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C9467E" w14:textId="77777777" w:rsidR="005903EE" w:rsidRDefault="005903EE" w:rsidP="00EE3A46">
      <w:pPr>
        <w:sectPr w:rsidR="005903EE" w:rsidSect="00CE0AA2">
          <w:headerReference w:type="even" r:id="rId8"/>
          <w:headerReference w:type="default" r:id="rId9"/>
          <w:footerReference w:type="even" r:id="rId10"/>
          <w:footerReference w:type="default" r:id="rId11"/>
          <w:pgSz w:w="11907" w:h="16840" w:code="9"/>
          <w:pgMar w:top="851" w:right="851" w:bottom="851" w:left="2268" w:header="425" w:footer="425" w:gutter="0"/>
          <w:cols w:space="708"/>
          <w:docGrid w:linePitch="360"/>
        </w:sectPr>
      </w:pPr>
    </w:p>
    <w:p w14:paraId="33A22950" w14:textId="77777777" w:rsidR="002A4167" w:rsidRPr="00583864" w:rsidRDefault="00583864" w:rsidP="00290C34">
      <w:pPr>
        <w:jc w:val="center"/>
        <w:rPr>
          <w:highlight w:val="yellow"/>
        </w:rPr>
      </w:pPr>
      <w:r w:rsidRPr="00583864">
        <w:rPr>
          <w:highlight w:val="yellow"/>
        </w:rPr>
        <w:lastRenderedPageBreak/>
        <w:t>[</w:t>
      </w:r>
      <w:r w:rsidR="009E76CB" w:rsidRPr="00583864">
        <w:rPr>
          <w:highlight w:val="yellow"/>
        </w:rPr>
        <w:t>Re</w:t>
      </w:r>
      <w:r w:rsidR="00B70B34" w:rsidRPr="00583864">
        <w:rPr>
          <w:highlight w:val="yellow"/>
        </w:rPr>
        <w:t xml:space="preserve">sources to help use </w:t>
      </w:r>
      <w:r w:rsidR="005C111A">
        <w:rPr>
          <w:highlight w:val="yellow"/>
        </w:rPr>
        <w:t xml:space="preserve">this </w:t>
      </w:r>
      <w:r w:rsidR="00B70B34" w:rsidRPr="00583864">
        <w:rPr>
          <w:highlight w:val="yellow"/>
        </w:rPr>
        <w:t xml:space="preserve">Word </w:t>
      </w:r>
      <w:r w:rsidR="005C111A">
        <w:rPr>
          <w:highlight w:val="yellow"/>
        </w:rPr>
        <w:t xml:space="preserve">template </w:t>
      </w:r>
      <w:r w:rsidR="00B70B34" w:rsidRPr="00583864">
        <w:rPr>
          <w:highlight w:val="yellow"/>
        </w:rPr>
        <w:t xml:space="preserve">to </w:t>
      </w:r>
      <w:r w:rsidR="005C111A">
        <w:rPr>
          <w:highlight w:val="yellow"/>
        </w:rPr>
        <w:t>create</w:t>
      </w:r>
      <w:r w:rsidR="00B70B34" w:rsidRPr="00583864">
        <w:rPr>
          <w:highlight w:val="yellow"/>
        </w:rPr>
        <w:t xml:space="preserve"> your thesis can be found at</w:t>
      </w:r>
      <w:r w:rsidR="000D4D6A" w:rsidRPr="00583864">
        <w:rPr>
          <w:highlight w:val="yellow"/>
        </w:rPr>
        <w:t>:</w:t>
      </w:r>
    </w:p>
    <w:p w14:paraId="6F17BE39" w14:textId="77777777" w:rsidR="005C111A" w:rsidRDefault="00E23B5E" w:rsidP="00290C34">
      <w:pPr>
        <w:jc w:val="center"/>
      </w:pPr>
      <w:hyperlink r:id="rId12" w:history="1">
        <w:r w:rsidR="005C111A" w:rsidRPr="005C111A">
          <w:rPr>
            <w:rStyle w:val="Hyperlink"/>
            <w:highlight w:val="yellow"/>
          </w:rPr>
          <w:t>Training in using Word to create a thesis</w:t>
        </w:r>
      </w:hyperlink>
    </w:p>
    <w:p w14:paraId="7CE97A94" w14:textId="77777777" w:rsidR="005C111A" w:rsidRPr="00E70630" w:rsidRDefault="005C111A" w:rsidP="00290C34">
      <w:pPr>
        <w:jc w:val="center"/>
        <w:rPr>
          <w:lang w:val="fr-FR"/>
        </w:rPr>
      </w:pPr>
      <w:r w:rsidRPr="00E70630">
        <w:rPr>
          <w:highlight w:val="yellow"/>
          <w:lang w:val="fr-FR"/>
        </w:rPr>
        <w:t>Web pages</w:t>
      </w:r>
      <w:r w:rsidRPr="00E70630">
        <w:rPr>
          <w:lang w:val="fr-FR"/>
        </w:rPr>
        <w:t xml:space="preserve"> </w:t>
      </w:r>
    </w:p>
    <w:p w14:paraId="241072EF" w14:textId="77777777" w:rsidR="00B70B34" w:rsidRPr="00E70630" w:rsidRDefault="00E23B5E" w:rsidP="00290C34">
      <w:pPr>
        <w:jc w:val="center"/>
        <w:rPr>
          <w:color w:val="FF0000"/>
          <w:highlight w:val="yellow"/>
          <w:lang w:val="fr-FR"/>
        </w:rPr>
      </w:pPr>
      <w:hyperlink r:id="rId13" w:history="1">
        <w:r w:rsidR="00B70B34" w:rsidRPr="00E70630">
          <w:rPr>
            <w:rStyle w:val="Hyperlink"/>
            <w:sz w:val="24"/>
            <w:highlight w:val="yellow"/>
            <w:lang w:val="fr-FR"/>
          </w:rPr>
          <w:t>http://go.soton.ac.uk/thesispc</w:t>
        </w:r>
      </w:hyperlink>
    </w:p>
    <w:p w14:paraId="2615F558" w14:textId="77777777" w:rsidR="00B70B34" w:rsidRPr="00E70630" w:rsidRDefault="00B70B34" w:rsidP="00290C34">
      <w:pPr>
        <w:jc w:val="center"/>
        <w:rPr>
          <w:highlight w:val="yellow"/>
          <w:lang w:val="fr-FR"/>
        </w:rPr>
      </w:pPr>
      <w:proofErr w:type="gramStart"/>
      <w:r w:rsidRPr="00E70630">
        <w:rPr>
          <w:highlight w:val="yellow"/>
          <w:lang w:val="fr-FR"/>
        </w:rPr>
        <w:t>or</w:t>
      </w:r>
      <w:proofErr w:type="gramEnd"/>
    </w:p>
    <w:p w14:paraId="3372057D" w14:textId="77777777" w:rsidR="00B70B34" w:rsidRPr="00E70630" w:rsidRDefault="00E23B5E" w:rsidP="00290C34">
      <w:pPr>
        <w:jc w:val="center"/>
        <w:rPr>
          <w:color w:val="FF0000"/>
          <w:lang w:val="fr-FR"/>
        </w:rPr>
      </w:pPr>
      <w:hyperlink r:id="rId14" w:history="1">
        <w:r w:rsidR="00B70B34" w:rsidRPr="00E70630">
          <w:rPr>
            <w:rStyle w:val="Hyperlink"/>
            <w:sz w:val="24"/>
            <w:highlight w:val="yellow"/>
            <w:lang w:val="fr-FR"/>
          </w:rPr>
          <w:t>http://go.soton.ac.uk/thesismac</w:t>
        </w:r>
      </w:hyperlink>
      <w:r w:rsidR="00583864" w:rsidRPr="00E70630">
        <w:rPr>
          <w:rStyle w:val="Hyperlink"/>
          <w:sz w:val="24"/>
          <w:highlight w:val="yellow"/>
          <w:lang w:val="fr-FR"/>
        </w:rPr>
        <w:t>]</w:t>
      </w:r>
    </w:p>
    <w:p w14:paraId="3849620E" w14:textId="77777777" w:rsidR="002A4167" w:rsidRPr="00A4555B" w:rsidRDefault="002A4167" w:rsidP="00613D23">
      <w:pPr>
        <w:spacing w:after="720"/>
        <w:jc w:val="center"/>
        <w:rPr>
          <w:b/>
          <w:sz w:val="36"/>
        </w:rPr>
      </w:pPr>
      <w:r w:rsidRPr="00A4555B">
        <w:rPr>
          <w:b/>
          <w:sz w:val="36"/>
        </w:rPr>
        <w:t>UNIVERSITY OF SOUTHAMPTON</w:t>
      </w:r>
    </w:p>
    <w:p w14:paraId="72437E29" w14:textId="77777777" w:rsidR="002A4167" w:rsidRPr="00A4555B" w:rsidRDefault="002A4167" w:rsidP="00613D23">
      <w:pPr>
        <w:spacing w:after="600"/>
        <w:jc w:val="center"/>
        <w:rPr>
          <w:sz w:val="24"/>
        </w:rPr>
      </w:pPr>
      <w:r w:rsidRPr="00095B53">
        <w:rPr>
          <w:sz w:val="24"/>
        </w:rPr>
        <w:t xml:space="preserve">FACULTY OF </w:t>
      </w:r>
      <w:r w:rsidR="002676EC">
        <w:rPr>
          <w:sz w:val="24"/>
          <w:highlight w:val="yellow"/>
        </w:rPr>
        <w:t>[</w:t>
      </w:r>
      <w:r w:rsidRPr="00583864">
        <w:rPr>
          <w:sz w:val="24"/>
          <w:highlight w:val="yellow"/>
        </w:rPr>
        <w:t>YOUR_FACULTY</w:t>
      </w:r>
      <w:r w:rsidR="00095B53">
        <w:rPr>
          <w:sz w:val="24"/>
          <w:highlight w:val="yellow"/>
        </w:rPr>
        <w:t xml:space="preserve"> </w:t>
      </w:r>
      <w:r w:rsidR="00095B53" w:rsidRPr="00583864">
        <w:rPr>
          <w:sz w:val="24"/>
          <w:highlight w:val="yellow"/>
        </w:rPr>
        <w:t>(in capitals)</w:t>
      </w:r>
      <w:r w:rsidR="002676EC" w:rsidRPr="00095B53">
        <w:rPr>
          <w:sz w:val="24"/>
          <w:highlight w:val="yellow"/>
        </w:rPr>
        <w:t>]</w:t>
      </w:r>
    </w:p>
    <w:p w14:paraId="224BEB40" w14:textId="77777777" w:rsidR="002A4167" w:rsidRPr="00A4555B" w:rsidRDefault="002676EC" w:rsidP="00613D23">
      <w:pPr>
        <w:spacing w:after="600"/>
        <w:jc w:val="center"/>
        <w:rPr>
          <w:sz w:val="24"/>
        </w:rPr>
      </w:pPr>
      <w:r>
        <w:rPr>
          <w:sz w:val="24"/>
          <w:highlight w:val="yellow"/>
        </w:rPr>
        <w:t>[</w:t>
      </w:r>
      <w:proofErr w:type="spellStart"/>
      <w:r w:rsidR="002A4167" w:rsidRPr="00583864">
        <w:rPr>
          <w:sz w:val="24"/>
          <w:highlight w:val="yellow"/>
        </w:rPr>
        <w:t>Academic_Unit</w:t>
      </w:r>
      <w:proofErr w:type="spellEnd"/>
      <w:r w:rsidR="00095B53">
        <w:rPr>
          <w:sz w:val="24"/>
          <w:highlight w:val="yellow"/>
        </w:rPr>
        <w:t xml:space="preserve"> </w:t>
      </w:r>
      <w:r w:rsidR="00095B53" w:rsidRPr="00583864">
        <w:rPr>
          <w:sz w:val="24"/>
          <w:highlight w:val="yellow"/>
          <w:u w:val="single"/>
        </w:rPr>
        <w:t>(underlined)</w:t>
      </w:r>
      <w:r>
        <w:rPr>
          <w:sz w:val="24"/>
        </w:rPr>
        <w:t>]</w:t>
      </w:r>
    </w:p>
    <w:p w14:paraId="558CAF92" w14:textId="77777777" w:rsidR="002A4167" w:rsidRPr="00A4555B" w:rsidRDefault="002A4167" w:rsidP="00613D23">
      <w:pPr>
        <w:spacing w:after="600"/>
        <w:jc w:val="center"/>
        <w:rPr>
          <w:sz w:val="24"/>
        </w:rPr>
      </w:pPr>
      <w:r w:rsidRPr="00095B53">
        <w:rPr>
          <w:sz w:val="24"/>
        </w:rPr>
        <w:t xml:space="preserve">Volume </w:t>
      </w:r>
      <w:r w:rsidR="002676EC">
        <w:rPr>
          <w:sz w:val="24"/>
          <w:highlight w:val="yellow"/>
        </w:rPr>
        <w:t>[</w:t>
      </w:r>
      <w:r w:rsidRPr="00583864">
        <w:rPr>
          <w:sz w:val="24"/>
          <w:highlight w:val="yellow"/>
        </w:rPr>
        <w:t>X</w:t>
      </w:r>
      <w:r w:rsidR="002676EC">
        <w:rPr>
          <w:sz w:val="24"/>
          <w:highlight w:val="yellow"/>
        </w:rPr>
        <w:t>]</w:t>
      </w:r>
      <w:r w:rsidRPr="00095B53">
        <w:rPr>
          <w:sz w:val="24"/>
        </w:rPr>
        <w:t xml:space="preserve"> of </w:t>
      </w:r>
      <w:r w:rsidR="002676EC">
        <w:rPr>
          <w:sz w:val="24"/>
          <w:highlight w:val="yellow"/>
        </w:rPr>
        <w:t>[</w:t>
      </w:r>
      <w:r w:rsidRPr="00583864">
        <w:rPr>
          <w:sz w:val="24"/>
          <w:highlight w:val="yellow"/>
        </w:rPr>
        <w:t>Y</w:t>
      </w:r>
      <w:r w:rsidR="002676EC">
        <w:rPr>
          <w:sz w:val="24"/>
        </w:rPr>
        <w:t>]</w:t>
      </w:r>
    </w:p>
    <w:p w14:paraId="11384C28" w14:textId="77777777" w:rsidR="002A4167" w:rsidRPr="00A4555B" w:rsidRDefault="002676EC" w:rsidP="00613D23">
      <w:pPr>
        <w:pStyle w:val="Title"/>
        <w:spacing w:after="600"/>
      </w:pPr>
      <w:r w:rsidRPr="00095B53">
        <w:rPr>
          <w:highlight w:val="yellow"/>
        </w:rPr>
        <w:t>[</w:t>
      </w:r>
      <w:proofErr w:type="spellStart"/>
      <w:r w:rsidR="00583864" w:rsidRPr="00095B53">
        <w:rPr>
          <w:highlight w:val="yellow"/>
        </w:rPr>
        <w:t>Thesis_Title</w:t>
      </w:r>
      <w:proofErr w:type="spellEnd"/>
      <w:r w:rsidR="00095B53" w:rsidRPr="00095B53">
        <w:rPr>
          <w:highlight w:val="yellow"/>
        </w:rPr>
        <w:t xml:space="preserve"> (bold)</w:t>
      </w:r>
      <w:r w:rsidRPr="00095B53">
        <w:rPr>
          <w:highlight w:val="yellow"/>
        </w:rPr>
        <w:t>]</w:t>
      </w:r>
    </w:p>
    <w:p w14:paraId="37CE6563" w14:textId="77777777" w:rsidR="002A4167" w:rsidRPr="00A4555B" w:rsidRDefault="002A4167" w:rsidP="00613D23">
      <w:pPr>
        <w:spacing w:after="600"/>
        <w:jc w:val="center"/>
        <w:rPr>
          <w:sz w:val="24"/>
        </w:rPr>
      </w:pPr>
      <w:r w:rsidRPr="00A4555B">
        <w:rPr>
          <w:sz w:val="24"/>
        </w:rPr>
        <w:t>by</w:t>
      </w:r>
    </w:p>
    <w:p w14:paraId="04144C0D" w14:textId="77777777" w:rsidR="002A4167" w:rsidRPr="00A4555B" w:rsidRDefault="002676EC" w:rsidP="00613D23">
      <w:pPr>
        <w:spacing w:after="600"/>
        <w:jc w:val="center"/>
        <w:rPr>
          <w:b/>
          <w:sz w:val="24"/>
        </w:rPr>
      </w:pPr>
      <w:r>
        <w:rPr>
          <w:b/>
          <w:sz w:val="24"/>
          <w:highlight w:val="yellow"/>
        </w:rPr>
        <w:t>[</w:t>
      </w:r>
      <w:proofErr w:type="spellStart"/>
      <w:r w:rsidR="002A4167" w:rsidRPr="00583864">
        <w:rPr>
          <w:b/>
          <w:sz w:val="24"/>
          <w:highlight w:val="yellow"/>
        </w:rPr>
        <w:t>Your_Name</w:t>
      </w:r>
      <w:proofErr w:type="spellEnd"/>
      <w:r w:rsidR="00095B53">
        <w:rPr>
          <w:b/>
          <w:sz w:val="24"/>
          <w:highlight w:val="yellow"/>
        </w:rPr>
        <w:t xml:space="preserve"> (bold)</w:t>
      </w:r>
      <w:r w:rsidRPr="002676EC">
        <w:rPr>
          <w:b/>
          <w:sz w:val="24"/>
          <w:highlight w:val="yellow"/>
        </w:rPr>
        <w:t>]</w:t>
      </w:r>
    </w:p>
    <w:p w14:paraId="19B65455" w14:textId="77777777" w:rsidR="002A4167" w:rsidRPr="00A4555B" w:rsidRDefault="002A4167" w:rsidP="00613D23">
      <w:pPr>
        <w:spacing w:after="600"/>
        <w:jc w:val="center"/>
        <w:rPr>
          <w:sz w:val="24"/>
        </w:rPr>
      </w:pPr>
      <w:r w:rsidRPr="00A4555B">
        <w:rPr>
          <w:sz w:val="24"/>
        </w:rPr>
        <w:t xml:space="preserve">Thesis for the degree of </w:t>
      </w:r>
      <w:r w:rsidR="00583864" w:rsidRPr="00583864">
        <w:rPr>
          <w:sz w:val="24"/>
          <w:highlight w:val="yellow"/>
        </w:rPr>
        <w:t>[name of degree]</w:t>
      </w:r>
    </w:p>
    <w:p w14:paraId="02CE10E8" w14:textId="77777777" w:rsidR="002A4167" w:rsidRPr="00236024" w:rsidRDefault="00583864" w:rsidP="00613D23">
      <w:pPr>
        <w:spacing w:after="600"/>
        <w:jc w:val="center"/>
      </w:pPr>
      <w:r w:rsidRPr="00583864">
        <w:rPr>
          <w:sz w:val="24"/>
          <w:highlight w:val="yellow"/>
        </w:rPr>
        <w:t>[</w:t>
      </w:r>
      <w:proofErr w:type="spellStart"/>
      <w:r w:rsidR="002A4167" w:rsidRPr="00583864">
        <w:rPr>
          <w:sz w:val="24"/>
          <w:highlight w:val="yellow"/>
        </w:rPr>
        <w:t>Month_Year</w:t>
      </w:r>
      <w:proofErr w:type="spellEnd"/>
      <w:r w:rsidRPr="00583864">
        <w:rPr>
          <w:sz w:val="24"/>
          <w:highlight w:val="yellow"/>
        </w:rPr>
        <w:t>]</w:t>
      </w:r>
    </w:p>
    <w:p w14:paraId="366B4775" w14:textId="77777777" w:rsidR="00F871F4" w:rsidRDefault="00F871F4"/>
    <w:p w14:paraId="4CA12FAB" w14:textId="77777777" w:rsidR="00F871F4" w:rsidRPr="00236024" w:rsidRDefault="00F871F4">
      <w:pPr>
        <w:sectPr w:rsidR="00F871F4" w:rsidRPr="00236024" w:rsidSect="005903EE">
          <w:headerReference w:type="default" r:id="rId15"/>
          <w:type w:val="oddPage"/>
          <w:pgSz w:w="11907" w:h="16840" w:code="9"/>
          <w:pgMar w:top="851" w:right="851" w:bottom="851" w:left="2268" w:header="425" w:footer="425" w:gutter="0"/>
          <w:cols w:space="708"/>
          <w:formProt w:val="0"/>
          <w:docGrid w:linePitch="360"/>
        </w:sectPr>
      </w:pPr>
    </w:p>
    <w:p w14:paraId="5EAE8DA2" w14:textId="77777777" w:rsidR="00E87FCE" w:rsidRPr="00A774FD" w:rsidRDefault="00E87FCE" w:rsidP="00A774FD">
      <w:pPr>
        <w:jc w:val="center"/>
        <w:rPr>
          <w:b/>
          <w:sz w:val="24"/>
        </w:rPr>
      </w:pPr>
      <w:r w:rsidRPr="00A774FD">
        <w:rPr>
          <w:b/>
          <w:sz w:val="24"/>
        </w:rPr>
        <w:lastRenderedPageBreak/>
        <w:t>UNIVERSITY OF SOUTHAMPTON</w:t>
      </w:r>
    </w:p>
    <w:p w14:paraId="697C69DF" w14:textId="77777777" w:rsidR="00C01575" w:rsidRPr="00B22F3E" w:rsidRDefault="00C75499" w:rsidP="00B22F3E">
      <w:pPr>
        <w:jc w:val="center"/>
        <w:rPr>
          <w:b/>
          <w:sz w:val="36"/>
          <w:u w:val="single"/>
        </w:rPr>
      </w:pPr>
      <w:r w:rsidRPr="00B22F3E">
        <w:rPr>
          <w:b/>
          <w:sz w:val="36"/>
          <w:u w:val="single"/>
        </w:rPr>
        <w:t>ABSTRAC</w:t>
      </w:r>
      <w:r w:rsidR="00C01575" w:rsidRPr="00B22F3E">
        <w:rPr>
          <w:b/>
          <w:sz w:val="36"/>
          <w:u w:val="single"/>
        </w:rPr>
        <w:t>T</w:t>
      </w:r>
    </w:p>
    <w:p w14:paraId="64F69109" w14:textId="77777777" w:rsidR="00C01575" w:rsidRPr="00A774FD" w:rsidRDefault="00E87FCE" w:rsidP="00A774FD">
      <w:pPr>
        <w:jc w:val="center"/>
        <w:rPr>
          <w:sz w:val="24"/>
        </w:rPr>
      </w:pPr>
      <w:r w:rsidRPr="002676EC">
        <w:rPr>
          <w:sz w:val="24"/>
        </w:rPr>
        <w:t xml:space="preserve">FACULTY OF </w:t>
      </w:r>
      <w:r w:rsidR="002676EC">
        <w:rPr>
          <w:sz w:val="24"/>
          <w:highlight w:val="yellow"/>
        </w:rPr>
        <w:t>[</w:t>
      </w:r>
      <w:r w:rsidRPr="00583864">
        <w:rPr>
          <w:sz w:val="24"/>
          <w:highlight w:val="yellow"/>
        </w:rPr>
        <w:t>YOUR_FACULTY (in capitals)</w:t>
      </w:r>
      <w:r w:rsidR="002676EC" w:rsidRPr="002676EC">
        <w:rPr>
          <w:sz w:val="24"/>
          <w:highlight w:val="yellow"/>
        </w:rPr>
        <w:t>]</w:t>
      </w:r>
    </w:p>
    <w:p w14:paraId="6226FE3A" w14:textId="77777777" w:rsidR="00E87FCE" w:rsidRPr="00A774FD" w:rsidRDefault="00095B53" w:rsidP="00A774FD">
      <w:pPr>
        <w:jc w:val="center"/>
        <w:rPr>
          <w:sz w:val="24"/>
          <w:u w:val="single"/>
        </w:rPr>
      </w:pPr>
      <w:r>
        <w:rPr>
          <w:sz w:val="24"/>
          <w:highlight w:val="yellow"/>
          <w:u w:val="single"/>
        </w:rPr>
        <w:t>[</w:t>
      </w:r>
      <w:r w:rsidR="00E87FCE" w:rsidRPr="00583864">
        <w:rPr>
          <w:sz w:val="24"/>
          <w:highlight w:val="yellow"/>
          <w:u w:val="single"/>
        </w:rPr>
        <w:t>Discipline (underlined)</w:t>
      </w:r>
      <w:r w:rsidR="002676EC" w:rsidRPr="002676EC">
        <w:rPr>
          <w:sz w:val="24"/>
          <w:highlight w:val="yellow"/>
          <w:u w:val="single"/>
        </w:rPr>
        <w:t>]</w:t>
      </w:r>
    </w:p>
    <w:p w14:paraId="0CF3EFDC" w14:textId="77777777" w:rsidR="00E87FCE" w:rsidRPr="00A774FD" w:rsidRDefault="00E87FCE" w:rsidP="00A774FD">
      <w:pPr>
        <w:jc w:val="center"/>
        <w:rPr>
          <w:sz w:val="24"/>
        </w:rPr>
      </w:pPr>
      <w:r w:rsidRPr="00A774FD">
        <w:rPr>
          <w:sz w:val="24"/>
        </w:rPr>
        <w:t xml:space="preserve">Thesis for the degree of </w:t>
      </w:r>
      <w:r w:rsidR="002676EC" w:rsidRPr="002676EC">
        <w:rPr>
          <w:sz w:val="24"/>
          <w:highlight w:val="yellow"/>
        </w:rPr>
        <w:t>[</w:t>
      </w:r>
      <w:r w:rsidRPr="00583864">
        <w:rPr>
          <w:sz w:val="24"/>
          <w:highlight w:val="yellow"/>
        </w:rPr>
        <w:t xml:space="preserve">Doctor of </w:t>
      </w:r>
      <w:proofErr w:type="spellStart"/>
      <w:r w:rsidRPr="00583864">
        <w:rPr>
          <w:sz w:val="24"/>
          <w:highlight w:val="yellow"/>
        </w:rPr>
        <w:t>Philosophy_or_something</w:t>
      </w:r>
      <w:proofErr w:type="spellEnd"/>
      <w:r w:rsidR="002676EC" w:rsidRPr="002676EC">
        <w:rPr>
          <w:sz w:val="24"/>
          <w:highlight w:val="yellow"/>
        </w:rPr>
        <w:t>]</w:t>
      </w:r>
    </w:p>
    <w:p w14:paraId="054576E9" w14:textId="77777777" w:rsidR="00E87FCE" w:rsidRPr="00A774FD" w:rsidRDefault="002676EC" w:rsidP="00A774FD">
      <w:pPr>
        <w:jc w:val="center"/>
        <w:rPr>
          <w:b/>
          <w:sz w:val="24"/>
        </w:rPr>
      </w:pPr>
      <w:r>
        <w:rPr>
          <w:b/>
          <w:sz w:val="24"/>
          <w:highlight w:val="yellow"/>
        </w:rPr>
        <w:t>[</w:t>
      </w:r>
      <w:r w:rsidR="00E87FCE" w:rsidRPr="00583864">
        <w:rPr>
          <w:b/>
          <w:sz w:val="24"/>
          <w:highlight w:val="yellow"/>
        </w:rPr>
        <w:t>THESIS_TITLE (</w:t>
      </w:r>
      <w:r w:rsidR="00583864">
        <w:rPr>
          <w:b/>
          <w:sz w:val="24"/>
          <w:highlight w:val="yellow"/>
        </w:rPr>
        <w:t xml:space="preserve">bold and </w:t>
      </w:r>
      <w:r w:rsidR="00E87FCE" w:rsidRPr="00583864">
        <w:rPr>
          <w:b/>
          <w:sz w:val="24"/>
          <w:highlight w:val="yellow"/>
        </w:rPr>
        <w:t>in capitals</w:t>
      </w:r>
      <w:r w:rsidR="00E87FCE" w:rsidRPr="002676EC">
        <w:rPr>
          <w:b/>
          <w:sz w:val="24"/>
          <w:highlight w:val="yellow"/>
        </w:rPr>
        <w:t>)</w:t>
      </w:r>
      <w:r w:rsidRPr="002676EC">
        <w:rPr>
          <w:b/>
          <w:sz w:val="24"/>
          <w:highlight w:val="yellow"/>
        </w:rPr>
        <w:t>]</w:t>
      </w:r>
    </w:p>
    <w:p w14:paraId="54EF6DA8" w14:textId="77777777" w:rsidR="00E87FCE" w:rsidRPr="00A774FD" w:rsidRDefault="002676EC" w:rsidP="00A774FD">
      <w:pPr>
        <w:jc w:val="center"/>
        <w:rPr>
          <w:sz w:val="24"/>
        </w:rPr>
      </w:pPr>
      <w:r w:rsidRPr="00095B53">
        <w:rPr>
          <w:sz w:val="24"/>
          <w:highlight w:val="yellow"/>
        </w:rPr>
        <w:t>[</w:t>
      </w:r>
      <w:proofErr w:type="spellStart"/>
      <w:r w:rsidR="00E87FCE" w:rsidRPr="00583864">
        <w:rPr>
          <w:sz w:val="24"/>
          <w:highlight w:val="yellow"/>
        </w:rPr>
        <w:t>Your_Full_Name</w:t>
      </w:r>
      <w:proofErr w:type="spellEnd"/>
      <w:r w:rsidR="00E87FCE" w:rsidRPr="00583864">
        <w:rPr>
          <w:sz w:val="24"/>
          <w:highlight w:val="yellow"/>
        </w:rPr>
        <w:t xml:space="preserve"> e.g. Arthur Francis Jones</w:t>
      </w:r>
      <w:r w:rsidRPr="002676EC">
        <w:rPr>
          <w:sz w:val="24"/>
          <w:highlight w:val="yellow"/>
        </w:rPr>
        <w:t>]</w:t>
      </w:r>
    </w:p>
    <w:p w14:paraId="5CD76912" w14:textId="44FC7C7F" w:rsidR="00A54B0A" w:rsidRDefault="00A62E49" w:rsidP="00C16DDF">
      <w:pPr>
        <w:jc w:val="both"/>
        <w:sectPr w:rsidR="00A54B0A" w:rsidSect="00CE0AA2">
          <w:footerReference w:type="default" r:id="rId16"/>
          <w:type w:val="oddPage"/>
          <w:pgSz w:w="11907" w:h="16840" w:code="9"/>
          <w:pgMar w:top="851" w:right="851" w:bottom="851" w:left="2268" w:header="425" w:footer="425" w:gutter="0"/>
          <w:pgNumType w:fmt="lowerRoman" w:start="1"/>
          <w:cols w:space="708"/>
          <w:formProt w:val="0"/>
          <w:docGrid w:linePitch="360"/>
        </w:sectPr>
      </w:pPr>
      <w:bookmarkStart w:id="0" w:name="OLE_LINK3"/>
      <w:bookmarkStart w:id="1" w:name="OLE_LINK4"/>
      <w:r w:rsidRPr="00A62E49">
        <w:t>There are many different types of motion and differentiating them can help us better understand the scene we observe. This report described the first attempt at disambiguating different motions through acceleration detection in computer images. We decompose acceleration into resultant, tangential and radial acceleration by geometry. The information of radial acceleration on leading foot can be used to detect Heel-Strike in gait and it performs excellent in the experiments.</w:t>
      </w:r>
      <w:bookmarkEnd w:id="0"/>
      <w:bookmarkEnd w:id="1"/>
    </w:p>
    <w:p w14:paraId="4EE6CD2D" w14:textId="77777777" w:rsidR="002B345E" w:rsidRDefault="00C47B19" w:rsidP="00C47B19">
      <w:pPr>
        <w:pStyle w:val="Contents"/>
      </w:pPr>
      <w:bookmarkStart w:id="2" w:name="_Toc498004668"/>
      <w:r>
        <w:lastRenderedPageBreak/>
        <w:t>Table of Contents</w:t>
      </w:r>
      <w:bookmarkEnd w:id="2"/>
    </w:p>
    <w:p w14:paraId="075A17EF" w14:textId="77777777" w:rsidR="00226719" w:rsidRDefault="00DA3C8C">
      <w:pPr>
        <w:pStyle w:val="TOC1"/>
        <w:rPr>
          <w:rFonts w:asciiTheme="minorHAnsi" w:hAnsiTheme="minorHAnsi" w:cstheme="minorBidi"/>
          <w:b w:val="0"/>
          <w:noProof/>
          <w:sz w:val="22"/>
          <w:lang w:eastAsia="en-GB"/>
        </w:rPr>
      </w:pPr>
      <w:r>
        <w:fldChar w:fldCharType="begin"/>
      </w:r>
      <w:r>
        <w:instrText xml:space="preserve"> TOC \o "1-4" \h \z \u </w:instrText>
      </w:r>
      <w:r>
        <w:fldChar w:fldCharType="separate"/>
      </w:r>
      <w:hyperlink w:anchor="_Toc498004668" w:history="1">
        <w:r w:rsidR="00226719" w:rsidRPr="00E03F4B">
          <w:rPr>
            <w:rStyle w:val="Hyperlink"/>
            <w:noProof/>
          </w:rPr>
          <w:t>Table of Contents</w:t>
        </w:r>
        <w:r w:rsidR="00226719">
          <w:rPr>
            <w:noProof/>
            <w:webHidden/>
          </w:rPr>
          <w:tab/>
        </w:r>
        <w:r w:rsidR="00226719">
          <w:rPr>
            <w:noProof/>
            <w:webHidden/>
          </w:rPr>
          <w:fldChar w:fldCharType="begin"/>
        </w:r>
        <w:r w:rsidR="00226719">
          <w:rPr>
            <w:noProof/>
            <w:webHidden/>
          </w:rPr>
          <w:instrText xml:space="preserve"> PAGEREF _Toc498004668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654E479" w14:textId="77777777" w:rsidR="00226719" w:rsidRDefault="00E23B5E">
      <w:pPr>
        <w:pStyle w:val="TOC1"/>
        <w:rPr>
          <w:rFonts w:asciiTheme="minorHAnsi" w:hAnsiTheme="minorHAnsi" w:cstheme="minorBidi"/>
          <w:b w:val="0"/>
          <w:noProof/>
          <w:sz w:val="22"/>
          <w:lang w:eastAsia="en-GB"/>
        </w:rPr>
      </w:pPr>
      <w:hyperlink w:anchor="_Toc498004669" w:history="1">
        <w:r w:rsidR="00226719" w:rsidRPr="00E03F4B">
          <w:rPr>
            <w:rStyle w:val="Hyperlink"/>
            <w:noProof/>
          </w:rPr>
          <w:t>Table of Tables</w:t>
        </w:r>
        <w:r w:rsidR="00226719">
          <w:rPr>
            <w:noProof/>
            <w:webHidden/>
          </w:rPr>
          <w:tab/>
        </w:r>
        <w:r w:rsidR="00226719">
          <w:rPr>
            <w:noProof/>
            <w:webHidden/>
          </w:rPr>
          <w:fldChar w:fldCharType="begin"/>
        </w:r>
        <w:r w:rsidR="00226719">
          <w:rPr>
            <w:noProof/>
            <w:webHidden/>
          </w:rPr>
          <w:instrText xml:space="preserve"> PAGEREF _Toc498004669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1CDB5B9" w14:textId="77777777" w:rsidR="00226719" w:rsidRDefault="00E23B5E">
      <w:pPr>
        <w:pStyle w:val="TOC1"/>
        <w:rPr>
          <w:rFonts w:asciiTheme="minorHAnsi" w:hAnsiTheme="minorHAnsi" w:cstheme="minorBidi"/>
          <w:b w:val="0"/>
          <w:noProof/>
          <w:sz w:val="22"/>
          <w:lang w:eastAsia="en-GB"/>
        </w:rPr>
      </w:pPr>
      <w:hyperlink w:anchor="_Toc498004670" w:history="1">
        <w:r w:rsidR="00226719" w:rsidRPr="00E03F4B">
          <w:rPr>
            <w:rStyle w:val="Hyperlink"/>
            <w:noProof/>
          </w:rPr>
          <w:t>Table of Figures</w:t>
        </w:r>
        <w:r w:rsidR="00226719">
          <w:rPr>
            <w:noProof/>
            <w:webHidden/>
          </w:rPr>
          <w:tab/>
        </w:r>
        <w:r w:rsidR="00226719">
          <w:rPr>
            <w:noProof/>
            <w:webHidden/>
          </w:rPr>
          <w:fldChar w:fldCharType="begin"/>
        </w:r>
        <w:r w:rsidR="00226719">
          <w:rPr>
            <w:noProof/>
            <w:webHidden/>
          </w:rPr>
          <w:instrText xml:space="preserve"> PAGEREF _Toc498004670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6BC143C9" w14:textId="77777777" w:rsidR="00226719" w:rsidRDefault="00E23B5E">
      <w:pPr>
        <w:pStyle w:val="TOC1"/>
        <w:rPr>
          <w:rFonts w:asciiTheme="minorHAnsi" w:hAnsiTheme="minorHAnsi" w:cstheme="minorBidi"/>
          <w:b w:val="0"/>
          <w:noProof/>
          <w:sz w:val="22"/>
          <w:lang w:eastAsia="en-GB"/>
        </w:rPr>
      </w:pPr>
      <w:hyperlink w:anchor="_Toc498004671" w:history="1">
        <w:r w:rsidR="00226719" w:rsidRPr="00E03F4B">
          <w:rPr>
            <w:rStyle w:val="Hyperlink"/>
            <w:noProof/>
          </w:rPr>
          <w:t>List of Accompanying Materials</w:t>
        </w:r>
        <w:r w:rsidR="00226719">
          <w:rPr>
            <w:noProof/>
            <w:webHidden/>
          </w:rPr>
          <w:tab/>
        </w:r>
        <w:r w:rsidR="00226719">
          <w:rPr>
            <w:noProof/>
            <w:webHidden/>
          </w:rPr>
          <w:fldChar w:fldCharType="begin"/>
        </w:r>
        <w:r w:rsidR="00226719">
          <w:rPr>
            <w:noProof/>
            <w:webHidden/>
          </w:rPr>
          <w:instrText xml:space="preserve"> PAGEREF _Toc498004671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70525E18" w14:textId="77777777" w:rsidR="00226719" w:rsidRDefault="00E23B5E">
      <w:pPr>
        <w:pStyle w:val="TOC1"/>
        <w:rPr>
          <w:rFonts w:asciiTheme="minorHAnsi" w:hAnsiTheme="minorHAnsi" w:cstheme="minorBidi"/>
          <w:b w:val="0"/>
          <w:noProof/>
          <w:sz w:val="22"/>
          <w:lang w:eastAsia="en-GB"/>
        </w:rPr>
      </w:pPr>
      <w:hyperlink w:anchor="_Toc498004672" w:history="1">
        <w:r w:rsidR="00226719" w:rsidRPr="00E03F4B">
          <w:rPr>
            <w:rStyle w:val="Hyperlink"/>
            <w:noProof/>
          </w:rPr>
          <w:t>Academic Thesis: Declaration Of Authorship</w:t>
        </w:r>
        <w:r w:rsidR="00226719">
          <w:rPr>
            <w:noProof/>
            <w:webHidden/>
          </w:rPr>
          <w:tab/>
        </w:r>
        <w:r w:rsidR="00226719">
          <w:rPr>
            <w:noProof/>
            <w:webHidden/>
          </w:rPr>
          <w:fldChar w:fldCharType="begin"/>
        </w:r>
        <w:r w:rsidR="00226719">
          <w:rPr>
            <w:noProof/>
            <w:webHidden/>
          </w:rPr>
          <w:instrText xml:space="preserve"> PAGEREF _Toc498004672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22F0A419" w14:textId="77777777" w:rsidR="00226719" w:rsidRDefault="00E23B5E">
      <w:pPr>
        <w:pStyle w:val="TOC1"/>
        <w:rPr>
          <w:rFonts w:asciiTheme="minorHAnsi" w:hAnsiTheme="minorHAnsi" w:cstheme="minorBidi"/>
          <w:b w:val="0"/>
          <w:noProof/>
          <w:sz w:val="22"/>
          <w:lang w:eastAsia="en-GB"/>
        </w:rPr>
      </w:pPr>
      <w:hyperlink w:anchor="_Toc498004673" w:history="1">
        <w:r w:rsidR="00226719" w:rsidRPr="00E03F4B">
          <w:rPr>
            <w:rStyle w:val="Hyperlink"/>
            <w:noProof/>
          </w:rPr>
          <w:t>Acknowledgements</w:t>
        </w:r>
        <w:r w:rsidR="00226719">
          <w:rPr>
            <w:noProof/>
            <w:webHidden/>
          </w:rPr>
          <w:tab/>
        </w:r>
        <w:r w:rsidR="00226719">
          <w:rPr>
            <w:noProof/>
            <w:webHidden/>
          </w:rPr>
          <w:fldChar w:fldCharType="begin"/>
        </w:r>
        <w:r w:rsidR="00226719">
          <w:rPr>
            <w:noProof/>
            <w:webHidden/>
          </w:rPr>
          <w:instrText xml:space="preserve"> PAGEREF _Toc498004673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04D423C9" w14:textId="77777777" w:rsidR="00226719" w:rsidRDefault="00E23B5E">
      <w:pPr>
        <w:pStyle w:val="TOC1"/>
        <w:rPr>
          <w:rFonts w:asciiTheme="minorHAnsi" w:hAnsiTheme="minorHAnsi" w:cstheme="minorBidi"/>
          <w:b w:val="0"/>
          <w:noProof/>
          <w:sz w:val="22"/>
          <w:lang w:eastAsia="en-GB"/>
        </w:rPr>
      </w:pPr>
      <w:hyperlink w:anchor="_Toc498004674" w:history="1">
        <w:r w:rsidR="00226719" w:rsidRPr="00E03F4B">
          <w:rPr>
            <w:rStyle w:val="Hyperlink"/>
            <w:noProof/>
          </w:rPr>
          <w:t>Definitions and Abbreviations</w:t>
        </w:r>
        <w:r w:rsidR="00226719">
          <w:rPr>
            <w:noProof/>
            <w:webHidden/>
          </w:rPr>
          <w:tab/>
        </w:r>
        <w:r w:rsidR="00226719">
          <w:rPr>
            <w:noProof/>
            <w:webHidden/>
          </w:rPr>
          <w:fldChar w:fldCharType="begin"/>
        </w:r>
        <w:r w:rsidR="00226719">
          <w:rPr>
            <w:noProof/>
            <w:webHidden/>
          </w:rPr>
          <w:instrText xml:space="preserve"> PAGEREF _Toc498004674 \h </w:instrText>
        </w:r>
        <w:r w:rsidR="00226719">
          <w:rPr>
            <w:noProof/>
            <w:webHidden/>
          </w:rPr>
        </w:r>
        <w:r w:rsidR="00226719">
          <w:rPr>
            <w:noProof/>
            <w:webHidden/>
          </w:rPr>
          <w:fldChar w:fldCharType="separate"/>
        </w:r>
        <w:r w:rsidR="009013AF">
          <w:rPr>
            <w:noProof/>
            <w:webHidden/>
          </w:rPr>
          <w:t>i</w:t>
        </w:r>
        <w:r w:rsidR="00226719">
          <w:rPr>
            <w:noProof/>
            <w:webHidden/>
          </w:rPr>
          <w:fldChar w:fldCharType="end"/>
        </w:r>
      </w:hyperlink>
    </w:p>
    <w:p w14:paraId="596D7B2F" w14:textId="77777777" w:rsidR="00226719" w:rsidRDefault="00E23B5E">
      <w:pPr>
        <w:pStyle w:val="TOC1"/>
        <w:rPr>
          <w:rFonts w:asciiTheme="minorHAnsi" w:hAnsiTheme="minorHAnsi" w:cstheme="minorBidi"/>
          <w:b w:val="0"/>
          <w:noProof/>
          <w:sz w:val="22"/>
          <w:lang w:eastAsia="en-GB"/>
        </w:rPr>
      </w:pPr>
      <w:hyperlink w:anchor="_Toc498004675" w:history="1">
        <w:r w:rsidR="00226719" w:rsidRPr="00E03F4B">
          <w:rPr>
            <w:rStyle w:val="Hyperlink"/>
            <w:noProof/>
          </w:rPr>
          <w:t>Chapter 1</w:t>
        </w:r>
        <w:r w:rsidR="00226719">
          <w:rPr>
            <w:rFonts w:asciiTheme="minorHAnsi" w:hAnsiTheme="minorHAnsi" w:cstheme="minorBidi"/>
            <w:b w:val="0"/>
            <w:noProof/>
            <w:sz w:val="22"/>
            <w:lang w:eastAsia="en-GB"/>
          </w:rPr>
          <w:tab/>
        </w:r>
        <w:r w:rsidR="00226719" w:rsidRPr="00E03F4B">
          <w:rPr>
            <w:rStyle w:val="Hyperlink"/>
            <w:noProof/>
          </w:rPr>
          <w:t>Use the style Heading 1 for chapter titles. There is numbering attached so only use it for chapter titles</w:t>
        </w:r>
        <w:r w:rsidR="00226719">
          <w:rPr>
            <w:noProof/>
            <w:webHidden/>
          </w:rPr>
          <w:tab/>
        </w:r>
        <w:r w:rsidR="00226719">
          <w:rPr>
            <w:noProof/>
            <w:webHidden/>
          </w:rPr>
          <w:fldChar w:fldCharType="begin"/>
        </w:r>
        <w:r w:rsidR="00226719">
          <w:rPr>
            <w:noProof/>
            <w:webHidden/>
          </w:rPr>
          <w:instrText xml:space="preserve"> PAGEREF _Toc498004675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81B9782" w14:textId="77777777" w:rsidR="00226719" w:rsidRDefault="00E23B5E">
      <w:pPr>
        <w:pStyle w:val="TOC2"/>
        <w:rPr>
          <w:rFonts w:asciiTheme="minorHAnsi" w:hAnsiTheme="minorHAnsi" w:cstheme="minorBidi"/>
          <w:noProof/>
          <w:sz w:val="22"/>
          <w:lang w:eastAsia="en-GB"/>
        </w:rPr>
      </w:pPr>
      <w:hyperlink w:anchor="_Toc498004676" w:history="1">
        <w:r w:rsidR="00226719" w:rsidRPr="00E03F4B">
          <w:rPr>
            <w:rStyle w:val="Hyperlink"/>
            <w:noProof/>
          </w:rPr>
          <w:t>1.1</w:t>
        </w:r>
        <w:r w:rsidR="00226719">
          <w:rPr>
            <w:rFonts w:asciiTheme="minorHAnsi" w:hAnsiTheme="minorHAnsi" w:cstheme="minorBidi"/>
            <w:noProof/>
            <w:sz w:val="22"/>
            <w:lang w:eastAsia="en-GB"/>
          </w:rPr>
          <w:tab/>
        </w:r>
        <w:r w:rsidR="00226719" w:rsidRPr="00E03F4B">
          <w:rPr>
            <w:rStyle w:val="Hyperlink"/>
            <w:noProof/>
          </w:rPr>
          <w:t>Use the style Heading 2 for subheadings. This style has numbering attached</w:t>
        </w:r>
        <w:r w:rsidR="00226719">
          <w:rPr>
            <w:noProof/>
            <w:webHidden/>
          </w:rPr>
          <w:tab/>
        </w:r>
        <w:r w:rsidR="00226719">
          <w:rPr>
            <w:noProof/>
            <w:webHidden/>
          </w:rPr>
          <w:fldChar w:fldCharType="begin"/>
        </w:r>
        <w:r w:rsidR="00226719">
          <w:rPr>
            <w:noProof/>
            <w:webHidden/>
          </w:rPr>
          <w:instrText xml:space="preserve"> PAGEREF _Toc498004676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5904379" w14:textId="77777777" w:rsidR="00226719" w:rsidRDefault="00E23B5E">
      <w:pPr>
        <w:pStyle w:val="TOC3"/>
        <w:rPr>
          <w:rFonts w:asciiTheme="minorHAnsi" w:hAnsiTheme="minorHAnsi" w:cstheme="minorBidi"/>
          <w:noProof/>
          <w:sz w:val="22"/>
          <w:lang w:eastAsia="en-GB"/>
        </w:rPr>
      </w:pPr>
      <w:hyperlink w:anchor="_Toc498004677" w:history="1">
        <w:r w:rsidR="00226719" w:rsidRPr="00E03F4B">
          <w:rPr>
            <w:rStyle w:val="Hyperlink"/>
            <w:noProof/>
          </w:rPr>
          <w:t>1.1.1</w:t>
        </w:r>
        <w:r w:rsidR="00226719">
          <w:rPr>
            <w:rFonts w:asciiTheme="minorHAnsi" w:hAnsiTheme="minorHAnsi" w:cstheme="minorBidi"/>
            <w:noProof/>
            <w:sz w:val="22"/>
            <w:lang w:eastAsia="en-GB"/>
          </w:rPr>
          <w:tab/>
        </w:r>
        <w:r w:rsidR="00226719" w:rsidRPr="00E03F4B">
          <w:rPr>
            <w:rStyle w:val="Hyperlink"/>
            <w:noProof/>
          </w:rPr>
          <w:t>Use the style Heading 3 for the next level of headings. This style has numbering attached.</w:t>
        </w:r>
        <w:r w:rsidR="00226719">
          <w:rPr>
            <w:noProof/>
            <w:webHidden/>
          </w:rPr>
          <w:tab/>
        </w:r>
        <w:r w:rsidR="00226719">
          <w:rPr>
            <w:noProof/>
            <w:webHidden/>
          </w:rPr>
          <w:fldChar w:fldCharType="begin"/>
        </w:r>
        <w:r w:rsidR="00226719">
          <w:rPr>
            <w:noProof/>
            <w:webHidden/>
          </w:rPr>
          <w:instrText xml:space="preserve"> PAGEREF _Toc498004677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A794C59" w14:textId="77777777" w:rsidR="00226719" w:rsidRDefault="00E23B5E">
      <w:pPr>
        <w:pStyle w:val="TOC2"/>
        <w:rPr>
          <w:rFonts w:asciiTheme="minorHAnsi" w:hAnsiTheme="minorHAnsi" w:cstheme="minorBidi"/>
          <w:noProof/>
          <w:sz w:val="22"/>
          <w:lang w:eastAsia="en-GB"/>
        </w:rPr>
      </w:pPr>
      <w:hyperlink w:anchor="_Toc498004678" w:history="1">
        <w:r w:rsidR="00226719" w:rsidRPr="00E03F4B">
          <w:rPr>
            <w:rStyle w:val="Hyperlink"/>
            <w:noProof/>
          </w:rPr>
          <w:t>1.2</w:t>
        </w:r>
        <w:r w:rsidR="00226719">
          <w:rPr>
            <w:rFonts w:asciiTheme="minorHAnsi" w:hAnsiTheme="minorHAnsi" w:cstheme="minorBidi"/>
            <w:noProof/>
            <w:sz w:val="22"/>
            <w:lang w:eastAsia="en-GB"/>
          </w:rPr>
          <w:tab/>
        </w:r>
        <w:r w:rsidR="00226719" w:rsidRPr="00E03F4B">
          <w:rPr>
            <w:rStyle w:val="Hyperlink"/>
            <w:noProof/>
          </w:rPr>
          <w:t>Images</w:t>
        </w:r>
        <w:r w:rsidR="00226719">
          <w:rPr>
            <w:noProof/>
            <w:webHidden/>
          </w:rPr>
          <w:tab/>
        </w:r>
        <w:r w:rsidR="00226719">
          <w:rPr>
            <w:noProof/>
            <w:webHidden/>
          </w:rPr>
          <w:fldChar w:fldCharType="begin"/>
        </w:r>
        <w:r w:rsidR="00226719">
          <w:rPr>
            <w:noProof/>
            <w:webHidden/>
          </w:rPr>
          <w:instrText xml:space="preserve"> PAGEREF _Toc498004678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A72F8E8" w14:textId="77777777" w:rsidR="00226719" w:rsidRDefault="00E23B5E">
      <w:pPr>
        <w:pStyle w:val="TOC2"/>
        <w:rPr>
          <w:rFonts w:asciiTheme="minorHAnsi" w:hAnsiTheme="minorHAnsi" w:cstheme="minorBidi"/>
          <w:noProof/>
          <w:sz w:val="22"/>
          <w:lang w:eastAsia="en-GB"/>
        </w:rPr>
      </w:pPr>
      <w:hyperlink w:anchor="_Toc498004679" w:history="1">
        <w:r w:rsidR="00226719" w:rsidRPr="00E03F4B">
          <w:rPr>
            <w:rStyle w:val="Hyperlink"/>
            <w:noProof/>
          </w:rPr>
          <w:t>1.3</w:t>
        </w:r>
        <w:r w:rsidR="00226719">
          <w:rPr>
            <w:rFonts w:asciiTheme="minorHAnsi" w:hAnsiTheme="minorHAnsi" w:cstheme="minorBidi"/>
            <w:noProof/>
            <w:sz w:val="22"/>
            <w:lang w:eastAsia="en-GB"/>
          </w:rPr>
          <w:tab/>
        </w:r>
        <w:r w:rsidR="00226719" w:rsidRPr="00E03F4B">
          <w:rPr>
            <w:rStyle w:val="Hyperlink"/>
            <w:noProof/>
          </w:rPr>
          <w:t>Tables</w:t>
        </w:r>
        <w:r w:rsidR="00226719">
          <w:rPr>
            <w:noProof/>
            <w:webHidden/>
          </w:rPr>
          <w:tab/>
        </w:r>
        <w:r w:rsidR="00226719">
          <w:rPr>
            <w:noProof/>
            <w:webHidden/>
          </w:rPr>
          <w:fldChar w:fldCharType="begin"/>
        </w:r>
        <w:r w:rsidR="00226719">
          <w:rPr>
            <w:noProof/>
            <w:webHidden/>
          </w:rPr>
          <w:instrText xml:space="preserve"> PAGEREF _Toc498004679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7C39873" w14:textId="77777777" w:rsidR="00226719" w:rsidRDefault="00E23B5E">
      <w:pPr>
        <w:pStyle w:val="TOC1"/>
        <w:rPr>
          <w:rFonts w:asciiTheme="minorHAnsi" w:hAnsiTheme="minorHAnsi" w:cstheme="minorBidi"/>
          <w:b w:val="0"/>
          <w:noProof/>
          <w:sz w:val="22"/>
          <w:lang w:eastAsia="en-GB"/>
        </w:rPr>
      </w:pPr>
      <w:hyperlink w:anchor="_Toc498004680" w:history="1">
        <w:r w:rsidR="00226719" w:rsidRPr="00E03F4B">
          <w:rPr>
            <w:rStyle w:val="Hyperlink"/>
            <w:noProof/>
          </w:rPr>
          <w:t>Chapter 2</w:t>
        </w:r>
        <w:r w:rsidR="00226719">
          <w:rPr>
            <w:rFonts w:asciiTheme="minorHAnsi" w:hAnsiTheme="minorHAnsi" w:cstheme="minorBidi"/>
            <w:b w:val="0"/>
            <w:noProof/>
            <w:sz w:val="22"/>
            <w:lang w:eastAsia="en-GB"/>
          </w:rPr>
          <w:tab/>
        </w:r>
        <w:r w:rsidR="00226719" w:rsidRPr="00E03F4B">
          <w:rPr>
            <w:rStyle w:val="Hyperlink"/>
            <w:noProof/>
          </w:rPr>
          <w:t>Working efficiently</w:t>
        </w:r>
        <w:r w:rsidR="00226719">
          <w:rPr>
            <w:noProof/>
            <w:webHidden/>
          </w:rPr>
          <w:tab/>
        </w:r>
        <w:r w:rsidR="00226719">
          <w:rPr>
            <w:noProof/>
            <w:webHidden/>
          </w:rPr>
          <w:fldChar w:fldCharType="begin"/>
        </w:r>
        <w:r w:rsidR="00226719">
          <w:rPr>
            <w:noProof/>
            <w:webHidden/>
          </w:rPr>
          <w:instrText xml:space="preserve"> PAGEREF _Toc498004680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5BC4826" w14:textId="77777777" w:rsidR="00226719" w:rsidRDefault="00E23B5E">
      <w:pPr>
        <w:pStyle w:val="TOC2"/>
        <w:rPr>
          <w:rFonts w:asciiTheme="minorHAnsi" w:hAnsiTheme="minorHAnsi" w:cstheme="minorBidi"/>
          <w:noProof/>
          <w:sz w:val="22"/>
          <w:lang w:eastAsia="en-GB"/>
        </w:rPr>
      </w:pPr>
      <w:hyperlink w:anchor="_Toc498004681" w:history="1">
        <w:r w:rsidR="00226719" w:rsidRPr="00E03F4B">
          <w:rPr>
            <w:rStyle w:val="Hyperlink"/>
            <w:noProof/>
          </w:rPr>
          <w:t>2.1</w:t>
        </w:r>
        <w:r w:rsidR="00226719">
          <w:rPr>
            <w:rFonts w:asciiTheme="minorHAnsi" w:hAnsiTheme="minorHAnsi" w:cstheme="minorBidi"/>
            <w:noProof/>
            <w:sz w:val="22"/>
            <w:lang w:eastAsia="en-GB"/>
          </w:rPr>
          <w:tab/>
        </w:r>
        <w:r w:rsidR="00226719" w:rsidRPr="00E03F4B">
          <w:rPr>
            <w:rStyle w:val="Hyperlink"/>
            <w:noProof/>
          </w:rPr>
          <w:t>Learn useful ways to work with your file</w:t>
        </w:r>
        <w:r w:rsidR="00226719">
          <w:rPr>
            <w:noProof/>
            <w:webHidden/>
          </w:rPr>
          <w:tab/>
        </w:r>
        <w:r w:rsidR="00226719">
          <w:rPr>
            <w:noProof/>
            <w:webHidden/>
          </w:rPr>
          <w:fldChar w:fldCharType="begin"/>
        </w:r>
        <w:r w:rsidR="00226719">
          <w:rPr>
            <w:noProof/>
            <w:webHidden/>
          </w:rPr>
          <w:instrText xml:space="preserve"> PAGEREF _Toc498004681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328A184" w14:textId="77777777" w:rsidR="00226719" w:rsidRDefault="00E23B5E">
      <w:pPr>
        <w:pStyle w:val="TOC1"/>
        <w:rPr>
          <w:rFonts w:asciiTheme="minorHAnsi" w:hAnsiTheme="minorHAnsi" w:cstheme="minorBidi"/>
          <w:b w:val="0"/>
          <w:noProof/>
          <w:sz w:val="22"/>
          <w:lang w:eastAsia="en-GB"/>
        </w:rPr>
      </w:pPr>
      <w:hyperlink w:anchor="_Toc498004682" w:history="1">
        <w:r w:rsidR="00226719" w:rsidRPr="00E03F4B">
          <w:rPr>
            <w:rStyle w:val="Hyperlink"/>
            <w:noProof/>
          </w:rPr>
          <w:t>Chapter 3</w:t>
        </w:r>
        <w:r w:rsidR="00226719">
          <w:rPr>
            <w:rFonts w:asciiTheme="minorHAnsi" w:hAnsiTheme="minorHAnsi" w:cstheme="minorBidi"/>
            <w:b w:val="0"/>
            <w:noProof/>
            <w:sz w:val="22"/>
            <w:lang w:eastAsia="en-GB"/>
          </w:rPr>
          <w:tab/>
        </w:r>
        <w:r w:rsidR="00226719" w:rsidRPr="00E03F4B">
          <w:rPr>
            <w:rStyle w:val="Hyperlink"/>
            <w:noProof/>
          </w:rPr>
          <w:t>A new chapter</w:t>
        </w:r>
        <w:r w:rsidR="00226719">
          <w:rPr>
            <w:noProof/>
            <w:webHidden/>
          </w:rPr>
          <w:tab/>
        </w:r>
        <w:r w:rsidR="00226719">
          <w:rPr>
            <w:noProof/>
            <w:webHidden/>
          </w:rPr>
          <w:fldChar w:fldCharType="begin"/>
        </w:r>
        <w:r w:rsidR="00226719">
          <w:rPr>
            <w:noProof/>
            <w:webHidden/>
          </w:rPr>
          <w:instrText xml:space="preserve"> PAGEREF _Toc498004682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8C8F1EA" w14:textId="77777777" w:rsidR="00226719" w:rsidRDefault="00E23B5E">
      <w:pPr>
        <w:pStyle w:val="TOC2"/>
        <w:rPr>
          <w:rFonts w:asciiTheme="minorHAnsi" w:hAnsiTheme="minorHAnsi" w:cstheme="minorBidi"/>
          <w:noProof/>
          <w:sz w:val="22"/>
          <w:lang w:eastAsia="en-GB"/>
        </w:rPr>
      </w:pPr>
      <w:hyperlink w:anchor="_Toc498004683" w:history="1">
        <w:r w:rsidR="00226719" w:rsidRPr="00E03F4B">
          <w:rPr>
            <w:rStyle w:val="Hyperlink"/>
            <w:noProof/>
          </w:rPr>
          <w:t>3.1</w:t>
        </w:r>
        <w:r w:rsidR="00226719">
          <w:rPr>
            <w:rFonts w:asciiTheme="minorHAnsi" w:hAnsiTheme="minorHAnsi" w:cstheme="minorBidi"/>
            <w:noProof/>
            <w:sz w:val="22"/>
            <w:lang w:eastAsia="en-GB"/>
          </w:rPr>
          <w:tab/>
        </w:r>
        <w:r w:rsidR="00226719" w:rsidRPr="00E03F4B">
          <w:rPr>
            <w:rStyle w:val="Hyperlink"/>
            <w:noProof/>
          </w:rPr>
          <w:t>Adding new sections</w:t>
        </w:r>
        <w:r w:rsidR="00226719">
          <w:rPr>
            <w:noProof/>
            <w:webHidden/>
          </w:rPr>
          <w:tab/>
        </w:r>
        <w:r w:rsidR="00226719">
          <w:rPr>
            <w:noProof/>
            <w:webHidden/>
          </w:rPr>
          <w:fldChar w:fldCharType="begin"/>
        </w:r>
        <w:r w:rsidR="00226719">
          <w:rPr>
            <w:noProof/>
            <w:webHidden/>
          </w:rPr>
          <w:instrText xml:space="preserve"> PAGEREF _Toc498004683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6FF550E2" w14:textId="77777777" w:rsidR="00226719" w:rsidRDefault="00E23B5E">
      <w:pPr>
        <w:pStyle w:val="TOC2"/>
        <w:rPr>
          <w:rFonts w:asciiTheme="minorHAnsi" w:hAnsiTheme="minorHAnsi" w:cstheme="minorBidi"/>
          <w:noProof/>
          <w:sz w:val="22"/>
          <w:lang w:eastAsia="en-GB"/>
        </w:rPr>
      </w:pPr>
      <w:hyperlink w:anchor="_Toc498004684" w:history="1">
        <w:r w:rsidR="00226719" w:rsidRPr="00E03F4B">
          <w:rPr>
            <w:rStyle w:val="Hyperlink"/>
            <w:noProof/>
          </w:rPr>
          <w:t>3.2</w:t>
        </w:r>
        <w:r w:rsidR="00226719">
          <w:rPr>
            <w:rFonts w:asciiTheme="minorHAnsi" w:hAnsiTheme="minorHAnsi" w:cstheme="minorBidi"/>
            <w:noProof/>
            <w:sz w:val="22"/>
            <w:lang w:eastAsia="en-GB"/>
          </w:rPr>
          <w:tab/>
        </w:r>
        <w:r w:rsidR="00226719" w:rsidRPr="00E03F4B">
          <w:rPr>
            <w:rStyle w:val="Hyperlink"/>
            <w:noProof/>
          </w:rPr>
          <w:t>Cross-referencing</w:t>
        </w:r>
        <w:r w:rsidR="00226719">
          <w:rPr>
            <w:noProof/>
            <w:webHidden/>
          </w:rPr>
          <w:tab/>
        </w:r>
        <w:r w:rsidR="00226719">
          <w:rPr>
            <w:noProof/>
            <w:webHidden/>
          </w:rPr>
          <w:fldChar w:fldCharType="begin"/>
        </w:r>
        <w:r w:rsidR="00226719">
          <w:rPr>
            <w:noProof/>
            <w:webHidden/>
          </w:rPr>
          <w:instrText xml:space="preserve"> PAGEREF _Toc498004684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12CD4C1" w14:textId="77777777" w:rsidR="00226719" w:rsidRDefault="00E23B5E">
      <w:pPr>
        <w:pStyle w:val="TOC1"/>
        <w:rPr>
          <w:rFonts w:asciiTheme="minorHAnsi" w:hAnsiTheme="minorHAnsi" w:cstheme="minorBidi"/>
          <w:b w:val="0"/>
          <w:noProof/>
          <w:sz w:val="22"/>
          <w:lang w:eastAsia="en-GB"/>
        </w:rPr>
      </w:pPr>
      <w:hyperlink w:anchor="_Toc498004685" w:history="1">
        <w:r w:rsidR="00226719" w:rsidRPr="00E03F4B">
          <w:rPr>
            <w:rStyle w:val="Hyperlink"/>
            <w:noProof/>
          </w:rPr>
          <w:t>Chapter 4</w:t>
        </w:r>
        <w:r w:rsidR="00226719">
          <w:rPr>
            <w:rFonts w:asciiTheme="minorHAnsi" w:hAnsiTheme="minorHAnsi" w:cstheme="minorBidi"/>
            <w:b w:val="0"/>
            <w:noProof/>
            <w:sz w:val="22"/>
            <w:lang w:eastAsia="en-GB"/>
          </w:rPr>
          <w:tab/>
        </w:r>
        <w:r w:rsidR="00226719" w:rsidRPr="00E03F4B">
          <w:rPr>
            <w:rStyle w:val="Hyperlink"/>
            <w:noProof/>
          </w:rPr>
          <w:t>Reviewing tools</w:t>
        </w:r>
        <w:r w:rsidR="00226719">
          <w:rPr>
            <w:noProof/>
            <w:webHidden/>
          </w:rPr>
          <w:tab/>
        </w:r>
        <w:r w:rsidR="00226719">
          <w:rPr>
            <w:noProof/>
            <w:webHidden/>
          </w:rPr>
          <w:fldChar w:fldCharType="begin"/>
        </w:r>
        <w:r w:rsidR="00226719">
          <w:rPr>
            <w:noProof/>
            <w:webHidden/>
          </w:rPr>
          <w:instrText xml:space="preserve"> PAGEREF _Toc498004685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1FEAC443" w14:textId="77777777" w:rsidR="00226719" w:rsidRDefault="00E23B5E">
      <w:pPr>
        <w:pStyle w:val="TOC2"/>
        <w:rPr>
          <w:rFonts w:asciiTheme="minorHAnsi" w:hAnsiTheme="minorHAnsi" w:cstheme="minorBidi"/>
          <w:noProof/>
          <w:sz w:val="22"/>
          <w:lang w:eastAsia="en-GB"/>
        </w:rPr>
      </w:pPr>
      <w:hyperlink w:anchor="_Toc498004686" w:history="1">
        <w:r w:rsidR="00226719" w:rsidRPr="00E03F4B">
          <w:rPr>
            <w:rStyle w:val="Hyperlink"/>
            <w:noProof/>
          </w:rPr>
          <w:t>4.1</w:t>
        </w:r>
        <w:r w:rsidR="00226719">
          <w:rPr>
            <w:rFonts w:asciiTheme="minorHAnsi" w:hAnsiTheme="minorHAnsi" w:cstheme="minorBidi"/>
            <w:noProof/>
            <w:sz w:val="22"/>
            <w:lang w:eastAsia="en-GB"/>
          </w:rPr>
          <w:tab/>
        </w:r>
        <w:r w:rsidR="00226719" w:rsidRPr="00E03F4B">
          <w:rPr>
            <w:rStyle w:val="Hyperlink"/>
            <w:noProof/>
          </w:rPr>
          <w:t>Track changes</w:t>
        </w:r>
        <w:r w:rsidR="00226719">
          <w:rPr>
            <w:noProof/>
            <w:webHidden/>
          </w:rPr>
          <w:tab/>
        </w:r>
        <w:r w:rsidR="00226719">
          <w:rPr>
            <w:noProof/>
            <w:webHidden/>
          </w:rPr>
          <w:fldChar w:fldCharType="begin"/>
        </w:r>
        <w:r w:rsidR="00226719">
          <w:rPr>
            <w:noProof/>
            <w:webHidden/>
          </w:rPr>
          <w:instrText xml:space="preserve"> PAGEREF _Toc498004686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C77F125" w14:textId="77777777" w:rsidR="00226719" w:rsidRDefault="00E23B5E">
      <w:pPr>
        <w:pStyle w:val="TOC2"/>
        <w:rPr>
          <w:rFonts w:asciiTheme="minorHAnsi" w:hAnsiTheme="minorHAnsi" w:cstheme="minorBidi"/>
          <w:noProof/>
          <w:sz w:val="22"/>
          <w:lang w:eastAsia="en-GB"/>
        </w:rPr>
      </w:pPr>
      <w:hyperlink w:anchor="_Toc498004687" w:history="1">
        <w:r w:rsidR="00226719" w:rsidRPr="00E03F4B">
          <w:rPr>
            <w:rStyle w:val="Hyperlink"/>
            <w:noProof/>
          </w:rPr>
          <w:t>4.2</w:t>
        </w:r>
        <w:r w:rsidR="00226719">
          <w:rPr>
            <w:rFonts w:asciiTheme="minorHAnsi" w:hAnsiTheme="minorHAnsi" w:cstheme="minorBidi"/>
            <w:noProof/>
            <w:sz w:val="22"/>
            <w:lang w:eastAsia="en-GB"/>
          </w:rPr>
          <w:tab/>
        </w:r>
        <w:r w:rsidR="00226719" w:rsidRPr="00E03F4B">
          <w:rPr>
            <w:rStyle w:val="Hyperlink"/>
            <w:noProof/>
          </w:rPr>
          <w:t>Spell checker and auto-correct</w:t>
        </w:r>
        <w:r w:rsidR="00226719">
          <w:rPr>
            <w:noProof/>
            <w:webHidden/>
          </w:rPr>
          <w:tab/>
        </w:r>
        <w:r w:rsidR="00226719">
          <w:rPr>
            <w:noProof/>
            <w:webHidden/>
          </w:rPr>
          <w:fldChar w:fldCharType="begin"/>
        </w:r>
        <w:r w:rsidR="00226719">
          <w:rPr>
            <w:noProof/>
            <w:webHidden/>
          </w:rPr>
          <w:instrText xml:space="preserve"> PAGEREF _Toc498004687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06AD1C2" w14:textId="77777777" w:rsidR="00226719" w:rsidRDefault="00E23B5E">
      <w:pPr>
        <w:pStyle w:val="TOC1"/>
        <w:rPr>
          <w:rFonts w:asciiTheme="minorHAnsi" w:hAnsiTheme="minorHAnsi" w:cstheme="minorBidi"/>
          <w:b w:val="0"/>
          <w:noProof/>
          <w:sz w:val="22"/>
          <w:lang w:eastAsia="en-GB"/>
        </w:rPr>
      </w:pPr>
      <w:hyperlink w:anchor="_Toc498004688" w:history="1">
        <w:r w:rsidR="00226719" w:rsidRPr="00E03F4B">
          <w:rPr>
            <w:rStyle w:val="Hyperlink"/>
            <w:noProof/>
          </w:rPr>
          <w:t>Chapter 5</w:t>
        </w:r>
        <w:r w:rsidR="00226719">
          <w:rPr>
            <w:rFonts w:asciiTheme="minorHAnsi" w:hAnsiTheme="minorHAnsi" w:cstheme="minorBidi"/>
            <w:b w:val="0"/>
            <w:noProof/>
            <w:sz w:val="22"/>
            <w:lang w:eastAsia="en-GB"/>
          </w:rPr>
          <w:tab/>
        </w:r>
        <w:r w:rsidR="00226719" w:rsidRPr="00E03F4B">
          <w:rPr>
            <w:rStyle w:val="Hyperlink"/>
            <w:noProof/>
          </w:rPr>
          <w:t>Chapter 5 awaits content</w:t>
        </w:r>
        <w:r w:rsidR="00226719">
          <w:rPr>
            <w:noProof/>
            <w:webHidden/>
          </w:rPr>
          <w:tab/>
        </w:r>
        <w:r w:rsidR="00226719">
          <w:rPr>
            <w:noProof/>
            <w:webHidden/>
          </w:rPr>
          <w:fldChar w:fldCharType="begin"/>
        </w:r>
        <w:r w:rsidR="00226719">
          <w:rPr>
            <w:noProof/>
            <w:webHidden/>
          </w:rPr>
          <w:instrText xml:space="preserve"> PAGEREF _Toc498004688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CFDFDF4" w14:textId="77777777" w:rsidR="00226719" w:rsidRDefault="00E23B5E">
      <w:pPr>
        <w:pStyle w:val="TOC2"/>
        <w:rPr>
          <w:rFonts w:asciiTheme="minorHAnsi" w:hAnsiTheme="minorHAnsi" w:cstheme="minorBidi"/>
          <w:noProof/>
          <w:sz w:val="22"/>
          <w:lang w:eastAsia="en-GB"/>
        </w:rPr>
      </w:pPr>
      <w:hyperlink w:anchor="_Toc498004689" w:history="1">
        <w:r w:rsidR="00226719" w:rsidRPr="00E03F4B">
          <w:rPr>
            <w:rStyle w:val="Hyperlink"/>
            <w:noProof/>
          </w:rPr>
          <w:t>5.1</w:t>
        </w:r>
        <w:r w:rsidR="00226719">
          <w:rPr>
            <w:rFonts w:asciiTheme="minorHAnsi" w:hAnsiTheme="minorHAnsi" w:cstheme="minorBidi"/>
            <w:noProof/>
            <w:sz w:val="22"/>
            <w:lang w:eastAsia="en-GB"/>
          </w:rPr>
          <w:tab/>
        </w:r>
        <w:r w:rsidR="00226719" w:rsidRPr="00E03F4B">
          <w:rPr>
            <w:rStyle w:val="Hyperlink"/>
            <w:noProof/>
          </w:rPr>
          <w:t>Chapter 5 subheading</w:t>
        </w:r>
        <w:r w:rsidR="00226719">
          <w:rPr>
            <w:noProof/>
            <w:webHidden/>
          </w:rPr>
          <w:tab/>
        </w:r>
        <w:r w:rsidR="00226719">
          <w:rPr>
            <w:noProof/>
            <w:webHidden/>
          </w:rPr>
          <w:fldChar w:fldCharType="begin"/>
        </w:r>
        <w:r w:rsidR="00226719">
          <w:rPr>
            <w:noProof/>
            <w:webHidden/>
          </w:rPr>
          <w:instrText xml:space="preserve"> PAGEREF _Toc498004689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47046ADB" w14:textId="77777777" w:rsidR="00226719" w:rsidRDefault="00E23B5E">
      <w:pPr>
        <w:pStyle w:val="TOC1"/>
        <w:rPr>
          <w:rFonts w:asciiTheme="minorHAnsi" w:hAnsiTheme="minorHAnsi" w:cstheme="minorBidi"/>
          <w:b w:val="0"/>
          <w:noProof/>
          <w:sz w:val="22"/>
          <w:lang w:eastAsia="en-GB"/>
        </w:rPr>
      </w:pPr>
      <w:hyperlink w:anchor="_Toc498004690" w:history="1">
        <w:r w:rsidR="00226719" w:rsidRPr="00E03F4B">
          <w:rPr>
            <w:rStyle w:val="Hyperlink"/>
            <w:noProof/>
          </w:rPr>
          <w:t>Chapter 6</w:t>
        </w:r>
        <w:r w:rsidR="00226719">
          <w:rPr>
            <w:rFonts w:asciiTheme="minorHAnsi" w:hAnsiTheme="minorHAnsi" w:cstheme="minorBidi"/>
            <w:b w:val="0"/>
            <w:noProof/>
            <w:sz w:val="22"/>
            <w:lang w:eastAsia="en-GB"/>
          </w:rPr>
          <w:tab/>
        </w:r>
        <w:r w:rsidR="00226719" w:rsidRPr="00E03F4B">
          <w:rPr>
            <w:rStyle w:val="Hyperlink"/>
            <w:noProof/>
          </w:rPr>
          <w:t>Finishing</w:t>
        </w:r>
        <w:r w:rsidR="00226719">
          <w:rPr>
            <w:noProof/>
            <w:webHidden/>
          </w:rPr>
          <w:tab/>
        </w:r>
        <w:r w:rsidR="00226719">
          <w:rPr>
            <w:noProof/>
            <w:webHidden/>
          </w:rPr>
          <w:fldChar w:fldCharType="begin"/>
        </w:r>
        <w:r w:rsidR="00226719">
          <w:rPr>
            <w:noProof/>
            <w:webHidden/>
          </w:rPr>
          <w:instrText xml:space="preserve"> PAGEREF _Toc498004690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F843F02" w14:textId="77777777" w:rsidR="00226719" w:rsidRDefault="00E23B5E">
      <w:pPr>
        <w:pStyle w:val="TOC2"/>
        <w:rPr>
          <w:rFonts w:asciiTheme="minorHAnsi" w:hAnsiTheme="minorHAnsi" w:cstheme="minorBidi"/>
          <w:noProof/>
          <w:sz w:val="22"/>
          <w:lang w:eastAsia="en-GB"/>
        </w:rPr>
      </w:pPr>
      <w:hyperlink w:anchor="_Toc498004691" w:history="1">
        <w:r w:rsidR="00226719" w:rsidRPr="00E03F4B">
          <w:rPr>
            <w:rStyle w:val="Hyperlink"/>
            <w:noProof/>
          </w:rPr>
          <w:t>6.1</w:t>
        </w:r>
        <w:r w:rsidR="00226719">
          <w:rPr>
            <w:rFonts w:asciiTheme="minorHAnsi" w:hAnsiTheme="minorHAnsi" w:cstheme="minorBidi"/>
            <w:noProof/>
            <w:sz w:val="22"/>
            <w:lang w:eastAsia="en-GB"/>
          </w:rPr>
          <w:tab/>
        </w:r>
        <w:r w:rsidR="00226719" w:rsidRPr="00E03F4B">
          <w:rPr>
            <w:rStyle w:val="Hyperlink"/>
            <w:noProof/>
          </w:rPr>
          <w:t>Printing and PDFs</w:t>
        </w:r>
        <w:r w:rsidR="00226719">
          <w:rPr>
            <w:noProof/>
            <w:webHidden/>
          </w:rPr>
          <w:tab/>
        </w:r>
        <w:r w:rsidR="00226719">
          <w:rPr>
            <w:noProof/>
            <w:webHidden/>
          </w:rPr>
          <w:fldChar w:fldCharType="begin"/>
        </w:r>
        <w:r w:rsidR="00226719">
          <w:rPr>
            <w:noProof/>
            <w:webHidden/>
          </w:rPr>
          <w:instrText xml:space="preserve"> PAGEREF _Toc498004691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F71F555" w14:textId="77777777" w:rsidR="00226719" w:rsidRDefault="00E23B5E">
      <w:pPr>
        <w:pStyle w:val="TOC1"/>
        <w:rPr>
          <w:rFonts w:asciiTheme="minorHAnsi" w:hAnsiTheme="minorHAnsi" w:cstheme="minorBidi"/>
          <w:b w:val="0"/>
          <w:noProof/>
          <w:sz w:val="22"/>
          <w:lang w:eastAsia="en-GB"/>
        </w:rPr>
      </w:pPr>
      <w:hyperlink w:anchor="_Toc498004692" w:history="1">
        <w:r w:rsidR="00226719" w:rsidRPr="00E03F4B">
          <w:rPr>
            <w:rStyle w:val="Hyperlink"/>
            <w:noProof/>
          </w:rPr>
          <w:t>Appendix A</w:t>
        </w:r>
        <w:r w:rsidR="00226719">
          <w:rPr>
            <w:rFonts w:asciiTheme="minorHAnsi" w:hAnsiTheme="minorHAnsi" w:cstheme="minorBidi"/>
            <w:b w:val="0"/>
            <w:noProof/>
            <w:sz w:val="22"/>
            <w:lang w:eastAsia="en-GB"/>
          </w:rPr>
          <w:tab/>
        </w:r>
        <w:r w:rsidR="00226719" w:rsidRPr="00E03F4B">
          <w:rPr>
            <w:rStyle w:val="Hyperlink"/>
            <w:noProof/>
          </w:rPr>
          <w:t>Your first appendix</w:t>
        </w:r>
        <w:r w:rsidR="00226719">
          <w:rPr>
            <w:noProof/>
            <w:webHidden/>
          </w:rPr>
          <w:tab/>
        </w:r>
        <w:r w:rsidR="00226719">
          <w:rPr>
            <w:noProof/>
            <w:webHidden/>
          </w:rPr>
          <w:fldChar w:fldCharType="begin"/>
        </w:r>
        <w:r w:rsidR="00226719">
          <w:rPr>
            <w:noProof/>
            <w:webHidden/>
          </w:rPr>
          <w:instrText xml:space="preserve"> PAGEREF _Toc498004692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31DDB444" w14:textId="77777777" w:rsidR="00226719" w:rsidRDefault="00E23B5E">
      <w:pPr>
        <w:pStyle w:val="TOC1"/>
        <w:rPr>
          <w:rFonts w:asciiTheme="minorHAnsi" w:hAnsiTheme="minorHAnsi" w:cstheme="minorBidi"/>
          <w:b w:val="0"/>
          <w:noProof/>
          <w:sz w:val="22"/>
          <w:lang w:eastAsia="en-GB"/>
        </w:rPr>
      </w:pPr>
      <w:hyperlink w:anchor="_Toc498004693" w:history="1">
        <w:r w:rsidR="00226719" w:rsidRPr="00E03F4B">
          <w:rPr>
            <w:rStyle w:val="Hyperlink"/>
            <w:noProof/>
          </w:rPr>
          <w:t>Appendix B</w:t>
        </w:r>
        <w:r w:rsidR="00226719">
          <w:rPr>
            <w:rFonts w:asciiTheme="minorHAnsi" w:hAnsiTheme="minorHAnsi" w:cstheme="minorBidi"/>
            <w:b w:val="0"/>
            <w:noProof/>
            <w:sz w:val="22"/>
            <w:lang w:eastAsia="en-GB"/>
          </w:rPr>
          <w:tab/>
        </w:r>
        <w:r w:rsidR="00226719" w:rsidRPr="00E03F4B">
          <w:rPr>
            <w:rStyle w:val="Hyperlink"/>
            <w:noProof/>
          </w:rPr>
          <w:t>Your second appendix</w:t>
        </w:r>
        <w:r w:rsidR="00226719">
          <w:rPr>
            <w:noProof/>
            <w:webHidden/>
          </w:rPr>
          <w:tab/>
        </w:r>
        <w:r w:rsidR="00226719">
          <w:rPr>
            <w:noProof/>
            <w:webHidden/>
          </w:rPr>
          <w:fldChar w:fldCharType="begin"/>
        </w:r>
        <w:r w:rsidR="00226719">
          <w:rPr>
            <w:noProof/>
            <w:webHidden/>
          </w:rPr>
          <w:instrText xml:space="preserve"> PAGEREF _Toc498004693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21596E3F" w14:textId="77777777" w:rsidR="00226719" w:rsidRDefault="00E23B5E">
      <w:pPr>
        <w:pStyle w:val="TOC1"/>
        <w:rPr>
          <w:rFonts w:asciiTheme="minorHAnsi" w:hAnsiTheme="minorHAnsi" w:cstheme="minorBidi"/>
          <w:b w:val="0"/>
          <w:noProof/>
          <w:sz w:val="22"/>
          <w:lang w:eastAsia="en-GB"/>
        </w:rPr>
      </w:pPr>
      <w:hyperlink w:anchor="_Toc498004694" w:history="1">
        <w:r w:rsidR="00226719" w:rsidRPr="00E03F4B">
          <w:rPr>
            <w:rStyle w:val="Hyperlink"/>
            <w:noProof/>
          </w:rPr>
          <w:t>Glossary of Terms</w:t>
        </w:r>
        <w:r w:rsidR="00226719">
          <w:rPr>
            <w:noProof/>
            <w:webHidden/>
          </w:rPr>
          <w:tab/>
        </w:r>
        <w:r w:rsidR="00226719">
          <w:rPr>
            <w:noProof/>
            <w:webHidden/>
          </w:rPr>
          <w:fldChar w:fldCharType="begin"/>
        </w:r>
        <w:r w:rsidR="00226719">
          <w:rPr>
            <w:noProof/>
            <w:webHidden/>
          </w:rPr>
          <w:instrText xml:space="preserve"> PAGEREF _Toc498004694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7EE71CAF" w14:textId="77777777" w:rsidR="00226719" w:rsidRDefault="00E23B5E">
      <w:pPr>
        <w:pStyle w:val="TOC1"/>
        <w:rPr>
          <w:rFonts w:asciiTheme="minorHAnsi" w:hAnsiTheme="minorHAnsi" w:cstheme="minorBidi"/>
          <w:b w:val="0"/>
          <w:noProof/>
          <w:sz w:val="22"/>
          <w:lang w:eastAsia="en-GB"/>
        </w:rPr>
      </w:pPr>
      <w:hyperlink w:anchor="_Toc498004695" w:history="1">
        <w:r w:rsidR="00226719" w:rsidRPr="00E03F4B">
          <w:rPr>
            <w:rStyle w:val="Hyperlink"/>
            <w:noProof/>
          </w:rPr>
          <w:t>List of References</w:t>
        </w:r>
        <w:r w:rsidR="00226719">
          <w:rPr>
            <w:noProof/>
            <w:webHidden/>
          </w:rPr>
          <w:tab/>
        </w:r>
        <w:r w:rsidR="00226719">
          <w:rPr>
            <w:noProof/>
            <w:webHidden/>
          </w:rPr>
          <w:fldChar w:fldCharType="begin"/>
        </w:r>
        <w:r w:rsidR="00226719">
          <w:rPr>
            <w:noProof/>
            <w:webHidden/>
          </w:rPr>
          <w:instrText xml:space="preserve"> PAGEREF _Toc498004695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03444F74" w14:textId="77777777" w:rsidR="00226719" w:rsidRDefault="00E23B5E">
      <w:pPr>
        <w:pStyle w:val="TOC1"/>
        <w:rPr>
          <w:rFonts w:asciiTheme="minorHAnsi" w:hAnsiTheme="minorHAnsi" w:cstheme="minorBidi"/>
          <w:b w:val="0"/>
          <w:noProof/>
          <w:sz w:val="22"/>
          <w:lang w:eastAsia="en-GB"/>
        </w:rPr>
      </w:pPr>
      <w:hyperlink w:anchor="_Toc498004696" w:history="1">
        <w:r w:rsidR="00226719" w:rsidRPr="00E03F4B">
          <w:rPr>
            <w:rStyle w:val="Hyperlink"/>
            <w:noProof/>
          </w:rPr>
          <w:t>Bibliography</w:t>
        </w:r>
        <w:r w:rsidR="00226719">
          <w:rPr>
            <w:noProof/>
            <w:webHidden/>
          </w:rPr>
          <w:tab/>
        </w:r>
        <w:r w:rsidR="00226719">
          <w:rPr>
            <w:noProof/>
            <w:webHidden/>
          </w:rPr>
          <w:fldChar w:fldCharType="begin"/>
        </w:r>
        <w:r w:rsidR="00226719">
          <w:rPr>
            <w:noProof/>
            <w:webHidden/>
          </w:rPr>
          <w:instrText xml:space="preserve"> PAGEREF _Toc498004696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6EA8BB94" w14:textId="77777777" w:rsidR="00C47B19" w:rsidRDefault="00DA3C8C" w:rsidP="00B44DA1">
      <w:r>
        <w:fldChar w:fldCharType="end"/>
      </w:r>
    </w:p>
    <w:p w14:paraId="5A30FD93" w14:textId="77777777" w:rsidR="00A54B0A" w:rsidRDefault="00A54B0A">
      <w:pPr>
        <w:sectPr w:rsidR="00A54B0A" w:rsidSect="00CE0AA2">
          <w:headerReference w:type="even" r:id="rId17"/>
          <w:headerReference w:type="default" r:id="rId18"/>
          <w:footerReference w:type="even" r:id="rId19"/>
          <w:footerReference w:type="default" r:id="rId20"/>
          <w:type w:val="oddPage"/>
          <w:pgSz w:w="11907" w:h="16840" w:code="9"/>
          <w:pgMar w:top="851" w:right="851" w:bottom="851" w:left="2268" w:header="425" w:footer="425" w:gutter="0"/>
          <w:pgNumType w:fmt="lowerRoman" w:start="1"/>
          <w:cols w:space="708"/>
          <w:formProt w:val="0"/>
          <w:docGrid w:linePitch="360"/>
        </w:sectPr>
      </w:pPr>
    </w:p>
    <w:p w14:paraId="247CD508" w14:textId="77777777" w:rsidR="00CB6137" w:rsidRPr="00236024" w:rsidRDefault="00557599" w:rsidP="00CB6137">
      <w:pPr>
        <w:pStyle w:val="Contents"/>
      </w:pPr>
      <w:bookmarkStart w:id="3" w:name="_Toc498004669"/>
      <w:r>
        <w:lastRenderedPageBreak/>
        <w:t>Table</w:t>
      </w:r>
      <w:r w:rsidR="00C2319A">
        <w:t xml:space="preserve"> of T</w:t>
      </w:r>
      <w:r w:rsidR="00CB6137" w:rsidRPr="00236024">
        <w:t>ables</w:t>
      </w:r>
      <w:bookmarkEnd w:id="3"/>
    </w:p>
    <w:p w14:paraId="64056B92" w14:textId="77777777" w:rsidR="00CB6137" w:rsidRPr="00EF4DE3" w:rsidRDefault="00E23B5E" w:rsidP="00151077">
      <w:pPr>
        <w:tabs>
          <w:tab w:val="left" w:pos="1134"/>
        </w:tabs>
        <w:ind w:left="1134" w:hanging="1134"/>
      </w:pPr>
      <w:fldSimple w:instr=" TOC \h \z \c &quot;Table&quot; ">
        <w:r w:rsidR="00226719">
          <w:rPr>
            <w:b/>
            <w:bCs/>
            <w:noProof/>
            <w:lang w:val="en-US"/>
          </w:rPr>
          <w:t>No table of figures entries found.</w:t>
        </w:r>
      </w:fldSimple>
    </w:p>
    <w:p w14:paraId="3EFCADCF" w14:textId="77777777" w:rsidR="00815E90" w:rsidRPr="00236024" w:rsidRDefault="00815E90"/>
    <w:p w14:paraId="7EA4BC02" w14:textId="77777777" w:rsidR="00A54B0A" w:rsidRDefault="00A54B0A" w:rsidP="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10CD8274" w14:textId="77777777" w:rsidR="00CB6137" w:rsidRPr="00236024" w:rsidRDefault="00557599" w:rsidP="00CB6137">
      <w:pPr>
        <w:pStyle w:val="Contents"/>
      </w:pPr>
      <w:bookmarkStart w:id="4" w:name="_Toc498004670"/>
      <w:r>
        <w:lastRenderedPageBreak/>
        <w:t>Table</w:t>
      </w:r>
      <w:r w:rsidR="00C2319A">
        <w:t xml:space="preserve"> of F</w:t>
      </w:r>
      <w:r w:rsidR="00CB6137" w:rsidRPr="00236024">
        <w:t>igures</w:t>
      </w:r>
      <w:bookmarkEnd w:id="4"/>
    </w:p>
    <w:p w14:paraId="37125B02" w14:textId="77777777" w:rsidR="00226719" w:rsidRDefault="0052057A">
      <w:pPr>
        <w:pStyle w:val="TableofFigures"/>
        <w:rPr>
          <w:rFonts w:asciiTheme="minorHAnsi" w:hAnsiTheme="minorHAnsi" w:cstheme="minorBidi"/>
          <w:noProof/>
          <w:szCs w:val="22"/>
          <w:lang w:eastAsia="en-GB"/>
        </w:rPr>
      </w:pPr>
      <w:r>
        <w:fldChar w:fldCharType="begin"/>
      </w:r>
      <w:r>
        <w:instrText xml:space="preserve"> TOC \h \z \c "Figure" </w:instrText>
      </w:r>
      <w:r>
        <w:fldChar w:fldCharType="separate"/>
      </w:r>
      <w:hyperlink w:anchor="_Toc498004497" w:history="1">
        <w:r w:rsidR="00226719" w:rsidRPr="000E6201">
          <w:rPr>
            <w:rStyle w:val="Hyperlink"/>
            <w:noProof/>
          </w:rPr>
          <w:t>Figure 1</w:t>
        </w:r>
        <w:r w:rsidR="00226719">
          <w:rPr>
            <w:rFonts w:asciiTheme="minorHAnsi" w:hAnsiTheme="minorHAnsi" w:cstheme="minorBidi"/>
            <w:noProof/>
            <w:szCs w:val="22"/>
            <w:lang w:eastAsia="en-GB"/>
          </w:rPr>
          <w:tab/>
        </w:r>
        <w:r w:rsidR="00226719" w:rsidRPr="000E6201">
          <w:rPr>
            <w:rStyle w:val="Hyperlink"/>
            <w:noProof/>
          </w:rPr>
          <w:t>The Clipboard group in Word 2010</w:t>
        </w:r>
        <w:r w:rsidR="00226719">
          <w:rPr>
            <w:noProof/>
            <w:webHidden/>
          </w:rPr>
          <w:tab/>
        </w:r>
        <w:r w:rsidR="00226719">
          <w:rPr>
            <w:noProof/>
            <w:webHidden/>
          </w:rPr>
          <w:fldChar w:fldCharType="begin"/>
        </w:r>
        <w:r w:rsidR="00226719">
          <w:rPr>
            <w:noProof/>
            <w:webHidden/>
          </w:rPr>
          <w:instrText xml:space="preserve"> PAGEREF _Toc498004497 \h </w:instrText>
        </w:r>
        <w:r w:rsidR="00226719">
          <w:rPr>
            <w:noProof/>
            <w:webHidden/>
          </w:rPr>
        </w:r>
        <w:r w:rsidR="00226719">
          <w:rPr>
            <w:noProof/>
            <w:webHidden/>
          </w:rPr>
          <w:fldChar w:fldCharType="separate"/>
        </w:r>
        <w:r w:rsidR="009013AF">
          <w:rPr>
            <w:noProof/>
            <w:webHidden/>
          </w:rPr>
          <w:t>1</w:t>
        </w:r>
        <w:r w:rsidR="00226719">
          <w:rPr>
            <w:noProof/>
            <w:webHidden/>
          </w:rPr>
          <w:fldChar w:fldCharType="end"/>
        </w:r>
      </w:hyperlink>
    </w:p>
    <w:p w14:paraId="563A1E69" w14:textId="77777777" w:rsidR="00815E90" w:rsidRPr="00236024" w:rsidRDefault="0052057A" w:rsidP="00613D23">
      <w:pPr>
        <w:pStyle w:val="TableofFigures"/>
      </w:pPr>
      <w:r>
        <w:rPr>
          <w:noProof/>
          <w:lang w:val="en-US"/>
        </w:rPr>
        <w:fldChar w:fldCharType="end"/>
      </w:r>
    </w:p>
    <w:p w14:paraId="0EAD9550"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3445D882" w14:textId="77777777" w:rsidR="00C75499" w:rsidRPr="00236024" w:rsidRDefault="00C75499">
      <w:pPr>
        <w:pStyle w:val="Contents"/>
      </w:pPr>
      <w:bookmarkStart w:id="5" w:name="_Toc498004671"/>
      <w:r w:rsidRPr="00236024">
        <w:lastRenderedPageBreak/>
        <w:t xml:space="preserve">List of </w:t>
      </w:r>
      <w:r w:rsidR="00C2319A">
        <w:t>A</w:t>
      </w:r>
      <w:r w:rsidRPr="00236024">
        <w:t xml:space="preserve">ccompanying </w:t>
      </w:r>
      <w:r w:rsidR="00C2319A">
        <w:t>M</w:t>
      </w:r>
      <w:r w:rsidRPr="00236024">
        <w:t>aterials</w:t>
      </w:r>
      <w:bookmarkEnd w:id="5"/>
    </w:p>
    <w:p w14:paraId="768FC0C6" w14:textId="77777777" w:rsidR="00C75499" w:rsidRDefault="00C75499"/>
    <w:p w14:paraId="03E36C10" w14:textId="77777777" w:rsidR="00C75499" w:rsidRPr="00236024" w:rsidRDefault="00C75499"/>
    <w:p w14:paraId="46B5464D"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3356E36C" w14:textId="122F731C" w:rsidR="00C75499" w:rsidRPr="00236024" w:rsidRDefault="00CF0A6E">
      <w:pPr>
        <w:pStyle w:val="Contents"/>
      </w:pPr>
      <w:bookmarkStart w:id="6" w:name="_Toc498004672"/>
      <w:r>
        <w:lastRenderedPageBreak/>
        <w:t xml:space="preserve">Academic Thesis: </w:t>
      </w:r>
      <w:r w:rsidR="000652BF">
        <w:t>Declaration o</w:t>
      </w:r>
      <w:r w:rsidRPr="00236024">
        <w:t>f Authorship</w:t>
      </w:r>
      <w:bookmarkEnd w:id="6"/>
    </w:p>
    <w:p w14:paraId="275F6BD8" w14:textId="77777777" w:rsidR="00C140CF" w:rsidRPr="00FD18C0" w:rsidRDefault="00C140CF" w:rsidP="00A774FD">
      <w:pPr>
        <w:tabs>
          <w:tab w:val="right" w:leader="dot" w:pos="8788"/>
        </w:tabs>
        <w:spacing w:after="200"/>
      </w:pPr>
      <w:r w:rsidRPr="00FD18C0">
        <w:t>I,</w:t>
      </w:r>
      <w:r>
        <w:tab/>
      </w:r>
      <w:r w:rsidRPr="00FD18C0">
        <w:t>[</w:t>
      </w:r>
      <w:r w:rsidRPr="00583864">
        <w:rPr>
          <w:highlight w:val="yellow"/>
        </w:rPr>
        <w:t>please print name</w:t>
      </w:r>
      <w:r w:rsidRPr="00FD18C0">
        <w:t>]</w:t>
      </w:r>
    </w:p>
    <w:p w14:paraId="12B90D7F" w14:textId="77777777" w:rsidR="00C140CF" w:rsidRPr="00FD18C0" w:rsidRDefault="00C140CF" w:rsidP="00A774FD">
      <w:r w:rsidRPr="00FD18C0">
        <w:t>declare that this thesis and the work presented in it are my own and has been generated by me as the result of my own original research.</w:t>
      </w:r>
    </w:p>
    <w:p w14:paraId="60477450" w14:textId="77777777" w:rsidR="00C140CF" w:rsidRDefault="00C140CF" w:rsidP="00A774FD">
      <w:pPr>
        <w:tabs>
          <w:tab w:val="right" w:leader="dot" w:pos="8788"/>
        </w:tabs>
        <w:spacing w:after="200"/>
      </w:pPr>
      <w:r w:rsidRPr="00583864">
        <w:rPr>
          <w:highlight w:val="yellow"/>
        </w:rPr>
        <w:t>[title of thesis]</w:t>
      </w:r>
      <w:r>
        <w:t xml:space="preserve"> </w:t>
      </w:r>
      <w:r>
        <w:tab/>
      </w:r>
    </w:p>
    <w:p w14:paraId="3045FD3A" w14:textId="77777777" w:rsidR="00C140CF" w:rsidRPr="00FD18C0" w:rsidRDefault="00C140CF" w:rsidP="00A774FD">
      <w:pPr>
        <w:tabs>
          <w:tab w:val="right" w:leader="dot" w:pos="8788"/>
        </w:tabs>
        <w:spacing w:after="200"/>
      </w:pPr>
      <w:r>
        <w:tab/>
      </w:r>
    </w:p>
    <w:p w14:paraId="08105D96" w14:textId="77777777" w:rsidR="00C140CF" w:rsidRPr="00FD18C0" w:rsidRDefault="00C140CF" w:rsidP="00A774FD">
      <w:r w:rsidRPr="00FD18C0">
        <w:t>I confirm that:</w:t>
      </w:r>
    </w:p>
    <w:p w14:paraId="76E2E9DA" w14:textId="77777777" w:rsidR="00C140CF" w:rsidRPr="00FD18C0" w:rsidRDefault="00C140CF" w:rsidP="00586B97">
      <w:pPr>
        <w:pStyle w:val="ListNumber"/>
      </w:pPr>
      <w:r w:rsidRPr="00FD18C0">
        <w:t>This work was done wholly or mainly while in candidature for a research degree at this University;</w:t>
      </w:r>
    </w:p>
    <w:p w14:paraId="7A325065" w14:textId="77777777" w:rsidR="00C140CF" w:rsidRPr="00FD18C0" w:rsidRDefault="00C140CF" w:rsidP="00586B97">
      <w:pPr>
        <w:pStyle w:val="ListNumber"/>
      </w:pPr>
      <w:r w:rsidRPr="00FD18C0">
        <w:t>Where any part of this thesis has previously been submitted for a degree or any other qualification at this University or any other institution, this has been clearly stated;</w:t>
      </w:r>
    </w:p>
    <w:p w14:paraId="77432ACC" w14:textId="77777777" w:rsidR="00C140CF" w:rsidRPr="00FD18C0" w:rsidRDefault="00C140CF" w:rsidP="00586B97">
      <w:pPr>
        <w:pStyle w:val="ListNumber"/>
      </w:pPr>
      <w:r w:rsidRPr="00FD18C0">
        <w:t>Where I have consulted the published work of others, this is always clearly attributed;</w:t>
      </w:r>
    </w:p>
    <w:p w14:paraId="66CDDAE7" w14:textId="77777777" w:rsidR="00C140CF" w:rsidRPr="00FD18C0" w:rsidRDefault="00C140CF" w:rsidP="00586B97">
      <w:pPr>
        <w:pStyle w:val="ListNumber"/>
      </w:pPr>
      <w:r w:rsidRPr="00FD18C0">
        <w:t xml:space="preserve">Where I have quoted from the work of others, the source is always given. </w:t>
      </w:r>
      <w:proofErr w:type="gramStart"/>
      <w:r w:rsidRPr="00FD18C0">
        <w:t>With the exception of</w:t>
      </w:r>
      <w:proofErr w:type="gramEnd"/>
      <w:r w:rsidRPr="00FD18C0">
        <w:t xml:space="preserve"> such quotations, this thesis is entirely my own work;</w:t>
      </w:r>
    </w:p>
    <w:p w14:paraId="0253C76F" w14:textId="77777777" w:rsidR="00C140CF" w:rsidRPr="00FD18C0" w:rsidRDefault="00C140CF" w:rsidP="00586B97">
      <w:pPr>
        <w:pStyle w:val="ListNumber"/>
      </w:pPr>
      <w:r w:rsidRPr="00FD18C0">
        <w:t>I have acknowledged all main sources of help;</w:t>
      </w:r>
    </w:p>
    <w:p w14:paraId="631695EF" w14:textId="77777777" w:rsidR="00C140CF" w:rsidRPr="00FD18C0" w:rsidRDefault="00C140CF" w:rsidP="00586B97">
      <w:pPr>
        <w:pStyle w:val="ListNumber"/>
      </w:pPr>
      <w:r w:rsidRPr="00FD18C0">
        <w:t>Where the thesis is based on work done by myself jointly with others, I have made clear exactly what was done by others and what I have contributed myself;</w:t>
      </w:r>
    </w:p>
    <w:p w14:paraId="7482DCE5" w14:textId="77777777" w:rsidR="00C140CF" w:rsidRPr="00FD18C0" w:rsidRDefault="00C140CF" w:rsidP="00586B97">
      <w:pPr>
        <w:pStyle w:val="ListNumber"/>
      </w:pPr>
      <w:r w:rsidRPr="00CF0A6E">
        <w:rPr>
          <w:highlight w:val="yellow"/>
        </w:rPr>
        <w:t>[Delete as appropriate]</w:t>
      </w:r>
      <w:r>
        <w:t xml:space="preserve"> N</w:t>
      </w:r>
      <w:r w:rsidRPr="00FD18C0">
        <w:t>one of this work has b</w:t>
      </w:r>
      <w:r>
        <w:t>een published before submission</w:t>
      </w:r>
      <w:r w:rsidRPr="00FD18C0">
        <w:t xml:space="preserve"> </w:t>
      </w:r>
      <w:r w:rsidRPr="00583864">
        <w:rPr>
          <w:highlight w:val="yellow"/>
        </w:rPr>
        <w:t>[or]</w:t>
      </w:r>
      <w:r>
        <w:t xml:space="preserve"> P</w:t>
      </w:r>
      <w:r w:rsidRPr="00FD18C0">
        <w:t xml:space="preserve">arts of this work have been published as: </w:t>
      </w:r>
      <w:r w:rsidRPr="00583864">
        <w:rPr>
          <w:highlight w:val="yellow"/>
        </w:rPr>
        <w:t>[please list references below]</w:t>
      </w:r>
      <w:r w:rsidRPr="00FD18C0">
        <w:t>:</w:t>
      </w:r>
    </w:p>
    <w:p w14:paraId="5B6143B0" w14:textId="77777777" w:rsidR="00C140CF" w:rsidRPr="00FD18C0" w:rsidRDefault="009445EF" w:rsidP="00A774FD">
      <w:pPr>
        <w:tabs>
          <w:tab w:val="left" w:pos="851"/>
          <w:tab w:val="right" w:leader="dot" w:pos="8788"/>
        </w:tabs>
        <w:spacing w:after="200"/>
      </w:pPr>
      <w:r>
        <w:t>S</w:t>
      </w:r>
      <w:r w:rsidR="00C140CF" w:rsidRPr="00FD18C0">
        <w:t>igned:</w:t>
      </w:r>
      <w:r w:rsidR="00C66C65">
        <w:tab/>
      </w:r>
      <w:r w:rsidR="00A774FD">
        <w:tab/>
      </w:r>
    </w:p>
    <w:p w14:paraId="3D6E9293" w14:textId="77777777" w:rsidR="00C140CF" w:rsidRPr="00FD18C0" w:rsidRDefault="00C140CF" w:rsidP="00A774FD">
      <w:pPr>
        <w:tabs>
          <w:tab w:val="left" w:pos="851"/>
          <w:tab w:val="right" w:leader="dot" w:pos="8788"/>
        </w:tabs>
        <w:spacing w:after="200"/>
      </w:pPr>
      <w:r w:rsidRPr="00FD18C0">
        <w:t>Date:</w:t>
      </w:r>
      <w:r w:rsidR="00C66C65">
        <w:tab/>
      </w:r>
      <w:r w:rsidR="00A774FD">
        <w:tab/>
      </w:r>
    </w:p>
    <w:p w14:paraId="55F9F0DC" w14:textId="77777777" w:rsidR="00C140CF" w:rsidRPr="00FD18C0" w:rsidRDefault="00C140CF" w:rsidP="00C140CF"/>
    <w:p w14:paraId="709A117E" w14:textId="77777777" w:rsidR="00776A87" w:rsidRDefault="00776A87" w:rsidP="00776A87">
      <w:pPr>
        <w:sectPr w:rsidR="00776A87" w:rsidSect="00CE0AA2">
          <w:type w:val="oddPage"/>
          <w:pgSz w:w="11907" w:h="16840" w:code="9"/>
          <w:pgMar w:top="851" w:right="851" w:bottom="851" w:left="2268" w:header="425" w:footer="425" w:gutter="0"/>
          <w:pgNumType w:fmt="lowerRoman"/>
          <w:cols w:space="708"/>
          <w:formProt w:val="0"/>
          <w:docGrid w:linePitch="360"/>
        </w:sectPr>
      </w:pPr>
    </w:p>
    <w:p w14:paraId="619E0C5A" w14:textId="77777777" w:rsidR="00C75499" w:rsidRPr="00236024" w:rsidRDefault="00C75499">
      <w:pPr>
        <w:pStyle w:val="Contents"/>
      </w:pPr>
      <w:bookmarkStart w:id="7" w:name="_Toc498004673"/>
      <w:r w:rsidRPr="00236024">
        <w:lastRenderedPageBreak/>
        <w:t>Acknowledgements</w:t>
      </w:r>
      <w:bookmarkEnd w:id="7"/>
    </w:p>
    <w:p w14:paraId="074CC306" w14:textId="77777777" w:rsidR="00C75499" w:rsidRDefault="00C75499"/>
    <w:p w14:paraId="26E266FE" w14:textId="77777777" w:rsidR="00613D23" w:rsidRPr="00236024" w:rsidRDefault="00613D23"/>
    <w:p w14:paraId="5695DF63" w14:textId="77777777" w:rsidR="00A54B0A" w:rsidRDefault="00A54B0A">
      <w:pPr>
        <w:pStyle w:val="Contents"/>
        <w:sectPr w:rsidR="00A54B0A" w:rsidSect="00CE0AA2">
          <w:type w:val="oddPage"/>
          <w:pgSz w:w="11907" w:h="16840" w:code="9"/>
          <w:pgMar w:top="851" w:right="851" w:bottom="851" w:left="2268" w:header="425" w:footer="425" w:gutter="0"/>
          <w:pgNumType w:fmt="lowerRoman"/>
          <w:cols w:space="708"/>
          <w:formProt w:val="0"/>
          <w:docGrid w:linePitch="360"/>
        </w:sectPr>
      </w:pPr>
    </w:p>
    <w:p w14:paraId="4EA7ACE2" w14:textId="77777777" w:rsidR="00C75499" w:rsidRDefault="00190B65">
      <w:pPr>
        <w:pStyle w:val="Contents"/>
        <w:rPr>
          <w:rFonts w:hint="eastAsia"/>
          <w:lang w:eastAsia="zh-CN"/>
        </w:rPr>
      </w:pPr>
      <w:bookmarkStart w:id="8" w:name="_Toc498004674"/>
      <w:r>
        <w:lastRenderedPageBreak/>
        <w:t>Definitions and A</w:t>
      </w:r>
      <w:r w:rsidR="00C75499" w:rsidRPr="00236024">
        <w:t>bbreviations</w:t>
      </w:r>
      <w:bookmarkEnd w:id="8"/>
    </w:p>
    <w:p w14:paraId="078B6316" w14:textId="77777777" w:rsidR="009E3038" w:rsidRPr="009E3038" w:rsidRDefault="009E3038" w:rsidP="009E3038">
      <w:pPr>
        <w:rPr>
          <w:rFonts w:hint="eastAsia"/>
        </w:rPr>
      </w:pPr>
    </w:p>
    <w:p w14:paraId="11A044BA" w14:textId="77777777" w:rsidR="003E0009" w:rsidRDefault="003E0009"/>
    <w:p w14:paraId="4C795941" w14:textId="77777777" w:rsidR="00CF59F6" w:rsidRPr="00236024" w:rsidRDefault="00CF59F6"/>
    <w:p w14:paraId="6661E99A" w14:textId="196C154B" w:rsidR="009E3038" w:rsidRDefault="009E3038"/>
    <w:p w14:paraId="62799E02" w14:textId="77777777" w:rsidR="009E3038" w:rsidRDefault="009E3038">
      <w:r>
        <w:br w:type="page"/>
      </w:r>
    </w:p>
    <w:p w14:paraId="0EACF20D" w14:textId="1BFED548" w:rsidR="009E3038" w:rsidRDefault="009E3038" w:rsidP="009E3038">
      <w:pPr>
        <w:pStyle w:val="Quotation"/>
        <w:jc w:val="center"/>
      </w:pPr>
      <w:r>
        <w:lastRenderedPageBreak/>
        <w:t>“One picture is worth more than ten thousand words”</w:t>
      </w:r>
    </w:p>
    <w:p w14:paraId="1BCEA81A" w14:textId="1A48EC0C" w:rsidR="009E3038" w:rsidRDefault="009E3038" w:rsidP="009E3038">
      <w:pPr>
        <w:pStyle w:val="QuotationAttribution"/>
        <w:ind w:left="5528" w:firstLine="142"/>
        <w:jc w:val="center"/>
      </w:pPr>
      <w:r>
        <w:t>Anonymous</w:t>
      </w:r>
    </w:p>
    <w:p w14:paraId="6213BCF1" w14:textId="77777777" w:rsidR="009E3038" w:rsidRDefault="009E3038" w:rsidP="009E3038">
      <w:pPr>
        <w:pStyle w:val="Quotation"/>
        <w:jc w:val="center"/>
      </w:pPr>
      <w:r>
        <w:t>Then what about two pictures, three pictures…</w:t>
      </w:r>
    </w:p>
    <w:p w14:paraId="63006232" w14:textId="77777777" w:rsidR="00C75499" w:rsidRPr="00236024" w:rsidRDefault="00C75499">
      <w:pPr>
        <w:sectPr w:rsidR="00C75499" w:rsidRPr="00236024" w:rsidSect="00CE0AA2">
          <w:type w:val="oddPage"/>
          <w:pgSz w:w="11907" w:h="16840" w:code="9"/>
          <w:pgMar w:top="851" w:right="851" w:bottom="851" w:left="2268" w:header="425" w:footer="425" w:gutter="0"/>
          <w:pgNumType w:fmt="lowerRoman"/>
          <w:cols w:space="708"/>
          <w:formProt w:val="0"/>
          <w:docGrid w:linePitch="360"/>
        </w:sectPr>
      </w:pPr>
    </w:p>
    <w:p w14:paraId="554BB4BA" w14:textId="77777777" w:rsidR="009013AF" w:rsidRPr="009013AF" w:rsidRDefault="009013AF" w:rsidP="009013AF">
      <w:pPr>
        <w:pStyle w:val="Heading1"/>
        <w:ind w:left="1985" w:hanging="1985"/>
      </w:pPr>
      <w:r>
        <w:lastRenderedPageBreak/>
        <w:t>Introduction</w:t>
      </w:r>
    </w:p>
    <w:p w14:paraId="75F8D2DF" w14:textId="0CF273A1" w:rsidR="002E27FE" w:rsidRDefault="002E27FE" w:rsidP="000F2ACC">
      <w:pPr>
        <w:pStyle w:val="Heading2"/>
      </w:pPr>
      <w:r>
        <w:t>Context</w:t>
      </w:r>
    </w:p>
    <w:p w14:paraId="1ADA0668" w14:textId="77777777" w:rsidR="002E27FE" w:rsidRDefault="002E27FE" w:rsidP="002E27FE">
      <w:pPr>
        <w:rPr>
          <w:lang w:eastAsia="en-GB"/>
        </w:rPr>
      </w:pPr>
      <w:r w:rsidRPr="00654358">
        <w:rPr>
          <w:highlight w:val="yellow"/>
          <w:lang w:eastAsia="en-GB"/>
        </w:rPr>
        <w:t>It not been isolated with any success before.</w:t>
      </w:r>
    </w:p>
    <w:p w14:paraId="5FAB847D" w14:textId="44FA99FE" w:rsidR="007F5581" w:rsidRPr="00654358" w:rsidRDefault="007F5581" w:rsidP="00BD51C0">
      <w:pPr>
        <w:jc w:val="both"/>
        <w:rPr>
          <w:rFonts w:hint="eastAsia"/>
          <w:color w:val="FF0000"/>
        </w:rPr>
      </w:pPr>
      <w:r w:rsidRPr="00654358">
        <w:rPr>
          <w:color w:val="000000" w:themeColor="text1"/>
          <w:lang w:eastAsia="en-GB"/>
        </w:rPr>
        <w:t xml:space="preserve">An image is a snapshot in which all motions are frozen in time. This implies that video involves many motions which coalesce to form the image sequence. Nowadays, computer vision approaches can differentiate objects in motion from those which are static, but little more </w:t>
      </w:r>
      <w:r w:rsidRPr="00654358">
        <w:rPr>
          <w:color w:val="000000" w:themeColor="text1"/>
          <w:lang w:eastAsia="en-GB"/>
        </w:rPr>
        <w:fldChar w:fldCharType="begin" w:fldLock="1"/>
      </w:r>
      <w:r w:rsidR="005A35D4" w:rsidRPr="00654358">
        <w:rPr>
          <w:color w:val="000000" w:themeColor="text1"/>
          <w:lang w:eastAsia="en-GB"/>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"id" : "ITEM-2",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"ITEM-2", "issued" : { "date-parts" : [ [ "2015" ] ] }, "page" : "1-21", "publisher" : "Elsevier Inc.", "title" : "Optical flow modeling and computation: A survey", "type" : "article-journal", "volume" : "134" }, "uris" : [ "http://www.mendeley.com/documents/?uuid=d76ee115-ed1f-4031-bec7-730755bbd6ae" ] } ], "mendeley" : { "formattedCitation" : "[1], [2]", "plainTextFormattedCitation" : "[1], [2]", "previouslyFormattedCitation" : "[1], [2]" }, "properties" : { "noteIndex" : 0 }, "schema" : "https://github.com/citation-style-language/schema/raw/master/csl-citation.json" }</w:instrText>
      </w:r>
      <w:r w:rsidRPr="00654358">
        <w:rPr>
          <w:color w:val="000000" w:themeColor="text1"/>
          <w:lang w:eastAsia="en-GB"/>
        </w:rPr>
        <w:fldChar w:fldCharType="separate"/>
      </w:r>
      <w:r w:rsidRPr="00654358">
        <w:rPr>
          <w:noProof/>
          <w:color w:val="000000" w:themeColor="text1"/>
          <w:lang w:eastAsia="en-GB"/>
        </w:rPr>
        <w:t>[1], [2]</w:t>
      </w:r>
      <w:r w:rsidRPr="00654358">
        <w:rPr>
          <w:color w:val="000000" w:themeColor="text1"/>
          <w:lang w:eastAsia="en-GB"/>
        </w:rPr>
        <w:fldChar w:fldCharType="end"/>
      </w:r>
      <w:r w:rsidRPr="00654358">
        <w:rPr>
          <w:color w:val="000000" w:themeColor="text1"/>
          <w:lang w:eastAsia="en-GB"/>
        </w:rPr>
        <w:t xml:space="preserve">. In actuality there are many different types of motion: in the simplest </w:t>
      </w:r>
      <w:proofErr w:type="gramStart"/>
      <w:r w:rsidRPr="00654358">
        <w:rPr>
          <w:color w:val="000000" w:themeColor="text1"/>
          <w:lang w:eastAsia="en-GB"/>
        </w:rPr>
        <w:t>sense</w:t>
      </w:r>
      <w:proofErr w:type="gramEnd"/>
      <w:r w:rsidRPr="00654358">
        <w:rPr>
          <w:color w:val="000000" w:themeColor="text1"/>
          <w:lang w:eastAsia="en-GB"/>
        </w:rPr>
        <w:t xml:space="preserve"> there are objects that move with velocity and some that move with acceleration; many objects have more complicated motions. This paper describes a new approach designed to disambiguate different types of motion starting with the detection of objects moving with acceleration via established computer vision techniques.</w:t>
      </w:r>
    </w:p>
    <w:tbl>
      <w:tblPr>
        <w:tblStyle w:val="TableGrid"/>
        <w:tblW w:w="0" w:type="auto"/>
        <w:tblLook w:val="04A0" w:firstRow="1" w:lastRow="0" w:firstColumn="1" w:lastColumn="0" w:noHBand="0" w:noVBand="1"/>
      </w:tblPr>
      <w:tblGrid>
        <w:gridCol w:w="4375"/>
        <w:gridCol w:w="4374"/>
      </w:tblGrid>
      <w:tr w:rsidR="002E27FE" w14:paraId="5ABCB7F4" w14:textId="77777777" w:rsidTr="002D40DD">
        <w:tc>
          <w:tcPr>
            <w:tcW w:w="4375" w:type="dxa"/>
          </w:tcPr>
          <w:p w14:paraId="0CEAEE54" w14:textId="2B972E94" w:rsidR="002E27FE" w:rsidRDefault="00BD51C0" w:rsidP="003859A8">
            <w:pPr>
              <w:jc w:val="center"/>
              <w:rPr>
                <w:lang w:eastAsia="en-GB"/>
              </w:rPr>
            </w:pPr>
            <w:r w:rsidRPr="006669F6">
              <w:rPr>
                <w:rFonts w:asciiTheme="minorHAnsi" w:hAnsiTheme="minorHAnsi"/>
                <w:noProof/>
                <w:sz w:val="24"/>
                <w:szCs w:val="24"/>
              </w:rPr>
              <w:drawing>
                <wp:inline distT="0" distB="0" distL="0" distR="0" wp14:anchorId="61E2BBCE" wp14:editId="68FC5AFC">
                  <wp:extent cx="2368470" cy="1571345"/>
                  <wp:effectExtent l="0" t="0" r="0" b="3810"/>
                  <wp:docPr id="67" name="Picture 67" descr="13763-walking_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63-walking_news.jpg"/>
                          <pic:cNvPicPr>
                            <a:picLocks noChangeAspect="1" noChangeArrowheads="1"/>
                          </pic:cNvPicPr>
                        </pic:nvPicPr>
                        <pic:blipFill>
                          <a:blip r:embed="rId21" cstate="print">
                            <a:extLst>
                              <a:ext uri="{28A0092B-C50C-407E-A947-70E740481C1C}">
                                <a14:useLocalDpi xmlns:a14="http://schemas.microsoft.com/office/drawing/2010/main" val="0"/>
                              </a:ext>
                            </a:extLst>
                          </a:blip>
                          <a:srcRect t="3510" r="1553" b="7945"/>
                          <a:stretch>
                            <a:fillRect/>
                          </a:stretch>
                        </pic:blipFill>
                        <pic:spPr bwMode="auto">
                          <a:xfrm>
                            <a:off x="0" y="0"/>
                            <a:ext cx="2381780" cy="1580176"/>
                          </a:xfrm>
                          <a:prstGeom prst="rect">
                            <a:avLst/>
                          </a:prstGeom>
                          <a:noFill/>
                          <a:ln>
                            <a:noFill/>
                          </a:ln>
                        </pic:spPr>
                      </pic:pic>
                    </a:graphicData>
                  </a:graphic>
                </wp:inline>
              </w:drawing>
            </w:r>
          </w:p>
        </w:tc>
        <w:tc>
          <w:tcPr>
            <w:tcW w:w="4374" w:type="dxa"/>
          </w:tcPr>
          <w:p w14:paraId="2BC5B4FA" w14:textId="2C6C140D" w:rsidR="002E27FE" w:rsidRDefault="00BD51C0" w:rsidP="003859A8">
            <w:pPr>
              <w:jc w:val="center"/>
              <w:rPr>
                <w:lang w:eastAsia="en-GB"/>
              </w:rPr>
            </w:pPr>
            <w:r w:rsidRPr="006669F6">
              <w:rPr>
                <w:rFonts w:asciiTheme="minorHAnsi" w:hAnsiTheme="minorHAnsi"/>
                <w:noProof/>
                <w:sz w:val="24"/>
                <w:szCs w:val="24"/>
              </w:rPr>
              <w:drawing>
                <wp:inline distT="0" distB="0" distL="0" distR="0" wp14:anchorId="494A058C" wp14:editId="0B1212C0">
                  <wp:extent cx="2313940" cy="1571705"/>
                  <wp:effectExtent l="0" t="0" r="0" b="3175"/>
                  <wp:docPr id="66" name="Picture 66" descr="../Screen%20Shot%202016-06-21%20at%2008.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6-21%20at%2008.41.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496" cy="1574120"/>
                          </a:xfrm>
                          <a:prstGeom prst="rect">
                            <a:avLst/>
                          </a:prstGeom>
                          <a:noFill/>
                          <a:ln>
                            <a:noFill/>
                          </a:ln>
                        </pic:spPr>
                      </pic:pic>
                    </a:graphicData>
                  </a:graphic>
                </wp:inline>
              </w:drawing>
            </w:r>
          </w:p>
        </w:tc>
      </w:tr>
      <w:tr w:rsidR="002E27FE" w14:paraId="70905DC0" w14:textId="77777777" w:rsidTr="002D40DD">
        <w:tc>
          <w:tcPr>
            <w:tcW w:w="8749" w:type="dxa"/>
            <w:gridSpan w:val="2"/>
          </w:tcPr>
          <w:p w14:paraId="14EA0361" w14:textId="7541E31A" w:rsidR="002E27FE" w:rsidRDefault="002E27FE" w:rsidP="002D40DD">
            <w:pPr>
              <w:pStyle w:val="Caption"/>
              <w:jc w:val="center"/>
            </w:pPr>
            <w:r>
              <w:t xml:space="preserve">Figure </w:t>
            </w:r>
            <w:fldSimple w:instr=" STYLEREF 1 \s ">
              <w:r w:rsidR="00DA7FEC">
                <w:rPr>
                  <w:noProof/>
                </w:rPr>
                <w:t>1</w:t>
              </w:r>
            </w:fldSimple>
            <w:r w:rsidR="00DA7FEC">
              <w:t>.</w:t>
            </w:r>
            <w:fldSimple w:instr=" SEQ Figure \* ARABIC \s 1 ">
              <w:r w:rsidR="00DA7FEC">
                <w:rPr>
                  <w:noProof/>
                </w:rPr>
                <w:t>1</w:t>
              </w:r>
            </w:fldSimple>
            <w:r>
              <w:t xml:space="preserve"> Different types of motion</w:t>
            </w:r>
            <w:bookmarkStart w:id="9" w:name="OLE_LINK46"/>
            <w:r w:rsidR="00900EA8">
              <w:rPr>
                <w:rStyle w:val="FootnoteReference"/>
              </w:rPr>
              <w:footnoteReference w:id="1"/>
            </w:r>
            <w:bookmarkEnd w:id="9"/>
          </w:p>
        </w:tc>
      </w:tr>
    </w:tbl>
    <w:p w14:paraId="2C76ABDA" w14:textId="5CF28481" w:rsidR="007F5581" w:rsidRPr="00654358" w:rsidRDefault="007F5581" w:rsidP="002E27FE">
      <w:pPr>
        <w:jc w:val="both"/>
        <w:rPr>
          <w:rFonts w:hint="eastAsia"/>
          <w:color w:val="000000" w:themeColor="text1"/>
        </w:rPr>
      </w:pPr>
      <w:r w:rsidRPr="00654358">
        <w:rPr>
          <w:color w:val="000000" w:themeColor="text1"/>
          <w:lang w:eastAsia="en-US"/>
        </w:rPr>
        <w:t>Fig. 1 illustrates the diversity of motion, the man in the left image is walking with constant velocity in general and the athlete on the right is speeding up, or accelerating. Each part of both men is experiencing different types of motion, especially the legs. Imagine a person is walking, the body is approximately at a constant velocity, and one of the legs is stationary to support the body while the other one is swinging forward like a pendulum, as shown in Fig. 2. These motions can be identified by acceleration because once the status of an object has changed, there must be acceleration. Therefore, we hypothesise that we can find the legs of a person’s body and discriminate between them by extracting their acceleration features.</w:t>
      </w:r>
    </w:p>
    <w:tbl>
      <w:tblPr>
        <w:tblStyle w:val="TableGrid"/>
        <w:tblW w:w="0" w:type="auto"/>
        <w:tblLook w:val="04A0" w:firstRow="1" w:lastRow="0" w:firstColumn="1" w:lastColumn="0" w:noHBand="0" w:noVBand="1"/>
      </w:tblPr>
      <w:tblGrid>
        <w:gridCol w:w="8749"/>
      </w:tblGrid>
      <w:tr w:rsidR="00BD51C0" w14:paraId="0A6AE36B" w14:textId="77777777" w:rsidTr="0030062F">
        <w:tc>
          <w:tcPr>
            <w:tcW w:w="8749" w:type="dxa"/>
          </w:tcPr>
          <w:p w14:paraId="182CD16C" w14:textId="06467687" w:rsidR="00BD51C0" w:rsidRDefault="00BD51C0" w:rsidP="003859A8">
            <w:pPr>
              <w:jc w:val="center"/>
              <w:rPr>
                <w:lang w:eastAsia="en-US"/>
              </w:rPr>
            </w:pPr>
            <w:r w:rsidRPr="006669F6">
              <w:rPr>
                <w:rFonts w:asciiTheme="minorHAnsi" w:hAnsiTheme="minorHAnsi"/>
                <w:noProof/>
                <w:sz w:val="24"/>
                <w:szCs w:val="24"/>
              </w:rPr>
              <w:lastRenderedPageBreak/>
              <w:drawing>
                <wp:inline distT="0" distB="0" distL="0" distR="0" wp14:anchorId="583DD941" wp14:editId="57C48600">
                  <wp:extent cx="4994275" cy="699770"/>
                  <wp:effectExtent l="0" t="0" r="9525" b="11430"/>
                  <wp:docPr id="65" name="Picture 65" descr="../Screen%20Shot%202016-06-22%20at%2021.5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6-22%20at%2021.57.3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94275" cy="699770"/>
                          </a:xfrm>
                          <a:prstGeom prst="rect">
                            <a:avLst/>
                          </a:prstGeom>
                          <a:noFill/>
                          <a:ln>
                            <a:noFill/>
                          </a:ln>
                        </pic:spPr>
                      </pic:pic>
                    </a:graphicData>
                  </a:graphic>
                </wp:inline>
              </w:drawing>
            </w:r>
          </w:p>
        </w:tc>
      </w:tr>
      <w:tr w:rsidR="002E27FE" w14:paraId="302BCA05" w14:textId="77777777" w:rsidTr="002D40DD">
        <w:tc>
          <w:tcPr>
            <w:tcW w:w="8749" w:type="dxa"/>
          </w:tcPr>
          <w:p w14:paraId="41A348C7" w14:textId="23778965" w:rsidR="002E27FE" w:rsidRDefault="002E27FE" w:rsidP="002D40DD">
            <w:pPr>
              <w:pStyle w:val="Caption"/>
              <w:jc w:val="center"/>
            </w:pPr>
            <w:r>
              <w:t xml:space="preserve">Figure </w:t>
            </w:r>
            <w:fldSimple w:instr=" STYLEREF 1 \s ">
              <w:r w:rsidR="00DA7FEC">
                <w:rPr>
                  <w:noProof/>
                </w:rPr>
                <w:t>1</w:t>
              </w:r>
            </w:fldSimple>
            <w:r w:rsidR="00DA7FEC">
              <w:t>.</w:t>
            </w:r>
            <w:fldSimple w:instr=" SEQ Figure \* ARABIC \s 1 ">
              <w:r w:rsidR="00DA7FEC">
                <w:rPr>
                  <w:noProof/>
                </w:rPr>
                <w:t>2</w:t>
              </w:r>
            </w:fldSimple>
            <w:r>
              <w:t xml:space="preserve"> A walking cycle </w:t>
            </w:r>
            <w:r>
              <w:fldChar w:fldCharType="begin" w:fldLock="1"/>
            </w:r>
            <w:r w:rsidR="005A35D4">
              <w:instrText>ADDIN CSL_CITATION { "citationItems" : [ { "id" : "ITEM-1", "itemData" : { "DOI" : "10.1016/S1077-3142(03)00008-0", "ISBN" : "1077-3142", "ISSN" : "10773142", "abstract" : "Using gait as a biometric is of emerging interest. We describe a new model-based moving feature extraction analysis is presented that automatically extracts and describes human gait for recognition. The gait signature is extracted directly from the evidence gathering process. This is possible by using a Fourier series to describe the motion of the upper leg and apply temporal evidence gathering techniques to extract the moving model from a sequence of images. Simulation results highlight potential performance benefits in the presence of noise. Classification uses the k-nearest neighbour rule applied to the Fourier components of the motion of the upper leg. Experimental analysis demonstrates that an improved classification rate is given by the phase-weighted Fourier magnitude information over the use of the magnitude information alone. The improved classification capability of the phase-weighted magnitude information is verified using statistical analysis of the separation of clusters in the feature space. Furthermore, the technique is shown to be able to handle high levels of occlusion, which is of especial importance in gait as the human body is self-occluding. As such, a new technique has been developed to automatically extract and describe a moving articulated shape, the human leg, and shown its potential in gait as a biometric. ?? 2003 Elsevier Science (USA). All rights reserved.", "author" : [ { "dropping-particle" : "", "family" : "Cunado", "given" : "David", "non-dropping-particle" : "", "parse-names" : false, "suffix" : "" }, { "dropping-particle" : "", "family" : "Nixon", "given" : "Mark S.", "non-dropping-particle" : "", "parse-names" : false, "suffix" : "" }, { "dropping-particle" : "", "family" : "Carter", "given" : "John N.", "non-dropping-particle" : "", "parse-names" : false, "suffix" : "" } ], "container-title" : "Computer Vision and Image Understanding", "id" : "ITEM-1", "issue" : "1", "issued" : { "date-parts" : [ [ "2003" ] ] }, "page" : "1-41", "title" : "Automatic extraction and description of human gait models for recognition purposes", "type" : "article-journal", "volume" : "90" }, "uris" : [ "http://www.mendeley.com/documents/?uuid=13fe559e-b6e4-372a-9d1c-1f727e3de96f" ] } ], "mendeley" : { "formattedCitation" : "[3]", "plainTextFormattedCitation" : "[3]", "previouslyFormattedCitation" : "[3]" }, "properties" : { "noteIndex" : 0 }, "schema" : "https://github.com/citation-style-language/schema/raw/master/csl-citation.json" }</w:instrText>
            </w:r>
            <w:r>
              <w:fldChar w:fldCharType="separate"/>
            </w:r>
            <w:r w:rsidR="003236FF" w:rsidRPr="003236FF">
              <w:rPr>
                <w:noProof/>
              </w:rPr>
              <w:t>[3]</w:t>
            </w:r>
            <w:r>
              <w:fldChar w:fldCharType="end"/>
            </w:r>
          </w:p>
        </w:tc>
      </w:tr>
    </w:tbl>
    <w:p w14:paraId="3717F09E" w14:textId="5ED243E5" w:rsidR="007F5581" w:rsidRPr="002E27FE" w:rsidRDefault="002E27FE" w:rsidP="00654358">
      <w:pPr>
        <w:jc w:val="both"/>
        <w:rPr>
          <w:rFonts w:hint="eastAsia"/>
        </w:rPr>
      </w:pPr>
      <w:r>
        <w:rPr>
          <w:lang w:eastAsia="en-US"/>
        </w:rPr>
        <w:t xml:space="preserve">Apart from identifying behaviours, acceleration also offers an alternative approach to understand image content. For </w:t>
      </w:r>
      <w:proofErr w:type="gramStart"/>
      <w:r>
        <w:rPr>
          <w:lang w:eastAsia="en-US"/>
        </w:rPr>
        <w:t>example</w:t>
      </w:r>
      <w:proofErr w:type="gramEnd"/>
      <w:r>
        <w:rPr>
          <w:lang w:eastAsia="en-US"/>
        </w:rPr>
        <w:t xml:space="preserve"> in autonomous driving, the acceleration of other cars can help a computer to make correct decisions about other vehicle’s motion trajectories.</w:t>
      </w:r>
    </w:p>
    <w:p w14:paraId="111E0274" w14:textId="5C3070C0" w:rsidR="00A00465" w:rsidRDefault="00A00465" w:rsidP="000F2ACC">
      <w:pPr>
        <w:pStyle w:val="Heading2"/>
      </w:pPr>
      <w:r>
        <w:t>Contributions</w:t>
      </w:r>
    </w:p>
    <w:p w14:paraId="557D4A02" w14:textId="77777777" w:rsidR="0078012C" w:rsidRPr="00641058" w:rsidRDefault="0078012C" w:rsidP="0078012C">
      <w:pPr>
        <w:pStyle w:val="ListParagraph"/>
        <w:numPr>
          <w:ilvl w:val="0"/>
          <w:numId w:val="19"/>
        </w:numPr>
        <w:jc w:val="both"/>
        <w:rPr>
          <w:lang w:eastAsia="en-GB"/>
        </w:rPr>
      </w:pPr>
      <w:r>
        <w:rPr>
          <w:lang w:eastAsia="en-GB"/>
        </w:rPr>
        <w:t xml:space="preserve">We extend the original Horn </w:t>
      </w:r>
      <w:proofErr w:type="spellStart"/>
      <w:r>
        <w:rPr>
          <w:lang w:eastAsia="en-GB"/>
        </w:rPr>
        <w:t>Schunck</w:t>
      </w:r>
      <w:proofErr w:type="spellEnd"/>
      <w:r>
        <w:rPr>
          <w:lang w:eastAsia="en-GB"/>
        </w:rPr>
        <w:t xml:space="preserve"> method optical flow technique to focus on acceleration. </w:t>
      </w:r>
    </w:p>
    <w:p w14:paraId="428D130E" w14:textId="77777777" w:rsidR="0078012C" w:rsidRDefault="0078012C" w:rsidP="0078012C">
      <w:pPr>
        <w:pStyle w:val="ListParagraph"/>
        <w:numPr>
          <w:ilvl w:val="0"/>
          <w:numId w:val="19"/>
        </w:numPr>
        <w:jc w:val="both"/>
        <w:rPr>
          <w:lang w:eastAsia="en-GB"/>
        </w:rPr>
      </w:pPr>
      <w:r>
        <w:rPr>
          <w:lang w:eastAsia="en-GB"/>
        </w:rPr>
        <w:t>Our analysis shows the constraints to be too stringent for application in real-world video footage, so we then explore the use of the other state of art optical flow algorithms as basis approximating acceleration with wider applicability in general video.</w:t>
      </w:r>
    </w:p>
    <w:p w14:paraId="3920E23E" w14:textId="77777777" w:rsidR="0078012C" w:rsidRDefault="0078012C" w:rsidP="0078012C">
      <w:pPr>
        <w:pStyle w:val="ListParagraph"/>
        <w:numPr>
          <w:ilvl w:val="0"/>
          <w:numId w:val="19"/>
        </w:numPr>
        <w:jc w:val="both"/>
        <w:rPr>
          <w:lang w:eastAsia="en-GB"/>
        </w:rPr>
      </w:pPr>
      <w:r>
        <w:rPr>
          <w:lang w:eastAsia="en-GB"/>
        </w:rPr>
        <w:t>We show generalised application of acceleration detection in a richer selection of imagery for not only the new approach but also the new basis, on synthetic and on real image sequences.</w:t>
      </w:r>
    </w:p>
    <w:p w14:paraId="3D943C6A" w14:textId="77777777" w:rsidR="0078012C" w:rsidRDefault="0078012C" w:rsidP="0078012C">
      <w:pPr>
        <w:pStyle w:val="ListParagraph"/>
        <w:numPr>
          <w:ilvl w:val="0"/>
          <w:numId w:val="19"/>
        </w:numPr>
        <w:jc w:val="both"/>
        <w:rPr>
          <w:lang w:eastAsia="en-GB"/>
        </w:rPr>
      </w:pPr>
      <w:r>
        <w:rPr>
          <w:lang w:eastAsia="en-GB"/>
        </w:rPr>
        <w:t xml:space="preserve">We compared the capability of discriminating motion </w:t>
      </w:r>
      <w:bookmarkStart w:id="10" w:name="OLE_LINK32"/>
      <w:r>
        <w:rPr>
          <w:lang w:eastAsia="en-GB"/>
        </w:rPr>
        <w:t xml:space="preserve">characteristics </w:t>
      </w:r>
      <w:bookmarkEnd w:id="10"/>
      <w:r>
        <w:rPr>
          <w:lang w:eastAsia="en-GB"/>
        </w:rPr>
        <w:t>between velocity and acceleration flow and show the advantages of acceleration.</w:t>
      </w:r>
    </w:p>
    <w:p w14:paraId="7ADE8AD1" w14:textId="77777777" w:rsidR="0078012C" w:rsidRPr="00641058" w:rsidRDefault="0078012C" w:rsidP="0078012C">
      <w:pPr>
        <w:pStyle w:val="ListParagraph"/>
        <w:numPr>
          <w:ilvl w:val="0"/>
          <w:numId w:val="19"/>
        </w:numPr>
        <w:jc w:val="both"/>
        <w:rPr>
          <w:lang w:eastAsia="en-GB"/>
        </w:rPr>
      </w:pPr>
      <w:r w:rsidRPr="00641058">
        <w:rPr>
          <w:lang w:eastAsia="en-GB"/>
        </w:rPr>
        <w:t>We evaluate the sensitivity of our approach to different imaging conditions via a wider range of datasets;</w:t>
      </w:r>
    </w:p>
    <w:p w14:paraId="46806BBC" w14:textId="022456A6" w:rsidR="0078012C" w:rsidRPr="00641058" w:rsidRDefault="0078012C" w:rsidP="0078012C">
      <w:pPr>
        <w:pStyle w:val="ListParagraph"/>
        <w:numPr>
          <w:ilvl w:val="0"/>
          <w:numId w:val="19"/>
        </w:numPr>
        <w:jc w:val="both"/>
        <w:rPr>
          <w:lang w:eastAsia="en-GB"/>
        </w:rPr>
      </w:pPr>
      <w:r w:rsidRPr="00641058">
        <w:rPr>
          <w:lang w:eastAsia="en-GB"/>
        </w:rPr>
        <w:t xml:space="preserve">We now evaluate different types of distortion: visual angle, lighting condition, Gaussian noise, </w:t>
      </w:r>
      <w:proofErr w:type="gramStart"/>
      <w:r w:rsidRPr="00641058">
        <w:rPr>
          <w:lang w:eastAsia="en-GB"/>
        </w:rPr>
        <w:t>occlusion</w:t>
      </w:r>
      <w:proofErr w:type="gramEnd"/>
      <w:r w:rsidRPr="00641058">
        <w:rPr>
          <w:lang w:eastAsia="en-GB"/>
        </w:rPr>
        <w:t xml:space="preserve"> and low resolution; and</w:t>
      </w:r>
    </w:p>
    <w:p w14:paraId="3906D099" w14:textId="4408FBE1" w:rsidR="0078012C" w:rsidRPr="007F5581" w:rsidRDefault="0078012C" w:rsidP="0078012C">
      <w:pPr>
        <w:pStyle w:val="ListParagraph"/>
        <w:numPr>
          <w:ilvl w:val="0"/>
          <w:numId w:val="19"/>
        </w:numPr>
        <w:jc w:val="both"/>
        <w:rPr>
          <w:color w:val="000000" w:themeColor="text1"/>
          <w:sz w:val="20"/>
          <w:szCs w:val="20"/>
        </w:rPr>
      </w:pPr>
      <w:r w:rsidRPr="00641058">
        <w:rPr>
          <w:lang w:eastAsia="en-GB"/>
        </w:rPr>
        <w:t>We compare the performance of our new operator with that of a previous technique and show performance improvement and capabilities.</w:t>
      </w:r>
    </w:p>
    <w:p w14:paraId="52069563" w14:textId="77777777" w:rsidR="007F5581" w:rsidRPr="0078012C" w:rsidRDefault="007F5581" w:rsidP="0078012C">
      <w:pPr>
        <w:pStyle w:val="ListParagraph"/>
        <w:numPr>
          <w:ilvl w:val="0"/>
          <w:numId w:val="19"/>
        </w:numPr>
        <w:jc w:val="both"/>
        <w:rPr>
          <w:color w:val="000000" w:themeColor="text1"/>
          <w:sz w:val="20"/>
          <w:szCs w:val="20"/>
        </w:rPr>
      </w:pPr>
    </w:p>
    <w:p w14:paraId="2C56EAE8" w14:textId="77777777" w:rsidR="0078012C" w:rsidRDefault="0078012C" w:rsidP="000F2ACC">
      <w:pPr>
        <w:pStyle w:val="Heading2"/>
      </w:pPr>
      <w:r>
        <w:t>Publications</w:t>
      </w:r>
    </w:p>
    <w:p w14:paraId="5E64C5B4" w14:textId="77777777" w:rsidR="0078012C" w:rsidRPr="0078012C" w:rsidRDefault="0078012C" w:rsidP="0078012C"/>
    <w:p w14:paraId="5461201B" w14:textId="1D7E9A3E" w:rsidR="00D5249A" w:rsidRDefault="00A00465" w:rsidP="000F2ACC">
      <w:pPr>
        <w:pStyle w:val="Heading2"/>
      </w:pPr>
      <w:r>
        <w:t>Thesis Outline</w:t>
      </w:r>
    </w:p>
    <w:p w14:paraId="5B016E88" w14:textId="372BF136" w:rsidR="0078012C" w:rsidRDefault="0078012C" w:rsidP="0078012C">
      <w:r>
        <w:rPr>
          <w:lang w:eastAsia="en-GB"/>
        </w:rPr>
        <w:t>Table of content</w:t>
      </w:r>
    </w:p>
    <w:p w14:paraId="2895EDC4" w14:textId="1EADC01E" w:rsidR="003D7BB4" w:rsidRPr="00654358" w:rsidRDefault="003D7BB4" w:rsidP="00654358">
      <w:pPr>
        <w:tabs>
          <w:tab w:val="left" w:pos="1634"/>
        </w:tabs>
        <w:rPr>
          <w:rFonts w:hint="eastAsia"/>
        </w:rPr>
        <w:sectPr w:rsidR="003D7BB4" w:rsidRPr="00654358" w:rsidSect="00CE0AA2">
          <w:headerReference w:type="even" r:id="rId24"/>
          <w:headerReference w:type="default" r:id="rId25"/>
          <w:footerReference w:type="default" r:id="rId26"/>
          <w:type w:val="oddPage"/>
          <w:pgSz w:w="11907" w:h="16840" w:code="9"/>
          <w:pgMar w:top="851" w:right="851" w:bottom="851" w:left="2268" w:header="425" w:footer="425" w:gutter="0"/>
          <w:pgNumType w:start="1"/>
          <w:cols w:space="708"/>
          <w:formProt w:val="0"/>
          <w:docGrid w:linePitch="360"/>
        </w:sectPr>
      </w:pPr>
    </w:p>
    <w:p w14:paraId="6A26EF73" w14:textId="48F1771A" w:rsidR="00927BA0" w:rsidRPr="00927BA0" w:rsidRDefault="00E23B5E" w:rsidP="00927BA0">
      <w:pPr>
        <w:pStyle w:val="Heading1"/>
      </w:pPr>
      <w:bookmarkStart w:id="11" w:name="_Ref488658030"/>
      <w:bookmarkStart w:id="12" w:name="_Ref488658068"/>
      <w:r>
        <w:lastRenderedPageBreak/>
        <w:t>Databases</w:t>
      </w:r>
    </w:p>
    <w:p w14:paraId="00E76492" w14:textId="77777777" w:rsidR="00E23B5E" w:rsidRDefault="00E23B5E" w:rsidP="00E23B5E">
      <w:pPr>
        <w:pStyle w:val="Heading2"/>
        <w:rPr>
          <w:lang w:eastAsia="zh-CN"/>
        </w:rPr>
      </w:pPr>
      <w:r>
        <w:rPr>
          <w:lang w:eastAsia="zh-CN"/>
        </w:rPr>
        <w:t>The Difficulties of Acceleration Databases</w:t>
      </w:r>
    </w:p>
    <w:p w14:paraId="0C2468D9" w14:textId="4A880860" w:rsidR="00093C32" w:rsidRPr="00093C32" w:rsidRDefault="00416E2A" w:rsidP="00B97E52">
      <w:pPr>
        <w:jc w:val="both"/>
      </w:pPr>
      <w:r>
        <w:t xml:space="preserve">New techniques </w:t>
      </w:r>
      <w:r w:rsidR="0006549F">
        <w:t>benefited greatly by the emerge of challenging data</w:t>
      </w:r>
      <w:r w:rsidR="00C1716A">
        <w:t>base</w:t>
      </w:r>
      <w:r w:rsidR="0006549F">
        <w:t>s.</w:t>
      </w:r>
      <w:r w:rsidR="00A8325A">
        <w:t xml:space="preserve"> </w:t>
      </w:r>
      <w:r w:rsidR="00AC70B0">
        <w:t xml:space="preserve">These databases push the </w:t>
      </w:r>
      <w:r w:rsidR="00AA2F10">
        <w:t>limit</w:t>
      </w:r>
      <w:r w:rsidR="001B0D14">
        <w:t xml:space="preserve">s of </w:t>
      </w:r>
      <w:r w:rsidR="002158BD">
        <w:t xml:space="preserve">the </w:t>
      </w:r>
      <w:r w:rsidR="00F22666">
        <w:t>present</w:t>
      </w:r>
      <w:r w:rsidR="00654601">
        <w:t xml:space="preserve"> </w:t>
      </w:r>
      <w:r w:rsidR="00F16278">
        <w:t xml:space="preserve">techniques and </w:t>
      </w:r>
      <w:r w:rsidR="00106CFC">
        <w:t>expose</w:t>
      </w:r>
      <w:r w:rsidR="00F16278">
        <w:t xml:space="preserve"> where they fail, stir the inspiration of </w:t>
      </w:r>
      <w:r w:rsidR="00FB6E0A">
        <w:t>new technique</w:t>
      </w:r>
      <w:r w:rsidR="00E829FF">
        <w:t>s</w:t>
      </w:r>
      <w:r w:rsidR="00443C4C">
        <w:t xml:space="preserve">. </w:t>
      </w:r>
      <w:proofErr w:type="gramStart"/>
      <w:r w:rsidR="008A64B4">
        <w:t>T</w:t>
      </w:r>
      <w:r w:rsidR="003267E5">
        <w:t>herefore</w:t>
      </w:r>
      <w:proofErr w:type="gramEnd"/>
      <w:r w:rsidR="003267E5">
        <w:t xml:space="preserve"> w</w:t>
      </w:r>
      <w:r w:rsidR="00A8325A">
        <w:t>ell designed database</w:t>
      </w:r>
      <w:r w:rsidR="00566B45">
        <w:t>s are</w:t>
      </w:r>
      <w:r w:rsidR="00A8325A">
        <w:t xml:space="preserve"> essential for </w:t>
      </w:r>
      <w:r w:rsidR="005168F9">
        <w:t>quantitatively evaluation of</w:t>
      </w:r>
      <w:r w:rsidR="0002178D">
        <w:t xml:space="preserve"> </w:t>
      </w:r>
      <w:r w:rsidR="00D150BD">
        <w:t xml:space="preserve">the new </w:t>
      </w:r>
      <w:r w:rsidR="0002178D">
        <w:t>algorithm</w:t>
      </w:r>
      <w:r w:rsidR="00D150BD">
        <w:t>.</w:t>
      </w:r>
      <w:r w:rsidR="0006549F">
        <w:t xml:space="preserve"> </w:t>
      </w:r>
      <w:r w:rsidR="00B749F2">
        <w:t xml:space="preserve">For acceleration, </w:t>
      </w:r>
      <w:r w:rsidR="00B749F2" w:rsidRPr="00012100">
        <w:t>it</w:t>
      </w:r>
      <w:r w:rsidR="00780D02" w:rsidRPr="00012100">
        <w:t xml:space="preserve"> is </w:t>
      </w:r>
      <w:r w:rsidR="00A76A36" w:rsidRPr="00012100">
        <w:t xml:space="preserve">difficult </w:t>
      </w:r>
      <w:r w:rsidR="009F3D23" w:rsidRPr="00012100">
        <w:t xml:space="preserve">to find </w:t>
      </w:r>
      <w:r w:rsidR="000A408A" w:rsidRPr="00012100">
        <w:t xml:space="preserve">a </w:t>
      </w:r>
      <w:r w:rsidR="00831905" w:rsidRPr="00012100">
        <w:t>proper</w:t>
      </w:r>
      <w:r w:rsidR="000A408A" w:rsidRPr="00012100">
        <w:t xml:space="preserve"> </w:t>
      </w:r>
      <w:r w:rsidR="00D01208" w:rsidRPr="00012100">
        <w:t>database</w:t>
      </w:r>
      <w:r w:rsidR="00D01208">
        <w:t xml:space="preserve"> </w:t>
      </w:r>
      <w:r w:rsidR="009F3D23">
        <w:t xml:space="preserve">since previous research </w:t>
      </w:r>
      <w:r w:rsidR="00A76A36">
        <w:t>did not notice the higher order of motion flow contain different information</w:t>
      </w:r>
      <w:r w:rsidR="00D76086">
        <w:t xml:space="preserve">. As far as we know, </w:t>
      </w:r>
      <w:r w:rsidR="00D76086" w:rsidRPr="00831905">
        <w:rPr>
          <w:highlight w:val="yellow"/>
        </w:rPr>
        <w:t>t</w:t>
      </w:r>
      <w:r w:rsidR="00A76A36" w:rsidRPr="00831905">
        <w:rPr>
          <w:highlight w:val="yellow"/>
        </w:rPr>
        <w:t>here are no databases</w:t>
      </w:r>
      <w:r w:rsidR="00A76A36">
        <w:t xml:space="preserve"> designed for acceleration or even higher order motion flow algorithm evaluation. </w:t>
      </w:r>
      <w:r w:rsidR="00E614B9">
        <w:t xml:space="preserve">Therefore, we </w:t>
      </w:r>
      <w:r w:rsidR="002A7AE0">
        <w:t>build</w:t>
      </w:r>
      <w:r w:rsidR="00A71AE7">
        <w:t xml:space="preserve"> a new</w:t>
      </w:r>
      <w:r w:rsidR="00E614B9">
        <w:t xml:space="preserve"> data</w:t>
      </w:r>
      <w:r w:rsidR="00A71AE7">
        <w:t xml:space="preserve">base </w:t>
      </w:r>
      <w:r w:rsidR="00E614B9">
        <w:t xml:space="preserve">by our own </w:t>
      </w:r>
      <w:r w:rsidR="00537D65">
        <w:t>for evaluating acceleration</w:t>
      </w:r>
      <w:r w:rsidR="00D96748">
        <w:t xml:space="preserve"> algorithm</w:t>
      </w:r>
      <w:r w:rsidR="00E7142A">
        <w:t xml:space="preserve"> in this thesis</w:t>
      </w:r>
      <w:r w:rsidR="00E614B9">
        <w:t>.</w:t>
      </w:r>
      <w:r w:rsidR="00B03229">
        <w:t xml:space="preserve"> </w:t>
      </w:r>
      <w:r w:rsidR="00E3004B">
        <w:t>Before ill</w:t>
      </w:r>
      <w:r w:rsidR="00D426FA">
        <w:t>ustrating the results</w:t>
      </w:r>
      <w:r w:rsidR="00B03229">
        <w:t>, it is worth to describe how these images datasets were created.</w:t>
      </w:r>
    </w:p>
    <w:p w14:paraId="59F33C72" w14:textId="77777777" w:rsidR="00093C32" w:rsidRDefault="00E23B5E" w:rsidP="00E23B5E">
      <w:pPr>
        <w:pStyle w:val="Heading2"/>
        <w:rPr>
          <w:lang w:eastAsia="zh-CN"/>
        </w:rPr>
      </w:pPr>
      <w:r>
        <w:rPr>
          <w:lang w:eastAsia="zh-CN"/>
        </w:rPr>
        <w:t>Synthetic Images Database for Acceleration</w:t>
      </w:r>
    </w:p>
    <w:p w14:paraId="0AB0457F" w14:textId="071A9499" w:rsidR="006763A9" w:rsidRDefault="005F3670" w:rsidP="00654358">
      <w:pPr>
        <w:jc w:val="both"/>
      </w:pPr>
      <w:r w:rsidRPr="003179F2">
        <w:t>The advantage of synthetic images is that the input signal is</w:t>
      </w:r>
      <w:r w:rsidR="00EB59A4">
        <w:t xml:space="preserve"> clean:</w:t>
      </w:r>
      <w:r w:rsidRPr="003179F2">
        <w:t xml:space="preserve"> without </w:t>
      </w:r>
      <w:r w:rsidR="00F803D6">
        <w:t>motion blur</w:t>
      </w:r>
      <w:r w:rsidRPr="003179F2">
        <w:t xml:space="preserve">, </w:t>
      </w:r>
      <w:proofErr w:type="spellStart"/>
      <w:r w:rsidRPr="003179F2">
        <w:t>specularity</w:t>
      </w:r>
      <w:proofErr w:type="spellEnd"/>
      <w:r w:rsidRPr="003179F2">
        <w:t xml:space="preserve">, </w:t>
      </w:r>
      <w:r w:rsidR="000E73FD">
        <w:t xml:space="preserve">rigid motion </w:t>
      </w:r>
      <w:r w:rsidRPr="003179F2">
        <w:t>or other types of noise. Also, the motion field and scene properties can be manipulated as required</w:t>
      </w:r>
      <w:r w:rsidRPr="003179F2">
        <w:rPr>
          <w:rFonts w:hint="eastAsia"/>
        </w:rPr>
        <w:t>.</w:t>
      </w:r>
      <w:r w:rsidR="003343BB">
        <w:t xml:space="preserve"> </w:t>
      </w:r>
      <w:r w:rsidR="008E7D2F">
        <w:t xml:space="preserve">This enable us </w:t>
      </w:r>
      <w:r w:rsidR="002E0112">
        <w:t xml:space="preserve">to test whether we can detect acceleration and </w:t>
      </w:r>
      <w:r w:rsidR="006A53C9">
        <w:t xml:space="preserve">ground truth can be obtained easily. </w:t>
      </w:r>
    </w:p>
    <w:p w14:paraId="6E27D6E6" w14:textId="0DDCF82F" w:rsidR="00654358" w:rsidRDefault="00BA3EC1" w:rsidP="00654358">
      <w:pPr>
        <w:jc w:val="both"/>
      </w:pPr>
      <w:r>
        <w:t>First</w:t>
      </w:r>
      <w:r w:rsidR="000148EA">
        <w:t xml:space="preserve">ly, </w:t>
      </w:r>
      <w:r w:rsidR="00391826">
        <w:t>w</w:t>
      </w:r>
      <w:r w:rsidR="00654358" w:rsidRPr="00654358">
        <w:t>e use five shape masks with different motion in a sequence of synthes</w:t>
      </w:r>
      <w:r w:rsidR="00805C1B">
        <w:t>ised images as shown in Figure 2</w:t>
      </w:r>
      <w:r w:rsidR="00654358" w:rsidRPr="00654358">
        <w:t>.1(a). These contain: one stationary shape; an upper circle which is moving with constant velocity along the x axis; the lower circle is also moving horizontally but with constant acceleration; the smaller triangle is rotating with constant angular velocity</w:t>
      </w:r>
      <w:r w:rsidR="00C97996">
        <w:t xml:space="preserve"> (rotation incorporates radial acceleration)</w:t>
      </w:r>
      <w:r w:rsidR="00654358" w:rsidRPr="00654358">
        <w:t xml:space="preserve">; and the larger triangle </w:t>
      </w:r>
      <w:r w:rsidR="00AF34F0">
        <w:t>is a pendulum which undergoes different</w:t>
      </w:r>
      <w:r w:rsidR="00654358" w:rsidRPr="00654358">
        <w:t xml:space="preserve"> </w:t>
      </w:r>
      <w:r w:rsidR="00AF34F0">
        <w:t xml:space="preserve">types of </w:t>
      </w:r>
      <w:r w:rsidR="00654358" w:rsidRPr="00654358">
        <w:t>motion</w:t>
      </w:r>
      <w:r w:rsidR="00AF34F0">
        <w:t xml:space="preserve"> during a period</w:t>
      </w:r>
      <w:r w:rsidR="008C19F7">
        <w:t xml:space="preserve"> (</w:t>
      </w:r>
      <w:r w:rsidR="00AF34F0" w:rsidRPr="0071112D">
        <w:t xml:space="preserve">when the massive bob at equilibrium position, </w:t>
      </w:r>
      <w:r w:rsidR="00407D3E" w:rsidRPr="0071112D">
        <w:t xml:space="preserve">the </w:t>
      </w:r>
      <w:r w:rsidR="00046A50" w:rsidRPr="0071112D">
        <w:t>pendulum</w:t>
      </w:r>
      <w:r w:rsidR="00407D3E" w:rsidRPr="0071112D">
        <w:t xml:space="preserve"> has maximum velocity and zero acceleratio</w:t>
      </w:r>
      <w:r w:rsidR="00046A50" w:rsidRPr="0071112D">
        <w:t>n;</w:t>
      </w:r>
      <w:r w:rsidR="00407D3E" w:rsidRPr="0071112D">
        <w:t xml:space="preserve"> when it swinging to the sideways, </w:t>
      </w:r>
      <w:r w:rsidR="00E03FC1" w:rsidRPr="0071112D">
        <w:t xml:space="preserve">the </w:t>
      </w:r>
      <w:r w:rsidR="00046A50" w:rsidRPr="0071112D">
        <w:t>accelerating is increasing</w:t>
      </w:r>
      <w:r w:rsidR="00E03FC1" w:rsidRPr="0071112D">
        <w:t xml:space="preserve"> while velocity is decreasing</w:t>
      </w:r>
      <w:r w:rsidR="0071112D" w:rsidRPr="0071112D">
        <w:t xml:space="preserve"> </w:t>
      </w:r>
      <w:r w:rsidR="001D4456" w:rsidRPr="0071112D">
        <w:t xml:space="preserve">until </w:t>
      </w:r>
      <w:r w:rsidR="003B6963" w:rsidRPr="0071112D">
        <w:t>ceases to</w:t>
      </w:r>
      <w:r w:rsidR="008E58BD" w:rsidRPr="0071112D">
        <w:t xml:space="preserve"> zero</w:t>
      </w:r>
      <w:r w:rsidR="00ED52E6">
        <w:t>)</w:t>
      </w:r>
      <w:r w:rsidR="00654358" w:rsidRPr="00654358">
        <w:t>. Texture is essential for optical flow to detect motion so these objects and background are all randomly textured and the texture is fixed during the image sequence,</w:t>
      </w:r>
      <w:r w:rsidR="0057355A">
        <w:t xml:space="preserve"> as shown in Figure 2</w:t>
      </w:r>
      <w:r w:rsidR="00654358" w:rsidRPr="00654358">
        <w:t>.1(b). The objects are not visible in the textured image but if we view the video composed of these synthesised images, we can perceive the objects as moving.</w:t>
      </w:r>
    </w:p>
    <w:tbl>
      <w:tblPr>
        <w:tblStyle w:val="TableGrid"/>
        <w:tblW w:w="0" w:type="auto"/>
        <w:tblLook w:val="04A0" w:firstRow="1" w:lastRow="0" w:firstColumn="1" w:lastColumn="0" w:noHBand="0" w:noVBand="1"/>
      </w:tblPr>
      <w:tblGrid>
        <w:gridCol w:w="4375"/>
        <w:gridCol w:w="4374"/>
      </w:tblGrid>
      <w:tr w:rsidR="00654358" w14:paraId="6199320D" w14:textId="77777777" w:rsidTr="00654358">
        <w:tc>
          <w:tcPr>
            <w:tcW w:w="4375" w:type="dxa"/>
          </w:tcPr>
          <w:p w14:paraId="7D7C4BC3" w14:textId="77777777" w:rsidR="00654358" w:rsidRDefault="00654358" w:rsidP="00EC6529">
            <w:pPr>
              <w:jc w:val="center"/>
            </w:pPr>
            <w:r w:rsidRPr="00654358">
              <w:lastRenderedPageBreak/>
              <w:drawing>
                <wp:inline distT="0" distB="0" distL="0" distR="0" wp14:anchorId="22DB4EE7" wp14:editId="526EB362">
                  <wp:extent cx="2403475" cy="1800860"/>
                  <wp:effectExtent l="0" t="0" r="9525" b="2540"/>
                  <wp:docPr id="1" name="Picture 1" descr="../Python/pendulum+circle+notexture/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ython/pendulum+circle+notexture/frame_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2BAD667" w14:textId="247371FA" w:rsidR="00654358" w:rsidRDefault="00654358" w:rsidP="00EC6529">
            <w:pPr>
              <w:jc w:val="center"/>
            </w:pPr>
            <w:r w:rsidRPr="00654358">
              <w:rPr>
                <w:iCs/>
              </w:rPr>
              <w:t>(a) Shape mask</w:t>
            </w:r>
          </w:p>
        </w:tc>
        <w:tc>
          <w:tcPr>
            <w:tcW w:w="4374" w:type="dxa"/>
          </w:tcPr>
          <w:p w14:paraId="547FF7F0" w14:textId="77777777" w:rsidR="00654358" w:rsidRDefault="00654358" w:rsidP="00EC6529">
            <w:pPr>
              <w:jc w:val="center"/>
            </w:pPr>
            <w:r w:rsidRPr="00654358">
              <w:drawing>
                <wp:inline distT="0" distB="0" distL="0" distR="0" wp14:anchorId="7A80EC82" wp14:editId="3EFE1DBB">
                  <wp:extent cx="2403475" cy="1800860"/>
                  <wp:effectExtent l="0" t="0" r="9525" b="2540"/>
                  <wp:docPr id="2" name="Picture 2" descr="../Python/fram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frame_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54BFEAA2" w14:textId="4C578249" w:rsidR="00654358" w:rsidRDefault="00654358" w:rsidP="00EC6529">
            <w:pPr>
              <w:jc w:val="center"/>
            </w:pPr>
            <w:r w:rsidRPr="00654358">
              <w:rPr>
                <w:iCs/>
              </w:rPr>
              <w:t>(b) Textured shapes</w:t>
            </w:r>
          </w:p>
        </w:tc>
      </w:tr>
      <w:tr w:rsidR="00654358" w14:paraId="27B5670F" w14:textId="77777777" w:rsidTr="00482504">
        <w:tc>
          <w:tcPr>
            <w:tcW w:w="8749" w:type="dxa"/>
            <w:gridSpan w:val="2"/>
          </w:tcPr>
          <w:p w14:paraId="2E91BABB" w14:textId="043063DE" w:rsidR="00654358" w:rsidRPr="00654358" w:rsidRDefault="00654358" w:rsidP="00EC6529">
            <w:pPr>
              <w:spacing w:before="200" w:after="0"/>
              <w:jc w:val="center"/>
              <w:rPr>
                <w:iCs/>
              </w:rPr>
            </w:pPr>
            <w:bookmarkStart w:id="13" w:name="_Toc455442248"/>
            <w:r w:rsidRPr="00654358">
              <w:rPr>
                <w:iCs/>
              </w:rPr>
              <w:t xml:space="preserve">Figure </w:t>
            </w:r>
            <w:r w:rsidR="00DA7FEC">
              <w:rPr>
                <w:iCs/>
              </w:rPr>
              <w:fldChar w:fldCharType="begin"/>
            </w:r>
            <w:r w:rsidR="00DA7FEC">
              <w:rPr>
                <w:iCs/>
              </w:rPr>
              <w:instrText xml:space="preserve"> STYLEREF 1 \s </w:instrText>
            </w:r>
            <w:r w:rsidR="00DA7FEC">
              <w:rPr>
                <w:iCs/>
              </w:rPr>
              <w:fldChar w:fldCharType="separate"/>
            </w:r>
            <w:r w:rsidR="00DA7FEC">
              <w:rPr>
                <w:iCs/>
                <w:noProof/>
              </w:rPr>
              <w:t>2</w:t>
            </w:r>
            <w:r w:rsidR="00DA7FEC">
              <w:rPr>
                <w:iCs/>
              </w:rPr>
              <w:fldChar w:fldCharType="end"/>
            </w:r>
            <w:r w:rsidR="00DA7FEC">
              <w:rPr>
                <w:iCs/>
              </w:rPr>
              <w:t>.</w:t>
            </w:r>
            <w:r w:rsidR="00DA7FEC">
              <w:rPr>
                <w:iCs/>
              </w:rPr>
              <w:fldChar w:fldCharType="begin"/>
            </w:r>
            <w:r w:rsidR="00DA7FEC">
              <w:rPr>
                <w:iCs/>
              </w:rPr>
              <w:instrText xml:space="preserve"> SEQ Figure \* ARABIC \s 1 </w:instrText>
            </w:r>
            <w:r w:rsidR="00DA7FEC">
              <w:rPr>
                <w:iCs/>
              </w:rPr>
              <w:fldChar w:fldCharType="separate"/>
            </w:r>
            <w:r w:rsidR="00DA7FEC">
              <w:rPr>
                <w:iCs/>
                <w:noProof/>
              </w:rPr>
              <w:t>1</w:t>
            </w:r>
            <w:r w:rsidR="00DA7FEC">
              <w:rPr>
                <w:iCs/>
              </w:rPr>
              <w:fldChar w:fldCharType="end"/>
            </w:r>
            <w:r w:rsidRPr="00654358">
              <w:rPr>
                <w:iCs/>
              </w:rPr>
              <w:t xml:space="preserve"> Synthesised images</w:t>
            </w:r>
            <w:bookmarkEnd w:id="13"/>
            <w:r w:rsidR="00407D3E">
              <w:rPr>
                <w:iCs/>
              </w:rPr>
              <w:t>.</w:t>
            </w:r>
          </w:p>
        </w:tc>
      </w:tr>
    </w:tbl>
    <w:p w14:paraId="40FA409F" w14:textId="4EEBEDB6" w:rsidR="00654358" w:rsidRDefault="00654358" w:rsidP="00C04CBB">
      <w:pPr>
        <w:jc w:val="both"/>
      </w:pPr>
      <w:r w:rsidRPr="00654358">
        <w:t>We selected three successive synthes</w:t>
      </w:r>
      <w:r w:rsidR="00C6653B">
        <w:t>ised images as shown in Figure 2</w:t>
      </w:r>
      <w:r w:rsidRPr="00654358">
        <w:t>.2, the instantaneous velocity of the accelerating circle exceeded that of the circle in constant velocity. The simple pendulum is at the centre position between the resting equilibrium position (maximum velocity and zero acceleration) and its limit position (zero velo</w:t>
      </w:r>
      <w:r w:rsidR="009173A9">
        <w:t>city and maximum acceleration).</w:t>
      </w:r>
    </w:p>
    <w:tbl>
      <w:tblPr>
        <w:tblStyle w:val="TableGrid"/>
        <w:tblW w:w="0" w:type="auto"/>
        <w:jc w:val="center"/>
        <w:tblInd w:w="0" w:type="dxa"/>
        <w:tblLook w:val="04A0" w:firstRow="1" w:lastRow="0" w:firstColumn="1" w:lastColumn="0" w:noHBand="0" w:noVBand="1"/>
      </w:tblPr>
      <w:tblGrid>
        <w:gridCol w:w="2974"/>
        <w:gridCol w:w="2902"/>
        <w:gridCol w:w="2902"/>
      </w:tblGrid>
      <w:tr w:rsidR="0015682A" w14:paraId="2DA1FCAB" w14:textId="77777777" w:rsidTr="00482504">
        <w:trPr>
          <w:jc w:val="center"/>
        </w:trPr>
        <w:tc>
          <w:tcPr>
            <w:tcW w:w="2917" w:type="dxa"/>
          </w:tcPr>
          <w:p w14:paraId="31CC8B16" w14:textId="77777777" w:rsidR="0015682A" w:rsidRDefault="0015682A" w:rsidP="00482504">
            <w:pPr>
              <w:jc w:val="both"/>
            </w:pPr>
            <w:r w:rsidRPr="00654358">
              <w:drawing>
                <wp:inline distT="0" distB="0" distL="0" distR="0" wp14:anchorId="131D1DC7" wp14:editId="5F0C0A1F">
                  <wp:extent cx="1814830" cy="1371600"/>
                  <wp:effectExtent l="0" t="0" r="0" b="0"/>
                  <wp:docPr id="3" name="Picture 3" descr="../Python/pendulum+circle+notexture/fram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ython/pendulum+circle+notexture/frame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4830" cy="1371600"/>
                          </a:xfrm>
                          <a:prstGeom prst="rect">
                            <a:avLst/>
                          </a:prstGeom>
                          <a:noFill/>
                          <a:ln>
                            <a:noFill/>
                          </a:ln>
                        </pic:spPr>
                      </pic:pic>
                    </a:graphicData>
                  </a:graphic>
                </wp:inline>
              </w:drawing>
            </w:r>
          </w:p>
        </w:tc>
        <w:tc>
          <w:tcPr>
            <w:tcW w:w="2916" w:type="dxa"/>
          </w:tcPr>
          <w:p w14:paraId="0F0091F4" w14:textId="77777777" w:rsidR="0015682A" w:rsidRDefault="0015682A" w:rsidP="00482504">
            <w:pPr>
              <w:jc w:val="both"/>
            </w:pPr>
          </w:p>
        </w:tc>
        <w:tc>
          <w:tcPr>
            <w:tcW w:w="2916" w:type="dxa"/>
          </w:tcPr>
          <w:p w14:paraId="23EBF1A5" w14:textId="77777777" w:rsidR="0015682A" w:rsidRDefault="0015682A" w:rsidP="00482504">
            <w:pPr>
              <w:jc w:val="both"/>
            </w:pPr>
          </w:p>
        </w:tc>
      </w:tr>
      <w:tr w:rsidR="0015682A" w14:paraId="18F8929C" w14:textId="77777777" w:rsidTr="00482504">
        <w:trPr>
          <w:jc w:val="center"/>
        </w:trPr>
        <w:tc>
          <w:tcPr>
            <w:tcW w:w="8749" w:type="dxa"/>
            <w:gridSpan w:val="3"/>
          </w:tcPr>
          <w:p w14:paraId="3A66E8AA" w14:textId="69E265AC" w:rsidR="0015682A" w:rsidRDefault="0015682A" w:rsidP="00482504">
            <w:pPr>
              <w:jc w:val="center"/>
            </w:pPr>
            <w:bookmarkStart w:id="14" w:name="_Toc455442249"/>
            <w:r w:rsidRPr="00654358">
              <w:t xml:space="preserve">Figure </w:t>
            </w:r>
            <w:fldSimple w:instr=" STYLEREF 1 \s ">
              <w:r w:rsidR="00DA7FEC">
                <w:rPr>
                  <w:noProof/>
                </w:rPr>
                <w:t>2</w:t>
              </w:r>
            </w:fldSimple>
            <w:r w:rsidR="00DA7FEC">
              <w:t>.</w:t>
            </w:r>
            <w:fldSimple w:instr=" SEQ Figure \* ARABIC \s 1 ">
              <w:r w:rsidR="00DA7FEC">
                <w:rPr>
                  <w:noProof/>
                </w:rPr>
                <w:t>2</w:t>
              </w:r>
            </w:fldSimple>
            <w:r>
              <w:t xml:space="preserve"> Selected synthesised image masks </w:t>
            </w:r>
            <w:r w:rsidRPr="00654358">
              <w:t>for experiment</w:t>
            </w:r>
            <w:bookmarkEnd w:id="14"/>
            <w:r>
              <w:t>.</w:t>
            </w:r>
          </w:p>
        </w:tc>
      </w:tr>
    </w:tbl>
    <w:p w14:paraId="2B50FD2E" w14:textId="3FBAB75F" w:rsidR="003179F2" w:rsidRDefault="00C121BF" w:rsidP="003179F2">
      <w:pPr>
        <w:jc w:val="both"/>
      </w:pPr>
      <w:r>
        <w:t>The second</w:t>
      </w:r>
      <w:r w:rsidR="003179F2" w:rsidRPr="003179F2">
        <w:t xml:space="preserve"> image sequence involving linear motion is </w:t>
      </w:r>
      <w:r w:rsidR="003179F2" w:rsidRPr="003179F2">
        <w:rPr>
          <w:bCs/>
        </w:rPr>
        <w:t>synthesize</w:t>
      </w:r>
      <w:r w:rsidR="003179F2" w:rsidRPr="003179F2">
        <w:t>d by using images from the Middlebury database</w:t>
      </w:r>
      <w:r w:rsidR="00547C9C">
        <w:t xml:space="preserve"> </w:t>
      </w:r>
      <w:r w:rsidR="00547C9C">
        <w:fldChar w:fldCharType="begin" w:fldLock="1"/>
      </w:r>
      <w:r w:rsidR="00547C9C">
        <w:instrText>ADDIN CSL_CITATION { "citationItems" : [ { "id" : "ITEM-1", "itemData" : { "DOI" : "10.1007/s11263-010-0390-2", "ISBN" : "978-1-4244-1631-8", "ISSN" : "09205691", "PMID" : "24356354", "abstract" : "The quantitative evaluation of optical flow algorithms by Barron et al. led to significant advances in the performance of optical flow methods. The challenges for optical flow today go beyond the datasets and evaluation methods proposed in that paper and center on problems associated with nonrigid motion, real sensor noise, complex natural scenes, and motion discontinuities. Our goal is to establish a new set of benchmarks and evaluation methods for the next generation of optical flow algorithms. To that end, we contribute four types of data to test different aspects of optical flow algorithms: sequences with nonrigid motion where the ground-truth flow is determined by tracking hidden fluorescent texture; realistic synthetic sequences; high frame-rate video used to study interpolation error; and modified stereo sequences of static scenes. In addition to the average angular error used in Barron et al., we compute the absolute flow endpoint error, measures for frame interpolation error, improved statistics, and flow accuracy at motion boundaries and in textureless regions. We evaluate the performance of several well-known methods on this data to establish the current state of the art. Our database is freely available on the Web together with scripts for scoring and publication of the results at http://vision.middlebury.edu/flow/.", "author" : [ { "dropping-particle" : "", "family" : "Baker", "given" : "Simon", "non-dropping-particle" : "", "parse-names" : false, "suffix" : "" }, { "dropping-particle" : "", "family" : "Scharstein", "given" : "Daniel", "non-dropping-particle" : "", "parse-names" : false, "suffix" : "" }, { "dropping-particle" : "", "family" : "Lewis", "given" : "J. P.", "non-dropping-particle" : "", "parse-names" : false, "suffix" : "" }, { "dropping-particle" : "", "family" : "Roth", "given" : "Stefan", "non-dropping-particle" : "", "parse-names" : false, "suffix" : "" }, { "dropping-particle" : "", "family" : "Black", "given" : "Michael J.", "non-dropping-particle" : "", "parse-names" : false, "suffix" : "" }, { "dropping-particle" : "", "family" : "Szeliski", "given" : "Richard", "non-dropping-particle" : "", "parse-names" : false, "suffix" : "" } ], "container-title" : "International Journal of Computer Vision", "id" : "ITEM-1", "issue" : "1", "issued" : { "date-parts" : [ [ "2011" ] ] }, "page" : "1-31", "title" : "A database and evaluation methodology for optical flow", "type" : "paper-conference", "volume" : "92" }, "uris" : [ "http://www.mendeley.com/documents/?uuid=f41d6b82-ba02-4c69-a47e-a7a295b9a86d" ] } ], "mendeley" : { "formattedCitation" : "[4]", "plainTextFormattedCitation" : "[4]", "previouslyFormattedCitation" : "[4]" }, "properties" : { "noteIndex" : 23 }, "schema" : "https://github.com/citation-style-language/schema/raw/master/csl-citation.json" }</w:instrText>
      </w:r>
      <w:r w:rsidR="00547C9C">
        <w:fldChar w:fldCharType="separate"/>
      </w:r>
      <w:r w:rsidR="00547C9C" w:rsidRPr="00654358">
        <w:rPr>
          <w:noProof/>
        </w:rPr>
        <w:t>[4]</w:t>
      </w:r>
      <w:r w:rsidR="00547C9C">
        <w:fldChar w:fldCharType="end"/>
      </w:r>
      <w:r w:rsidR="003179F2" w:rsidRPr="003179F2">
        <w:t xml:space="preserve">. A subpart of a frame from Mequon (the block of two </w:t>
      </w:r>
      <w:r w:rsidR="00892411">
        <w:t>figure</w:t>
      </w:r>
      <w:r w:rsidR="00054781">
        <w:t>s</w:t>
      </w:r>
      <w:r w:rsidR="003179F2" w:rsidRPr="003179F2">
        <w:t xml:space="preserve"> in Fig</w:t>
      </w:r>
      <w:r w:rsidR="00054781">
        <w:t>ure</w:t>
      </w:r>
      <w:r w:rsidR="003179F2" w:rsidRPr="003179F2">
        <w:t xml:space="preserve"> </w:t>
      </w:r>
      <w:r w:rsidR="00054781">
        <w:t>2.</w:t>
      </w:r>
      <w:r w:rsidR="003179F2" w:rsidRPr="003179F2">
        <w:t xml:space="preserve">3) in Middlebury is embedded in a </w:t>
      </w:r>
      <w:r w:rsidR="002B668D">
        <w:t>Wooden background</w:t>
      </w:r>
      <w:r w:rsidR="003179F2" w:rsidRPr="003179F2">
        <w:t>. The Mequon sub-frame shifts along a linear traje</w:t>
      </w:r>
      <w:r w:rsidR="00E76FB0">
        <w:t>ctory to the lower right corner.</w:t>
      </w:r>
    </w:p>
    <w:p w14:paraId="23A77830" w14:textId="3112D12F" w:rsidR="00D26CCA" w:rsidRPr="001077C1" w:rsidRDefault="006D5910" w:rsidP="003179F2">
      <w:pPr>
        <w:jc w:val="both"/>
        <w:rPr>
          <w:rFonts w:hint="eastAsia"/>
        </w:rPr>
      </w:pPr>
      <w:r>
        <w:rPr>
          <w:lang w:val="en-US"/>
        </w:rPr>
        <w:t>We use the same image</w:t>
      </w:r>
      <w:r w:rsidR="00CE695B">
        <w:rPr>
          <w:lang w:val="en-US"/>
        </w:rPr>
        <w:t>s</w:t>
      </w:r>
      <w:r>
        <w:rPr>
          <w:lang w:val="en-US"/>
        </w:rPr>
        <w:t xml:space="preserve"> to </w:t>
      </w:r>
      <w:r w:rsidR="0040797F">
        <w:rPr>
          <w:lang w:val="en-US"/>
        </w:rPr>
        <w:t>manipulate</w:t>
      </w:r>
      <w:r>
        <w:rPr>
          <w:lang w:val="en-US"/>
        </w:rPr>
        <w:t xml:space="preserve"> motion</w:t>
      </w:r>
      <w:r w:rsidR="00D26CCA" w:rsidRPr="0015682A">
        <w:rPr>
          <w:lang w:val="en-US"/>
        </w:rPr>
        <w:t xml:space="preserve"> involving rotation for test</w:t>
      </w:r>
      <w:r w:rsidR="00D26CCA">
        <w:rPr>
          <w:lang w:val="en-US"/>
        </w:rPr>
        <w:t>ing radial and tangential acceleration</w:t>
      </w:r>
      <w:r w:rsidR="00D26CCA" w:rsidRPr="0015682A">
        <w:rPr>
          <w:lang w:val="en-US"/>
        </w:rPr>
        <w:t xml:space="preserve">. The </w:t>
      </w:r>
      <w:r w:rsidR="009D4EC6">
        <w:rPr>
          <w:lang w:val="en-US"/>
        </w:rPr>
        <w:t>Mequon</w:t>
      </w:r>
      <w:r w:rsidR="00D26CCA" w:rsidRPr="0015682A">
        <w:rPr>
          <w:lang w:val="en-US"/>
        </w:rPr>
        <w:t xml:space="preserve"> </w:t>
      </w:r>
      <w:r w:rsidR="00701C1D">
        <w:rPr>
          <w:lang w:val="en-US"/>
        </w:rPr>
        <w:t>square rotates</w:t>
      </w:r>
      <w:r w:rsidR="006F5B0B">
        <w:rPr>
          <w:lang w:val="en-US"/>
        </w:rPr>
        <w:t xml:space="preserve"> </w:t>
      </w:r>
      <w:r w:rsidR="00D26CCA" w:rsidRPr="0015682A">
        <w:rPr>
          <w:lang w:val="en-US"/>
        </w:rPr>
        <w:t xml:space="preserve">at </w:t>
      </w:r>
      <w:r w:rsidR="003722C4">
        <w:rPr>
          <w:lang w:val="en-US"/>
        </w:rPr>
        <w:t xml:space="preserve">the center of the </w:t>
      </w:r>
      <w:r w:rsidR="00A43D01">
        <w:rPr>
          <w:lang w:val="en-US"/>
        </w:rPr>
        <w:t>background</w:t>
      </w:r>
      <w:r w:rsidR="00D26CCA" w:rsidRPr="0015682A">
        <w:rPr>
          <w:lang w:val="en-US"/>
        </w:rPr>
        <w:t xml:space="preserve"> to ensure the motion is formed by both radial and tangential acceleration.</w:t>
      </w:r>
      <w:r w:rsidR="00475711">
        <w:rPr>
          <w:lang w:val="en-US"/>
        </w:rPr>
        <w:t xml:space="preserve"> Figure 2.3 illustrates </w:t>
      </w:r>
      <w:r w:rsidR="00647691">
        <w:rPr>
          <w:lang w:val="en-US"/>
        </w:rPr>
        <w:t>both linear and circular motion</w:t>
      </w:r>
      <w:r w:rsidR="00AB18CF">
        <w:rPr>
          <w:lang w:val="en-US"/>
        </w:rPr>
        <w:t xml:space="preserve"> </w:t>
      </w:r>
      <w:r w:rsidR="00954DB2">
        <w:rPr>
          <w:lang w:val="en-US"/>
        </w:rPr>
        <w:t xml:space="preserve">of this set of image sequences, (a) </w:t>
      </w:r>
      <w:r w:rsidR="005E484B">
        <w:rPr>
          <w:lang w:val="en-US"/>
        </w:rPr>
        <w:t xml:space="preserve">is Mequon </w:t>
      </w:r>
      <w:r w:rsidR="001077C1">
        <w:rPr>
          <w:lang w:val="en-US"/>
        </w:rPr>
        <w:t>at the</w:t>
      </w:r>
      <w:r w:rsidR="001077C1">
        <w:t xml:space="preserve"> starting point, </w:t>
      </w:r>
      <w:r w:rsidR="00AD49BD">
        <w:t>after movin</w:t>
      </w:r>
      <w:r w:rsidR="00711721">
        <w:t xml:space="preserve">g </w:t>
      </w:r>
      <w:r w:rsidR="008A26BE">
        <w:t>to the</w:t>
      </w:r>
      <w:r w:rsidR="006865FC">
        <w:t xml:space="preserve"> left and right</w:t>
      </w:r>
      <w:r w:rsidR="008A26BE">
        <w:t xml:space="preserve"> </w:t>
      </w:r>
      <w:r w:rsidR="00955522">
        <w:t>corner 32 pixels Mequon reach the position in (</w:t>
      </w:r>
      <w:r w:rsidR="00C67FDE">
        <w:t>b</w:t>
      </w:r>
      <w:r w:rsidR="00955522">
        <w:t>)</w:t>
      </w:r>
      <w:r w:rsidR="0036153E">
        <w:t>. I</w:t>
      </w:r>
      <w:r w:rsidR="00AC0167">
        <w:t xml:space="preserve">n </w:t>
      </w:r>
      <w:r w:rsidR="0036153E">
        <w:t xml:space="preserve">(c) </w:t>
      </w:r>
      <w:r w:rsidR="003E03E0">
        <w:t xml:space="preserve">Mequon </w:t>
      </w:r>
      <w:r w:rsidR="00F54C2C">
        <w:t>rotated</w:t>
      </w:r>
      <w:r w:rsidR="003E03E0">
        <w:t xml:space="preserve"> 10</w:t>
      </w:r>
      <w:r w:rsidR="00C84EBD">
        <w:t xml:space="preserve"> degree </w:t>
      </w:r>
      <w:r w:rsidR="00D82D93">
        <w:t>centred (d) is Mequon rotated 30 degree.</w:t>
      </w:r>
    </w:p>
    <w:tbl>
      <w:tblPr>
        <w:tblStyle w:val="TableGrid"/>
        <w:tblW w:w="0" w:type="auto"/>
        <w:tblLook w:val="04A0" w:firstRow="1" w:lastRow="0" w:firstColumn="1" w:lastColumn="0" w:noHBand="0" w:noVBand="1"/>
      </w:tblPr>
      <w:tblGrid>
        <w:gridCol w:w="4375"/>
        <w:gridCol w:w="4374"/>
      </w:tblGrid>
      <w:tr w:rsidR="00145CB8" w14:paraId="377F5A4B" w14:textId="77777777" w:rsidTr="00145CB8">
        <w:tc>
          <w:tcPr>
            <w:tcW w:w="4375" w:type="dxa"/>
          </w:tcPr>
          <w:p w14:paraId="4E6CAEE8" w14:textId="77777777" w:rsidR="00145CB8" w:rsidRDefault="00145CB8" w:rsidP="00145CB8">
            <w:pPr>
              <w:jc w:val="center"/>
            </w:pPr>
            <w:r w:rsidRPr="00BA3A93">
              <w:rPr>
                <w:noProof/>
                <w:sz w:val="16"/>
                <w:szCs w:val="16"/>
              </w:rPr>
              <w:lastRenderedPageBreak/>
              <w:drawing>
                <wp:inline distT="0" distB="0" distL="0" distR="0" wp14:anchorId="03A32C50" wp14:editId="7036DCBA">
                  <wp:extent cx="1712184" cy="1569434"/>
                  <wp:effectExtent l="0" t="0" r="0" b="5715"/>
                  <wp:docPr id="712" name="Picture 712" descr="testImg/8pixel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mg/8pixels-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047" cy="1576642"/>
                          </a:xfrm>
                          <a:prstGeom prst="rect">
                            <a:avLst/>
                          </a:prstGeom>
                          <a:noFill/>
                          <a:ln>
                            <a:noFill/>
                          </a:ln>
                        </pic:spPr>
                      </pic:pic>
                    </a:graphicData>
                  </a:graphic>
                </wp:inline>
              </w:drawing>
            </w:r>
          </w:p>
          <w:p w14:paraId="428583EE" w14:textId="2A4DEB11" w:rsidR="00145CB8" w:rsidRDefault="00145CB8" w:rsidP="00145CB8">
            <w:pPr>
              <w:jc w:val="center"/>
            </w:pPr>
            <w:r>
              <w:t xml:space="preserve">(a) </w:t>
            </w:r>
            <m:oMath>
              <m:r>
                <w:rPr>
                  <w:rFonts w:ascii="Cambria Math" w:hAnsi="Cambria Math"/>
                </w:rPr>
                <m:t>δx=0, δy=0</m:t>
              </m:r>
            </m:oMath>
          </w:p>
        </w:tc>
        <w:tc>
          <w:tcPr>
            <w:tcW w:w="4374" w:type="dxa"/>
          </w:tcPr>
          <w:p w14:paraId="0A3FAE3D" w14:textId="77777777" w:rsidR="00145CB8" w:rsidRDefault="00145CB8" w:rsidP="00145CB8">
            <w:pPr>
              <w:jc w:val="center"/>
              <w:rPr>
                <w:b/>
              </w:rPr>
            </w:pPr>
            <w:r w:rsidRPr="00BA3A93">
              <w:rPr>
                <w:noProof/>
                <w:sz w:val="16"/>
                <w:szCs w:val="16"/>
              </w:rPr>
              <w:drawing>
                <wp:inline distT="0" distB="0" distL="0" distR="0" wp14:anchorId="5238CB83" wp14:editId="7569C2D3">
                  <wp:extent cx="1702247" cy="1620000"/>
                  <wp:effectExtent l="0" t="0" r="0" b="5715"/>
                  <wp:docPr id="713" name="Picture 713" descr="testImg/8pixe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Img/8pixels-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2247" cy="1620000"/>
                          </a:xfrm>
                          <a:prstGeom prst="rect">
                            <a:avLst/>
                          </a:prstGeom>
                          <a:noFill/>
                          <a:ln>
                            <a:noFill/>
                          </a:ln>
                        </pic:spPr>
                      </pic:pic>
                    </a:graphicData>
                  </a:graphic>
                </wp:inline>
              </w:drawing>
            </w:r>
          </w:p>
          <w:p w14:paraId="1723123D" w14:textId="5AAF9C20" w:rsidR="00145CB8" w:rsidRPr="00145CB8" w:rsidRDefault="00145CB8" w:rsidP="00145CB8">
            <w:pPr>
              <w:jc w:val="center"/>
            </w:pPr>
            <w:r w:rsidRPr="00145CB8">
              <w:t>(b)</w:t>
            </w:r>
            <w:r>
              <w:t xml:space="preserve"> </w:t>
            </w:r>
            <m:oMath>
              <m:r>
                <w:rPr>
                  <w:rFonts w:ascii="Cambria Math" w:hAnsi="Cambria Math"/>
                </w:rPr>
                <m:t>δx=32, δy=32</m:t>
              </m:r>
            </m:oMath>
          </w:p>
        </w:tc>
      </w:tr>
      <w:tr w:rsidR="00145CB8" w14:paraId="4A13C7EA" w14:textId="77777777" w:rsidTr="00145CB8">
        <w:tc>
          <w:tcPr>
            <w:tcW w:w="4375" w:type="dxa"/>
          </w:tcPr>
          <w:p w14:paraId="1E056EC3" w14:textId="77777777" w:rsidR="00145CB8" w:rsidRDefault="00145CB8" w:rsidP="00145CB8">
            <w:pPr>
              <w:jc w:val="center"/>
            </w:pPr>
            <w:r w:rsidRPr="00BA3A93">
              <w:rPr>
                <w:noProof/>
                <w:sz w:val="16"/>
                <w:szCs w:val="16"/>
              </w:rPr>
              <w:drawing>
                <wp:inline distT="0" distB="0" distL="0" distR="0" wp14:anchorId="4ECA1273" wp14:editId="7F2315DC">
                  <wp:extent cx="1712785" cy="1620000"/>
                  <wp:effectExtent l="0" t="0" r="0" b="5715"/>
                  <wp:docPr id="714" name="Picture 714" descr="testImg/rota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Img/rotating-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2785" cy="1620000"/>
                          </a:xfrm>
                          <a:prstGeom prst="rect">
                            <a:avLst/>
                          </a:prstGeom>
                          <a:noFill/>
                          <a:ln>
                            <a:noFill/>
                          </a:ln>
                        </pic:spPr>
                      </pic:pic>
                    </a:graphicData>
                  </a:graphic>
                </wp:inline>
              </w:drawing>
            </w:r>
          </w:p>
          <w:p w14:paraId="2BB7C890" w14:textId="17AEAABD" w:rsidR="00145CB8" w:rsidRDefault="00145CB8" w:rsidP="00145CB8">
            <w:pPr>
              <w:jc w:val="center"/>
            </w:pPr>
            <w:r>
              <w:t xml:space="preserve">(c) </w:t>
            </w:r>
            <m:oMath>
              <m:r>
                <w:rPr>
                  <w:rFonts w:ascii="Cambria Math" w:hAnsi="Cambria Math"/>
                </w:rPr>
                <m:t>δα=10°</m:t>
              </m:r>
            </m:oMath>
          </w:p>
        </w:tc>
        <w:tc>
          <w:tcPr>
            <w:tcW w:w="4374" w:type="dxa"/>
          </w:tcPr>
          <w:p w14:paraId="22D8C01F" w14:textId="77777777" w:rsidR="00145CB8" w:rsidRDefault="00145CB8" w:rsidP="00145CB8">
            <w:pPr>
              <w:jc w:val="center"/>
            </w:pPr>
            <w:r w:rsidRPr="00BA3A93">
              <w:rPr>
                <w:b/>
                <w:noProof/>
                <w:sz w:val="16"/>
                <w:szCs w:val="16"/>
              </w:rPr>
              <w:drawing>
                <wp:inline distT="0" distB="0" distL="0" distR="0" wp14:anchorId="1713E3E7" wp14:editId="7B45E282">
                  <wp:extent cx="1710872" cy="1620000"/>
                  <wp:effectExtent l="0" t="0" r="0" b="5715"/>
                  <wp:docPr id="715" name="Picture 715" descr="testImg/rotatin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Img/rotating-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0872" cy="1620000"/>
                          </a:xfrm>
                          <a:prstGeom prst="rect">
                            <a:avLst/>
                          </a:prstGeom>
                          <a:noFill/>
                          <a:ln>
                            <a:noFill/>
                          </a:ln>
                        </pic:spPr>
                      </pic:pic>
                    </a:graphicData>
                  </a:graphic>
                </wp:inline>
              </w:drawing>
            </w:r>
          </w:p>
          <w:p w14:paraId="44960392" w14:textId="2ED0432E" w:rsidR="00145CB8" w:rsidRDefault="00145CB8" w:rsidP="00145CB8">
            <w:pPr>
              <w:jc w:val="center"/>
            </w:pPr>
            <w:r>
              <w:t xml:space="preserve">(d) </w:t>
            </w:r>
            <m:oMath>
              <m:r>
                <w:rPr>
                  <w:rFonts w:ascii="Cambria Math" w:hAnsi="Cambria Math"/>
                </w:rPr>
                <m:t>δα=30°</m:t>
              </m:r>
            </m:oMath>
          </w:p>
        </w:tc>
      </w:tr>
      <w:tr w:rsidR="00145CB8" w14:paraId="16557208" w14:textId="77777777" w:rsidTr="00145CB8">
        <w:tc>
          <w:tcPr>
            <w:tcW w:w="8749" w:type="dxa"/>
            <w:gridSpan w:val="2"/>
          </w:tcPr>
          <w:p w14:paraId="52A17013" w14:textId="0B6A281C" w:rsidR="00145CB8" w:rsidRDefault="00145CB8" w:rsidP="00145CB8">
            <w:pPr>
              <w:pStyle w:val="Caption"/>
              <w:jc w:val="center"/>
            </w:pPr>
            <w:r>
              <w:t xml:space="preserve">Figure </w:t>
            </w:r>
            <w:fldSimple w:instr=" STYLEREF 1 \s ">
              <w:r w:rsidR="00DA7FEC">
                <w:rPr>
                  <w:noProof/>
                </w:rPr>
                <w:t>2</w:t>
              </w:r>
            </w:fldSimple>
            <w:r w:rsidR="00DA7FEC">
              <w:t>.</w:t>
            </w:r>
            <w:fldSimple w:instr=" SEQ Figure \* ARABIC \s 1 ">
              <w:r w:rsidR="00DA7FEC">
                <w:rPr>
                  <w:noProof/>
                </w:rPr>
                <w:t>3</w:t>
              </w:r>
            </w:fldSimple>
            <w:r>
              <w:t xml:space="preserve"> Examples of artificial motion.</w:t>
            </w:r>
          </w:p>
        </w:tc>
      </w:tr>
    </w:tbl>
    <w:p w14:paraId="478351F7" w14:textId="77777777" w:rsidR="00D15278" w:rsidRDefault="00D15278" w:rsidP="00D15278">
      <w:pPr>
        <w:pStyle w:val="Heading2"/>
      </w:pPr>
      <w:r>
        <w:t>Real-world Sequence</w:t>
      </w:r>
    </w:p>
    <w:p w14:paraId="13EC3EA9" w14:textId="1986187D" w:rsidR="00D15278" w:rsidRDefault="00EC6FF6" w:rsidP="00D15278">
      <w:pPr>
        <w:jc w:val="both"/>
        <w:rPr>
          <w:lang w:eastAsia="en-US"/>
        </w:rPr>
      </w:pPr>
      <w:r>
        <w:rPr>
          <w:lang w:eastAsia="en-US"/>
        </w:rPr>
        <w:t xml:space="preserve">Apart from </w:t>
      </w:r>
      <w:r w:rsidR="00D20EA9">
        <w:rPr>
          <w:lang w:eastAsia="en-US"/>
        </w:rPr>
        <w:t xml:space="preserve">the synthetic images sequences, </w:t>
      </w:r>
      <w:r w:rsidR="003155FB">
        <w:rPr>
          <w:lang w:eastAsia="en-US"/>
        </w:rPr>
        <w:t xml:space="preserve">real world data is also important. </w:t>
      </w:r>
      <w:r w:rsidR="00D15278" w:rsidRPr="00203974">
        <w:rPr>
          <w:lang w:eastAsia="en-US"/>
        </w:rPr>
        <w:t>A pool break video from an overhead view is used to evaluate the performance of acceleration detection in the real world. An overhead view can provide the best view to observe the motion of the objects during movement</w:t>
      </w:r>
      <w:r w:rsidR="00D15278" w:rsidRPr="00203974">
        <w:rPr>
          <w:rFonts w:hint="eastAsia"/>
          <w:lang w:eastAsia="en-US"/>
        </w:rPr>
        <w:t xml:space="preserve"> </w:t>
      </w:r>
      <w:r w:rsidR="00D15278" w:rsidRPr="00203974">
        <w:rPr>
          <w:lang w:eastAsia="en-US"/>
        </w:rPr>
        <w:t xml:space="preserve">without normalize or visual angle issue, as shown in Figure </w:t>
      </w:r>
      <w:r w:rsidR="00D15278">
        <w:rPr>
          <w:lang w:eastAsia="en-US"/>
        </w:rPr>
        <w:t>2</w:t>
      </w:r>
      <w:r w:rsidR="00E14F12">
        <w:rPr>
          <w:lang w:eastAsia="en-US"/>
        </w:rPr>
        <w:t>.4</w:t>
      </w:r>
      <w:r w:rsidR="00D15278" w:rsidRPr="00203974">
        <w:rPr>
          <w:lang w:eastAsia="en-US"/>
        </w:rPr>
        <w:t xml:space="preserve"> (a). </w:t>
      </w:r>
      <w:proofErr w:type="gramStart"/>
      <w:r w:rsidR="00D15278" w:rsidRPr="00203974">
        <w:rPr>
          <w:lang w:eastAsia="en-US"/>
        </w:rPr>
        <w:t>In order to</w:t>
      </w:r>
      <w:proofErr w:type="gramEnd"/>
      <w:r w:rsidR="00D15278" w:rsidRPr="00203974">
        <w:rPr>
          <w:lang w:eastAsia="en-US"/>
        </w:rPr>
        <w:t xml:space="preserve"> compare with the experimental data with an estimated value, we use the Hough transform to locate the position of snooker balls and one consistently detected ball along in all frames of the sequence was selected as the test data. The ground truth of selected ball positions was recorded manually.</w:t>
      </w:r>
    </w:p>
    <w:tbl>
      <w:tblPr>
        <w:tblStyle w:val="TableGrid"/>
        <w:tblW w:w="0" w:type="auto"/>
        <w:jc w:val="center"/>
        <w:tblInd w:w="0" w:type="dxa"/>
        <w:tblLook w:val="04A0" w:firstRow="1" w:lastRow="0" w:firstColumn="1" w:lastColumn="0" w:noHBand="0" w:noVBand="1"/>
      </w:tblPr>
      <w:tblGrid>
        <w:gridCol w:w="4389"/>
        <w:gridCol w:w="4389"/>
      </w:tblGrid>
      <w:tr w:rsidR="00D15278" w14:paraId="1F9B87EB" w14:textId="77777777" w:rsidTr="00E14F12">
        <w:trPr>
          <w:trHeight w:val="3360"/>
          <w:jc w:val="center"/>
        </w:trPr>
        <w:tc>
          <w:tcPr>
            <w:tcW w:w="4374" w:type="dxa"/>
          </w:tcPr>
          <w:p w14:paraId="6C9B1EE4" w14:textId="3B8A7726" w:rsidR="00D15278" w:rsidRDefault="00D15278" w:rsidP="00654479">
            <w:pPr>
              <w:jc w:val="center"/>
              <w:rPr>
                <w:lang w:eastAsia="en-US"/>
              </w:rPr>
            </w:pPr>
            <w:r w:rsidRPr="00203974">
              <w:rPr>
                <w:noProof/>
              </w:rPr>
              <w:lastRenderedPageBreak/>
              <w:drawing>
                <wp:inline distT="0" distB="0" distL="0" distR="0" wp14:anchorId="38545C75" wp14:editId="176BC3DB">
                  <wp:extent cx="2743200" cy="1551940"/>
                  <wp:effectExtent l="0" t="0" r="0" b="0"/>
                  <wp:docPr id="29" name="Picture 29" descr="../Test%20Img/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est%20Img/PoolBreak/0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r w:rsidR="00654479">
              <w:rPr>
                <w:lang w:eastAsia="en-US"/>
              </w:rPr>
              <w:t xml:space="preserve">(a) </w:t>
            </w:r>
            <w:r w:rsidRPr="00D82B41">
              <w:rPr>
                <w:iCs/>
                <w:lang w:eastAsia="en-US"/>
              </w:rPr>
              <w:t>Pool break video</w:t>
            </w:r>
          </w:p>
        </w:tc>
        <w:tc>
          <w:tcPr>
            <w:tcW w:w="4375" w:type="dxa"/>
          </w:tcPr>
          <w:p w14:paraId="23982A4D" w14:textId="49C3D1B0" w:rsidR="00D15278" w:rsidRPr="00654479" w:rsidRDefault="00D15278" w:rsidP="00654479">
            <w:pPr>
              <w:jc w:val="both"/>
              <w:rPr>
                <w:iCs/>
                <w:lang w:eastAsia="en-US"/>
              </w:rPr>
            </w:pPr>
            <w:r w:rsidRPr="00203974">
              <w:rPr>
                <w:noProof/>
              </w:rPr>
              <w:drawing>
                <wp:inline distT="0" distB="0" distL="0" distR="0" wp14:anchorId="1C4569C0" wp14:editId="2DF69F47">
                  <wp:extent cx="2743200" cy="1551940"/>
                  <wp:effectExtent l="0" t="0" r="0" b="0"/>
                  <wp:docPr id="28" name="Picture 28" descr="../Python/PoolBreakDetCirc/PoolBreak-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ython/PoolBreakDetCirc/PoolBreak-0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551940"/>
                          </a:xfrm>
                          <a:prstGeom prst="rect">
                            <a:avLst/>
                          </a:prstGeom>
                          <a:noFill/>
                          <a:ln>
                            <a:noFill/>
                          </a:ln>
                        </pic:spPr>
                      </pic:pic>
                    </a:graphicData>
                  </a:graphic>
                </wp:inline>
              </w:drawing>
            </w:r>
            <w:r w:rsidR="00654479">
              <w:rPr>
                <w:iCs/>
                <w:lang w:eastAsia="en-US"/>
              </w:rPr>
              <w:t xml:space="preserve">(b) </w:t>
            </w:r>
            <w:r w:rsidRPr="00654479">
              <w:rPr>
                <w:iCs/>
                <w:lang w:eastAsia="en-US"/>
              </w:rPr>
              <w:t>Detecting the snooker balls using Hough transform</w:t>
            </w:r>
          </w:p>
        </w:tc>
      </w:tr>
      <w:tr w:rsidR="00D15278" w14:paraId="76E542CF" w14:textId="77777777" w:rsidTr="00956B52">
        <w:trPr>
          <w:jc w:val="center"/>
        </w:trPr>
        <w:tc>
          <w:tcPr>
            <w:tcW w:w="8749" w:type="dxa"/>
            <w:gridSpan w:val="2"/>
          </w:tcPr>
          <w:p w14:paraId="2CBA01D6" w14:textId="32A2230E" w:rsidR="00D15278" w:rsidRDefault="00D15278" w:rsidP="00956B52">
            <w:pPr>
              <w:pStyle w:val="Caption"/>
              <w:jc w:val="center"/>
            </w:pPr>
            <w:r>
              <w:t xml:space="preserve">Figure </w:t>
            </w:r>
            <w:fldSimple w:instr=" STYLEREF 1 \s ">
              <w:r w:rsidR="00DA7FEC">
                <w:rPr>
                  <w:noProof/>
                </w:rPr>
                <w:t>2</w:t>
              </w:r>
            </w:fldSimple>
            <w:r w:rsidR="00DA7FEC">
              <w:t>.</w:t>
            </w:r>
            <w:fldSimple w:instr=" SEQ Figure \* ARABIC \s 1 ">
              <w:r w:rsidR="00DA7FEC">
                <w:rPr>
                  <w:noProof/>
                </w:rPr>
                <w:t>4</w:t>
              </w:r>
            </w:fldSimple>
            <w:r>
              <w:t xml:space="preserve"> </w:t>
            </w:r>
            <w:r w:rsidRPr="00203974">
              <w:rPr>
                <w:iCs/>
              </w:rPr>
              <w:t>Ground truth evaluation data</w:t>
            </w:r>
            <w:r w:rsidRPr="00203974">
              <w:rPr>
                <w:iCs/>
                <w:vertAlign w:val="superscript"/>
              </w:rPr>
              <w:footnoteReference w:id="2"/>
            </w:r>
            <w:r w:rsidRPr="00203974">
              <w:rPr>
                <w:iCs/>
              </w:rPr>
              <w:t xml:space="preserve">                                                                                                                                                </w:t>
            </w:r>
          </w:p>
        </w:tc>
      </w:tr>
    </w:tbl>
    <w:p w14:paraId="5440F7C2" w14:textId="77777777" w:rsidR="00D15278" w:rsidRPr="00D82B41" w:rsidRDefault="00D15278" w:rsidP="00D82B41">
      <w:pPr>
        <w:rPr>
          <w:iCs/>
          <w:lang w:eastAsia="en-US"/>
        </w:rPr>
      </w:pPr>
    </w:p>
    <w:tbl>
      <w:tblPr>
        <w:tblStyle w:val="TableGrid"/>
        <w:tblW w:w="0" w:type="auto"/>
        <w:tblLook w:val="04A0" w:firstRow="1" w:lastRow="0" w:firstColumn="1" w:lastColumn="0" w:noHBand="0" w:noVBand="1"/>
      </w:tblPr>
      <w:tblGrid>
        <w:gridCol w:w="8749"/>
      </w:tblGrid>
      <w:tr w:rsidR="00D15278" w14:paraId="1A39CEC5" w14:textId="77777777" w:rsidTr="00956B52">
        <w:tc>
          <w:tcPr>
            <w:tcW w:w="8778" w:type="dxa"/>
          </w:tcPr>
          <w:p w14:paraId="5B6DB15B" w14:textId="77777777" w:rsidR="00D15278" w:rsidRDefault="00D15278" w:rsidP="00956B52">
            <w:pPr>
              <w:jc w:val="center"/>
              <w:rPr>
                <w:iCs/>
                <w:lang w:eastAsia="en-US"/>
              </w:rPr>
            </w:pPr>
            <w:r w:rsidRPr="00203974">
              <w:rPr>
                <w:iCs/>
                <w:noProof/>
              </w:rPr>
              <w:drawing>
                <wp:inline distT="0" distB="0" distL="0" distR="0" wp14:anchorId="694926EE" wp14:editId="366764E2">
                  <wp:extent cx="2805430" cy="2147570"/>
                  <wp:effectExtent l="0" t="0" r="0" b="11430"/>
                  <wp:docPr id="27" name="Picture 27" descr="Screen%20Shot%202015-09-11%20at%2000.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09-11%20at%2000.37.5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5430" cy="2147570"/>
                          </a:xfrm>
                          <a:prstGeom prst="rect">
                            <a:avLst/>
                          </a:prstGeom>
                          <a:noFill/>
                          <a:ln>
                            <a:noFill/>
                          </a:ln>
                        </pic:spPr>
                      </pic:pic>
                    </a:graphicData>
                  </a:graphic>
                </wp:inline>
              </w:drawing>
            </w:r>
          </w:p>
        </w:tc>
      </w:tr>
      <w:tr w:rsidR="00D15278" w14:paraId="37BDC35B" w14:textId="77777777" w:rsidTr="00956B52">
        <w:tc>
          <w:tcPr>
            <w:tcW w:w="8778" w:type="dxa"/>
          </w:tcPr>
          <w:p w14:paraId="36BE25D2" w14:textId="5813497B" w:rsidR="00D15278" w:rsidRDefault="00D15278" w:rsidP="00956B52">
            <w:pPr>
              <w:jc w:val="center"/>
              <w:rPr>
                <w:iCs/>
                <w:lang w:eastAsia="en-US"/>
              </w:rPr>
            </w:pPr>
            <w:bookmarkStart w:id="17" w:name="_Toc455442257"/>
            <w:r w:rsidRPr="00203974">
              <w:rPr>
                <w:iCs/>
                <w:lang w:eastAsia="en-US"/>
              </w:rPr>
              <w:t xml:space="preserve">Figure </w:t>
            </w:r>
            <w:r w:rsidR="00DA7FEC">
              <w:rPr>
                <w:iCs/>
                <w:lang w:eastAsia="en-US"/>
              </w:rPr>
              <w:fldChar w:fldCharType="begin"/>
            </w:r>
            <w:r w:rsidR="00DA7FEC">
              <w:rPr>
                <w:iCs/>
                <w:lang w:eastAsia="en-US"/>
              </w:rPr>
              <w:instrText xml:space="preserve"> STYLEREF 1 \s </w:instrText>
            </w:r>
            <w:r w:rsidR="00DA7FEC">
              <w:rPr>
                <w:iCs/>
                <w:lang w:eastAsia="en-US"/>
              </w:rPr>
              <w:fldChar w:fldCharType="separate"/>
            </w:r>
            <w:r w:rsidR="00DA7FEC">
              <w:rPr>
                <w:iCs/>
                <w:noProof/>
                <w:lang w:eastAsia="en-US"/>
              </w:rPr>
              <w:t>2</w:t>
            </w:r>
            <w:r w:rsidR="00DA7FEC">
              <w:rPr>
                <w:iCs/>
                <w:lang w:eastAsia="en-US"/>
              </w:rPr>
              <w:fldChar w:fldCharType="end"/>
            </w:r>
            <w:r w:rsidR="00DA7FEC">
              <w:rPr>
                <w:iCs/>
                <w:lang w:eastAsia="en-US"/>
              </w:rPr>
              <w:t>.</w:t>
            </w:r>
            <w:r w:rsidR="00DA7FEC">
              <w:rPr>
                <w:iCs/>
                <w:lang w:eastAsia="en-US"/>
              </w:rPr>
              <w:fldChar w:fldCharType="begin"/>
            </w:r>
            <w:r w:rsidR="00DA7FEC">
              <w:rPr>
                <w:iCs/>
                <w:lang w:eastAsia="en-US"/>
              </w:rPr>
              <w:instrText xml:space="preserve"> SEQ Figure \* ARABIC \s 1 </w:instrText>
            </w:r>
            <w:r w:rsidR="00DA7FEC">
              <w:rPr>
                <w:iCs/>
                <w:lang w:eastAsia="en-US"/>
              </w:rPr>
              <w:fldChar w:fldCharType="separate"/>
            </w:r>
            <w:r w:rsidR="00DA7FEC">
              <w:rPr>
                <w:iCs/>
                <w:noProof/>
                <w:lang w:eastAsia="en-US"/>
              </w:rPr>
              <w:t>5</w:t>
            </w:r>
            <w:r w:rsidR="00DA7FEC">
              <w:rPr>
                <w:iCs/>
                <w:lang w:eastAsia="en-US"/>
              </w:rPr>
              <w:fldChar w:fldCharType="end"/>
            </w:r>
            <w:r w:rsidRPr="00203974">
              <w:rPr>
                <w:iCs/>
                <w:lang w:eastAsia="en-US"/>
              </w:rPr>
              <w:t xml:space="preserve"> The trajectory and the acceleration of the object</w:t>
            </w:r>
            <w:bookmarkEnd w:id="17"/>
          </w:p>
        </w:tc>
      </w:tr>
    </w:tbl>
    <w:p w14:paraId="690387F3" w14:textId="4F3A3FC9" w:rsidR="00D15278" w:rsidRDefault="00D15278" w:rsidP="00817187">
      <w:pPr>
        <w:jc w:val="both"/>
      </w:pPr>
      <w:r w:rsidRPr="00203974">
        <w:rPr>
          <w:lang w:eastAsia="en-US"/>
        </w:rPr>
        <w:t xml:space="preserve">Figure </w:t>
      </w:r>
      <w:r w:rsidR="0013267E">
        <w:rPr>
          <w:lang w:eastAsia="en-US"/>
        </w:rPr>
        <w:t>2.5</w:t>
      </w:r>
      <w:r w:rsidRPr="00203974">
        <w:rPr>
          <w:lang w:eastAsia="en-US"/>
        </w:rPr>
        <w:t xml:space="preserve"> is the zoom-in trajectory and estimated acceleration (arrows) of the selected snooker ball and the positions (red dots) are sampled every three frames for visualisation. The ball begins to move at the left bottom of the image and decelerates until it is hit by another ball at frame 26 (the turning point). The collision changed the trajectory and acceleration of the object. The ball stopped at the top of the image at the end of the sequence. The direction of the arrows denotes the resultant acceleration of the snooker ball at that moment. If the arrow point forward, it denotes the snooker ball is accelerating and vice versa.</w:t>
      </w:r>
    </w:p>
    <w:p w14:paraId="5D5A826C" w14:textId="77777777" w:rsidR="00093C32" w:rsidRDefault="00093C32" w:rsidP="00093C32">
      <w:pPr>
        <w:pStyle w:val="Heading2"/>
        <w:rPr>
          <w:lang w:eastAsia="zh-CN"/>
        </w:rPr>
      </w:pPr>
      <w:r>
        <w:rPr>
          <w:lang w:eastAsia="zh-CN"/>
        </w:rPr>
        <w:lastRenderedPageBreak/>
        <w:t>Gait Databases</w:t>
      </w:r>
    </w:p>
    <w:p w14:paraId="111DF08C" w14:textId="3ACA8C66" w:rsidR="00B409D2" w:rsidRPr="00B409D2" w:rsidRDefault="00941963" w:rsidP="00817187">
      <w:pPr>
        <w:jc w:val="both"/>
      </w:pPr>
      <w:r>
        <w:t xml:space="preserve">In Chapter 5 we suggest a new technique to detection heel strike for gait analysis. </w:t>
      </w:r>
      <w:r w:rsidR="00B409D2" w:rsidRPr="00B409D2">
        <w:t xml:space="preserve">We evaluate our method on three benchmark databases: SOTON </w:t>
      </w:r>
      <w:r w:rsidR="00B409D2" w:rsidRPr="00B409D2">
        <w:fldChar w:fldCharType="begin" w:fldLock="1"/>
      </w:r>
      <w:r w:rsidR="00D5335F">
        <w:instrText>ADDIN CSL_CITATION { "citationItems" : [ { "id" : "ITEM-1", "itemData" : { "DOI" : "10.1007/978-3-540-45240-9_46", "ISBN" : "1615-3871\\r3-540-40856-8", "abstract" : "Biometrics today include recognition by characteristic and by behaviour. Of these, face recognition is the most established with databases having evolved from small single shot single view databases, through multi-shot multi-view and on to current video-sequence databases. Results and potential of a new biometric are revealed primarily by the database on which new techniques are evaluated. Clearly, to ascertain the potential of gait as a biometric, a sequence- based database consisting of many subjects with multiple samples is needed. A large database enables the study of inter-subject variation. Further, issues concerning scene noise (or non-ideal conditions) need to be studied, ideally with a link between ground truth and application based analysis. Thus, we have designed and built a large human gait database, providing a large multi-purpose dataset enabling the investigation of gait as a biometric. In addition, it is also a useful database for many still and sequence based vision applications.", "author" : [ { "dropping-particle" : "", "family" : "Shutler", "given" : "Jamie", "non-dropping-particle" : "", "parse-names" : false, "suffix" : "" }, { "dropping-particle" : "", "family" : "Grant", "given" : "Mike", "non-dropping-particle" : "", "parse-names" : false, "suffix" : "" }, { "dropping-particle" : "", "family" : "Nixon", "given" : "Mark S", "non-dropping-particle" : "", "parse-names" : false, "suffix" : "" }, { "dropping-particle" : "", "family" : "Carter", "given" : "John N", "non-dropping-particle" : "", "parse-names" : false, "suffix" : "" } ], "container-title" : "Proceedings Fourth International Conference Recent Advances in Soft Computing,", "id" : "ITEM-1", "issued" : { "date-parts" : [ [ "2002" ] ] }, "page" : "66-72", "publisher" : "Springer Berlin Heidelberg", "publisher-place" : "Berlin, Heidelberg", "title" : "On a Large Sequence-Based Human Gait Database", "type" : "article-journal" }, "uris" : [ "http://www.mendeley.com/documents/?uuid=af1984c4-1a14-478b-9bed-c53966d4c4f8" ] } ], "mendeley" : { "formattedCitation" : "[5]", "plainTextFormattedCitation" : "[5]", "previouslyFormattedCitation" : "[5]" }, "properties" : { "noteIndex" : 0 }, "schema" : "https://github.com/citation-style-language/schema/raw/master/csl-citation.json" }</w:instrText>
      </w:r>
      <w:r w:rsidR="00B409D2" w:rsidRPr="00B409D2">
        <w:fldChar w:fldCharType="separate"/>
      </w:r>
      <w:r w:rsidR="00D5335F" w:rsidRPr="00D5335F">
        <w:rPr>
          <w:noProof/>
        </w:rPr>
        <w:t>[5]</w:t>
      </w:r>
      <w:r w:rsidR="00B409D2" w:rsidRPr="00B409D2">
        <w:fldChar w:fldCharType="end"/>
      </w:r>
      <w:r w:rsidR="00393F27">
        <w:t>,</w:t>
      </w:r>
      <w:r w:rsidR="00B409D2" w:rsidRPr="00B409D2">
        <w:t xml:space="preserve"> </w:t>
      </w:r>
      <w:r w:rsidR="00393F27" w:rsidRPr="00B409D2">
        <w:t xml:space="preserve">CASIA </w:t>
      </w:r>
      <w:r w:rsidR="00393F27" w:rsidRPr="00B409D2">
        <w:fldChar w:fldCharType="begin" w:fldLock="1"/>
      </w:r>
      <w:r w:rsidR="00D5335F">
        <w:instrText>ADDIN CSL_CITATION { "citationItems" : [ { "id" : "ITEM-1", "itemData" : { "DOI" : "10.1109/TIP.2009.2020535", "ISBN" : "1057-7149 VO - 18", "ISSN" : "10577149", "PMID" : "19447706", "abstract" : "Gender is an important cue in social activities. In this correspondence, we present a study and analysis of gender classification based on human gait. Psychological experiments were carried out. These experiments showed that humans can recognize gender based on gait information, and that contributions of different body components vary. The prior knowledge extracted from the psychological experiments can be combined with an automatic method to further improve classification accuracy. The proposed method which combines human knowledge achieves higher performance than some other methods, and is even more accurate than human observers. We also present a numerical analysis of the contributions of different human components, which shows that head and hair, back, chest and thigh are more discriminative than other components. We also did challenging cross-race experiments that used Asian gait data to classify the gender of Europeans, and vice versa. Encouraging results were obtained. All the above prove that gait-based gender classification is feasible in controlled environments. In real applications, it still suffers from many difficulties, such as view variation, clothing and shoes changes, or carrying objects. We analyze the difficulties and suggest some possible solutions.", "author" : [ { "dropping-particle" : "", "family" : "Yu", "given" : "Shiqi", "non-dropping-particle" : "", "parse-names" : false, "suffix" : "" }, { "dropping-particle" : "", "family" : "Tan", "given" : "Tieniu", "non-dropping-particle" : "", "parse-names" : false, "suffix" : "" }, { "dropping-particle" : "", "family" : "Huang", "given" : "Kaiqi", "non-dropping-particle" : "", "parse-names" : false, "suffix" : "" }, { "dropping-particle" : "", "family" : "Jia", "given" : "Kui", "non-dropping-particle" : "", "parse-names" : false, "suffix" : "" }, { "dropping-particle" : "", "family" : "Wu", "given" : "Xinyu", "non-dropping-particle" : "", "parse-names" : false, "suffix" : "" } ], "container-title" : "IEEE Transactions on Image Processing", "id" : "ITEM-1", "issue" : "8", "issued" : { "date-parts" : [ [ "2009", "8" ] ] }, "page" : "1905-1910", "title" : "A study on gait-based gender classification", "type" : "article-journal", "volume" : "18" }, "uris" : [ "http://www.mendeley.com/documents/?uuid=3afb22b7-812c-3668-b378-b21f47f4864a" ] }, { "id" : "ITEM-2", "itemData" : { "DOI" : "10.1109/TCSVT.2003.821972", "ISSN" : "1051-8215", "author" : [ { "dropping-particle" : "", "family" : "Wang", "given" : "L.", "non-dropping-particle" : "", "parse-names" : false, "suffix" : "" }, { "dropping-particle" : "", "family" : "Ning", "given" : "H.", "non-dropping-particle" : "", "parse-names" : false, "suffix" : "" }, { "dropping-particle" : "", "family" : "Tan", "given" : "T.", "non-dropping-particle" : "", "parse-names" : false, "suffix" : "" }, { "dropping-particle" : "", "family" : "Hu", "given" : "W.", "non-dropping-particle" : "", "parse-names" : false, "suffix" : "" } ], "container-title" : "IEEE Transactions on Circuits and Systems for Video Technology", "id" : "ITEM-2", "issue" : "2", "issued" : { "date-parts" : [ [ "2004", "2" ] ] }, "page" : "149-158", "title" : "Fusion of Static and Dynamic Body Biometrics for Gait Recognition", "type" : "article-journal", "volume" : "14" }, "uris" : [ "http://www.mendeley.com/documents/?uuid=6841bc61-2d4b-3e98-ab41-308394eb2e3a" ] } ], "mendeley" : { "formattedCitation" : "[6], [7]", "plainTextFormattedCitation" : "[6], [7]", "previouslyFormattedCitation" : "[6], [7]" }, "properties" : { "noteIndex" : 0 }, "schema" : "https://github.com/citation-style-language/schema/raw/master/csl-citation.json" }</w:instrText>
      </w:r>
      <w:r w:rsidR="00393F27" w:rsidRPr="00B409D2">
        <w:fldChar w:fldCharType="separate"/>
      </w:r>
      <w:r w:rsidR="00D5335F" w:rsidRPr="00D5335F">
        <w:rPr>
          <w:noProof/>
        </w:rPr>
        <w:t>[6], [7]</w:t>
      </w:r>
      <w:r w:rsidR="00393F27" w:rsidRPr="00B409D2">
        <w:fldChar w:fldCharType="end"/>
      </w:r>
      <w:r w:rsidR="00B409D2" w:rsidRPr="00B409D2">
        <w:t xml:space="preserve">and OU-ISIR </w:t>
      </w:r>
      <w:r w:rsidR="00B409D2" w:rsidRPr="00B409D2">
        <w:fldChar w:fldCharType="begin" w:fldLock="1"/>
      </w:r>
      <w:r w:rsidR="00D5335F">
        <w:instrText>ADDIN CSL_CITATION { "citationItems" : [ { "id" : "ITEM-1", "itemData" : { "DOI" : "10.1109/TIFS.2012.2204253", "ISSN" : "1556-6013", "author" : [ { "dropping-particle" : "", "family" : "Iwama", "given" : "H.", "non-dropping-particle" : "", "parse-names" : false, "suffix" : "" }, { "dropping-particle" : "", "family" : "Okumura", "given" : "M.", "non-dropping-particle" : "", "parse-names" : false, "suffix" : "" }, { "dropping-particle" : "", "family" : "Makihara", "given" : "Y.", "non-dropping-particle" : "", "parse-names" : false, "suffix" : "" }, { "dropping-particle" : "", "family" : "Yagi", "given" : "Y.", "non-dropping-particle" : "", "parse-names" : false, "suffix" : "" } ], "container-title" : "IEEE Transactions on Information Forensics and Security", "id" : "ITEM-1", "issue" : "5", "issued" : { "date-parts" : [ [ "2012", "10" ] ] }, "page" : "1511-1521", "title" : "The OU-ISIR Gait Database Comprising the Large Population Dataset and Performance Evaluation of Gait Recognition", "type" : "article-journal", "volume" : "7" }, "uris" : [ "http://www.mendeley.com/documents/?uuid=0ce2730b-2d73-3220-a032-8c8544e1e72d" ] } ], "mendeley" : { "formattedCitation" : "[8]", "plainTextFormattedCitation" : "[8]", "previouslyFormattedCitation" : "[8]" }, "properties" : { "noteIndex" : 0 }, "schema" : "https://github.com/citation-style-language/schema/raw/master/csl-citation.json" }</w:instrText>
      </w:r>
      <w:r w:rsidR="00B409D2" w:rsidRPr="00B409D2">
        <w:fldChar w:fldCharType="separate"/>
      </w:r>
      <w:r w:rsidR="00D5335F" w:rsidRPr="00D5335F">
        <w:rPr>
          <w:noProof/>
        </w:rPr>
        <w:t>[8]</w:t>
      </w:r>
      <w:r w:rsidR="00B409D2" w:rsidRPr="00B409D2">
        <w:fldChar w:fldCharType="end"/>
      </w:r>
      <w:r w:rsidR="00B409D2" w:rsidRPr="00B409D2">
        <w:t>.</w:t>
      </w:r>
      <w:r w:rsidR="00B6365B">
        <w:t xml:space="preserve"> </w:t>
      </w:r>
      <w:r w:rsidR="00B409D2" w:rsidRPr="00B409D2">
        <w:t xml:space="preserve">The </w:t>
      </w:r>
      <w:r w:rsidR="00FE52AD">
        <w:t xml:space="preserve">gait </w:t>
      </w:r>
      <w:r w:rsidR="00B409D2" w:rsidRPr="00B409D2">
        <w:t>data used in this paper is collected with various controlled environments</w:t>
      </w:r>
      <w:r w:rsidR="005A437C">
        <w:t>.</w:t>
      </w:r>
      <w:r w:rsidR="00691363">
        <w:t xml:space="preserve"> Here we are going to introduce them.</w:t>
      </w:r>
    </w:p>
    <w:p w14:paraId="5FAC1CAF" w14:textId="77777777" w:rsidR="000C0E02" w:rsidRDefault="000C0E02" w:rsidP="000C0E02">
      <w:pPr>
        <w:pStyle w:val="Heading3"/>
      </w:pPr>
      <w:r>
        <w:t>SOTON</w:t>
      </w:r>
    </w:p>
    <w:p w14:paraId="4C2C6F06" w14:textId="38A489DD" w:rsidR="000C0E02" w:rsidRDefault="00150D13" w:rsidP="000C0E02">
      <w:pPr>
        <w:rPr>
          <w:lang w:eastAsia="en-US"/>
        </w:rPr>
      </w:pPr>
      <w:r>
        <w:rPr>
          <w:lang w:eastAsia="en-US"/>
        </w:rPr>
        <w:t>The SOTON gait data</w:t>
      </w:r>
      <w:r w:rsidR="00584A34">
        <w:rPr>
          <w:lang w:eastAsia="en-US"/>
        </w:rPr>
        <w:t>base</w:t>
      </w:r>
      <w:r>
        <w:rPr>
          <w:lang w:eastAsia="en-US"/>
        </w:rPr>
        <w:t xml:space="preserve"> </w:t>
      </w:r>
      <w:r w:rsidR="000C0E02">
        <w:rPr>
          <w:lang w:eastAsia="en-US"/>
        </w:rPr>
        <w:fldChar w:fldCharType="begin" w:fldLock="1"/>
      </w:r>
      <w:r w:rsidR="00A04F44">
        <w:rPr>
          <w:lang w:eastAsia="en-US"/>
        </w:rPr>
        <w:instrText>ADDIN CSL_CITATION { "citationItems" : [ { "id" : "ITEM-1", "itemData" : { "DOI" : "10.1007/978-3-540-45240-9_46", "ISBN" : "1615-3871\\r3-540-40856-8", "abstract" : "Biometrics today include recognition by characteristic and by behaviour. Of these, face recognition is the most established with databases having evolved from small single shot single view databases, through multi-shot multi-view and on to current video-sequence databases. Results and potential of a new biometric are revealed primarily by the database on which new techniques are evaluated. Clearly, to ascertain the potential of gait as a biometric, a sequence- based database consisting of many subjects with multiple samples is needed. A large database enables the study of inter-subject variation. Further, issues concerning scene noise (or non-ideal conditions) need to be studied, ideally with a link between ground truth and application based analysis. Thus, we have designed and built a large human gait database, providing a large multi-purpose dataset enabling the investigation of gait as a biometric. In addition, it is also a useful database for many still and sequence based vision applications.", "author" : [ { "dropping-particle" : "", "family" : "Shutler", "given" : "Jamie", "non-dropping-particle" : "", "parse-names" : false, "suffix" : "" }, { "dropping-particle" : "", "family" : "Grant", "given" : "Mike", "non-dropping-particle" : "", "parse-names" : false, "suffix" : "" }, { "dropping-particle" : "", "family" : "Nixon", "given" : "Mark S", "non-dropping-particle" : "", "parse-names" : false, "suffix" : "" }, { "dropping-particle" : "", "family" : "Carter", "given" : "John N", "non-dropping-particle" : "", "parse-names" : false, "suffix" : "" } ], "container-title" : "Proceedings Fourth International Conference Recent Advances in Soft Computing,", "id" : "ITEM-1", "issued" : { "date-parts" : [ [ "2002" ] ] }, "page" : "66-72", "publisher" : "Springer Berlin Heidelberg", "publisher-place" : "Berlin, Heidelberg", "title" : "On a Large Sequence-Based Human Gait Database", "type" : "article-journal" }, "uris" : [ "http://www.mendeley.com/documents/?uuid=af1984c4-1a14-478b-9bed-c53966d4c4f8" ] } ], "mendeley" : { "formattedCitation" : "[5]", "plainTextFormattedCitation" : "[5]", "previouslyFormattedCitation" : "[5]" }, "properties" : { "noteIndex" : 24 }, "schema" : "https://github.com/citation-style-language/schema/raw/master/csl-citation.json" }</w:instrText>
      </w:r>
      <w:r w:rsidR="000C0E02">
        <w:rPr>
          <w:lang w:eastAsia="en-US"/>
        </w:rPr>
        <w:fldChar w:fldCharType="separate"/>
      </w:r>
      <w:r w:rsidR="00A04F44" w:rsidRPr="00A04F44">
        <w:rPr>
          <w:noProof/>
          <w:lang w:eastAsia="en-US"/>
        </w:rPr>
        <w:t>[5]</w:t>
      </w:r>
      <w:r w:rsidR="000C0E02">
        <w:rPr>
          <w:lang w:eastAsia="en-US"/>
        </w:rPr>
        <w:fldChar w:fldCharType="end"/>
      </w:r>
      <w:r w:rsidR="00584A34">
        <w:rPr>
          <w:lang w:eastAsia="en-US"/>
        </w:rPr>
        <w:t xml:space="preserve"> was built at 2002 by the University of Southampton. </w:t>
      </w:r>
    </w:p>
    <w:p w14:paraId="157A682D" w14:textId="13FB4092" w:rsidR="008C3C07" w:rsidRDefault="008C3C07" w:rsidP="000C0E02">
      <w:pPr>
        <w:rPr>
          <w:rFonts w:hint="eastAsia"/>
        </w:rPr>
      </w:pPr>
      <w:r>
        <w:rPr>
          <w:lang w:eastAsia="en-US"/>
        </w:rPr>
        <w:t xml:space="preserve">It </w:t>
      </w:r>
    </w:p>
    <w:tbl>
      <w:tblPr>
        <w:tblStyle w:val="TableGrid"/>
        <w:tblW w:w="0" w:type="auto"/>
        <w:tblLook w:val="04A0" w:firstRow="1" w:lastRow="0" w:firstColumn="1" w:lastColumn="0" w:noHBand="0" w:noVBand="1"/>
      </w:tblPr>
      <w:tblGrid>
        <w:gridCol w:w="4375"/>
        <w:gridCol w:w="4374"/>
      </w:tblGrid>
      <w:tr w:rsidR="00DA7FEC" w14:paraId="3ADD1DDA" w14:textId="77777777" w:rsidTr="00DA7FEC">
        <w:tc>
          <w:tcPr>
            <w:tcW w:w="4375" w:type="dxa"/>
          </w:tcPr>
          <w:p w14:paraId="543392EB" w14:textId="7CA5E4EE" w:rsidR="00DA7FEC" w:rsidRDefault="00DA7FEC" w:rsidP="00AA4510"/>
        </w:tc>
        <w:tc>
          <w:tcPr>
            <w:tcW w:w="4374" w:type="dxa"/>
          </w:tcPr>
          <w:p w14:paraId="599817FD" w14:textId="2ACA090F" w:rsidR="00DA7FEC" w:rsidRDefault="00DA7FEC" w:rsidP="00AA4510"/>
        </w:tc>
      </w:tr>
      <w:tr w:rsidR="00DA7FEC" w14:paraId="6D3112EA" w14:textId="77777777" w:rsidTr="00DA7FEC">
        <w:tc>
          <w:tcPr>
            <w:tcW w:w="4375" w:type="dxa"/>
          </w:tcPr>
          <w:p w14:paraId="4FCEFEF9" w14:textId="28D20F70" w:rsidR="00DA7FEC" w:rsidRDefault="00DA7FEC" w:rsidP="00AA4510"/>
        </w:tc>
        <w:tc>
          <w:tcPr>
            <w:tcW w:w="4374" w:type="dxa"/>
          </w:tcPr>
          <w:p w14:paraId="53187AEF" w14:textId="23CA5BE5" w:rsidR="00DA7FEC" w:rsidRDefault="00DA7FEC" w:rsidP="000C0E02"/>
        </w:tc>
      </w:tr>
      <w:tr w:rsidR="00DA7FEC" w14:paraId="58D415A2" w14:textId="77777777" w:rsidTr="00956B52">
        <w:tc>
          <w:tcPr>
            <w:tcW w:w="8749" w:type="dxa"/>
            <w:gridSpan w:val="2"/>
          </w:tcPr>
          <w:p w14:paraId="4150EE55" w14:textId="0CF607B4" w:rsidR="00DA7FEC" w:rsidRDefault="00DA7FEC" w:rsidP="006475F9">
            <w:pPr>
              <w:pStyle w:val="Caption"/>
              <w:jc w:val="center"/>
              <w:rPr>
                <w:lang w:eastAsia="zh-CN"/>
              </w:rPr>
            </w:pPr>
            <w:r>
              <w:t xml:space="preserve">Figure </w:t>
            </w:r>
            <w:fldSimple w:instr=" STYLEREF 1 \s ">
              <w:r>
                <w:rPr>
                  <w:noProof/>
                </w:rPr>
                <w:t>2</w:t>
              </w:r>
            </w:fldSimple>
            <w:r>
              <w:t>.</w:t>
            </w:r>
            <w:fldSimple w:instr=" SEQ Figure \* ARABIC \s 1 ">
              <w:r>
                <w:rPr>
                  <w:noProof/>
                </w:rPr>
                <w:t>6</w:t>
              </w:r>
            </w:fldSimple>
            <w:r>
              <w:t xml:space="preserve"> Examples of </w:t>
            </w:r>
            <w:r w:rsidR="001D2259">
              <w:t xml:space="preserve">inside </w:t>
            </w:r>
            <w:r>
              <w:t xml:space="preserve">data </w:t>
            </w:r>
            <w:r w:rsidR="004F2402">
              <w:t xml:space="preserve">and processed silhouette </w:t>
            </w:r>
            <w:r>
              <w:t>that we used in this thesis.</w:t>
            </w:r>
          </w:p>
        </w:tc>
      </w:tr>
    </w:tbl>
    <w:p w14:paraId="0E265A32" w14:textId="33F219E4" w:rsidR="00654358" w:rsidRDefault="00093C32" w:rsidP="00654358">
      <w:pPr>
        <w:pStyle w:val="Heading3"/>
      </w:pPr>
      <w:r>
        <w:t>CASIA</w:t>
      </w:r>
    </w:p>
    <w:p w14:paraId="69D81F0F" w14:textId="23DCAB5E" w:rsidR="00654358" w:rsidRDefault="00654358" w:rsidP="00654358">
      <w:pPr>
        <w:rPr>
          <w:lang w:eastAsia="en-US"/>
        </w:rPr>
      </w:pPr>
      <w:r>
        <w:rPr>
          <w:lang w:eastAsia="en-US"/>
        </w:rPr>
        <w:fldChar w:fldCharType="begin" w:fldLock="1"/>
      </w:r>
      <w:r w:rsidR="00D5335F">
        <w:rPr>
          <w:lang w:eastAsia="en-US"/>
        </w:rPr>
        <w:instrText>ADDIN CSL_CITATION { "citationItems" : [ { "id" : "ITEM-1", "itemData" : { "DOI" : "10.1109/TIP.2003.815251", "ISBN" : "1057-7149", "ISSN" : "10577149", "PMID" : "18237983", "abstract" : "Gait recognition has recently gained significant attention from computer vision researchers. This interest is strongly motivated by the need for automated person identification systems at a distance in visual surveillance and monitoring applications. The paper proposes a simple and efficient automatic gait recognition algorithm using statistical shape analysis. For each image sequence, an improved background subtraction procedure is used to extract moving silhouettes of a walking figure from the background. Temporal changes of the detected silhouettes are then represented as an associated sequence of complex vector configurations in a common coordinate frame, and are further analyzed using the Procrustes shape analysis method to obtain mean shape as gait signature. Supervised pattern classification techniques, based on the full Procrustes distance measure, are adopted for recognition. This method does not directly analyze the dynamics of gait, but implicitly uses the action of walking to capture the structural characteristics of gait, especially the shape cues of body biometrics. The algorithm is tested on a database consisting of 240 sequences from 20 different subjects walking at 3 viewing angles in an outdoor environment. Experimental results are included to demonstrate the encouraging performance of the proposed algorithm.", "author" : [ { "dropping-particle" : "", "family" : "Wang", "given" : "Liang", "non-dropping-particle" : "", "parse-names" : false, "suffix" : "" }, { "dropping-particle" : "", "family" : "Tan", "given" : "Tieniu", "non-dropping-particle" : "", "parse-names" : false, "suffix" : "" }, { "dropping-particle" : "", "family" : "Hu", "given" : "Weiming", "non-dropping-particle" : "", "parse-names" : false, "suffix" : "" }, { "dropping-particle" : "", "family" : "Ning", "given" : "Huazhong", "non-dropping-particle" : "", "parse-names" : false, "suffix" : "" } ], "container-title" : "IEEE Transactions on Image Processing", "id" : "ITEM-1", "issue" : "9", "issued" : { "date-parts" : [ [ "2003", "9" ] ] }, "page" : "1120-1131", "title" : "Automatic gait recognition based on statistical shape analysis", "type" : "article-journal", "volume" : "12" }, "uris" : [ "http://www.mendeley.com/documents/?uuid=3b49abf6-3d91-36a9-966e-2658f4792f13" ] } ], "mendeley" : { "formattedCitation" : "[9]", "plainTextFormattedCitation" : "[9]", "previouslyFormattedCitation" : "[9]" }, "properties" : { "noteIndex" : 23 }, "schema" : "https://github.com/citation-style-language/schema/raw/master/csl-citation.json" }</w:instrText>
      </w:r>
      <w:r>
        <w:rPr>
          <w:lang w:eastAsia="en-US"/>
        </w:rPr>
        <w:fldChar w:fldCharType="separate"/>
      </w:r>
      <w:r w:rsidR="00D5335F" w:rsidRPr="00D5335F">
        <w:rPr>
          <w:noProof/>
          <w:lang w:eastAsia="en-US"/>
        </w:rPr>
        <w:t>[9]</w:t>
      </w:r>
      <w:r>
        <w:rPr>
          <w:lang w:eastAsia="en-US"/>
        </w:rPr>
        <w:fldChar w:fldCharType="end"/>
      </w:r>
    </w:p>
    <w:tbl>
      <w:tblPr>
        <w:tblStyle w:val="TableGrid"/>
        <w:tblW w:w="0" w:type="auto"/>
        <w:tblLook w:val="04A0" w:firstRow="1" w:lastRow="0" w:firstColumn="1" w:lastColumn="0" w:noHBand="0" w:noVBand="1"/>
      </w:tblPr>
      <w:tblGrid>
        <w:gridCol w:w="4375"/>
        <w:gridCol w:w="4374"/>
      </w:tblGrid>
      <w:tr w:rsidR="00BC05F0" w14:paraId="5B4F53D7" w14:textId="77777777" w:rsidTr="00956B52">
        <w:tc>
          <w:tcPr>
            <w:tcW w:w="4375" w:type="dxa"/>
          </w:tcPr>
          <w:p w14:paraId="06C116EB" w14:textId="77777777" w:rsidR="00BC05F0" w:rsidRDefault="00BC05F0" w:rsidP="00956B52"/>
        </w:tc>
        <w:tc>
          <w:tcPr>
            <w:tcW w:w="4374" w:type="dxa"/>
          </w:tcPr>
          <w:p w14:paraId="3898DC7C" w14:textId="77777777" w:rsidR="00BC05F0" w:rsidRDefault="00BC05F0" w:rsidP="00956B52"/>
        </w:tc>
      </w:tr>
      <w:tr w:rsidR="00BC05F0" w14:paraId="74CEE6F9" w14:textId="77777777" w:rsidTr="00956B52">
        <w:tc>
          <w:tcPr>
            <w:tcW w:w="4375" w:type="dxa"/>
          </w:tcPr>
          <w:p w14:paraId="0D50544C" w14:textId="77777777" w:rsidR="00BC05F0" w:rsidRDefault="00BC05F0" w:rsidP="00956B52"/>
        </w:tc>
        <w:tc>
          <w:tcPr>
            <w:tcW w:w="4374" w:type="dxa"/>
          </w:tcPr>
          <w:p w14:paraId="5DBE9E61" w14:textId="77777777" w:rsidR="00BC05F0" w:rsidRDefault="00BC05F0" w:rsidP="00956B52"/>
        </w:tc>
      </w:tr>
      <w:tr w:rsidR="00BC05F0" w14:paraId="004F3C08" w14:textId="77777777" w:rsidTr="00956B52">
        <w:tc>
          <w:tcPr>
            <w:tcW w:w="8749" w:type="dxa"/>
            <w:gridSpan w:val="2"/>
          </w:tcPr>
          <w:p w14:paraId="407FC256" w14:textId="77777777" w:rsidR="00BC05F0" w:rsidRDefault="00BC05F0" w:rsidP="00956B52">
            <w:pPr>
              <w:pStyle w:val="Caption"/>
              <w:jc w:val="center"/>
              <w:rPr>
                <w:lang w:eastAsia="zh-CN"/>
              </w:rPr>
            </w:pPr>
            <w:r>
              <w:t xml:space="preserve">Figure </w:t>
            </w:r>
            <w:fldSimple w:instr=" STYLEREF 1 \s ">
              <w:r>
                <w:rPr>
                  <w:noProof/>
                </w:rPr>
                <w:t>2</w:t>
              </w:r>
            </w:fldSimple>
            <w:r>
              <w:t>.</w:t>
            </w:r>
            <w:fldSimple w:instr=" SEQ Figure \* ARABIC \s 1 ">
              <w:r>
                <w:rPr>
                  <w:noProof/>
                </w:rPr>
                <w:t>7</w:t>
              </w:r>
            </w:fldSimple>
            <w:r>
              <w:t xml:space="preserve"> Examples of inside data and processed silhouette that we used in this thesis.</w:t>
            </w:r>
          </w:p>
        </w:tc>
      </w:tr>
    </w:tbl>
    <w:p w14:paraId="49CB69F5" w14:textId="77777777" w:rsidR="00093C32" w:rsidRDefault="00093C32" w:rsidP="00093C32">
      <w:pPr>
        <w:pStyle w:val="Heading3"/>
      </w:pPr>
      <w:r>
        <w:t xml:space="preserve">OSAKA </w:t>
      </w:r>
    </w:p>
    <w:p w14:paraId="35F8ECDB" w14:textId="49B01213" w:rsidR="000C0E02" w:rsidRDefault="00A04F44" w:rsidP="000C0E02">
      <w:pPr>
        <w:rPr>
          <w:lang w:eastAsia="en-US"/>
        </w:rPr>
      </w:pPr>
      <w:r>
        <w:rPr>
          <w:lang w:eastAsia="en-US"/>
        </w:rPr>
        <w:fldChar w:fldCharType="begin" w:fldLock="1"/>
      </w:r>
      <w:r w:rsidR="00D5335F">
        <w:rPr>
          <w:lang w:eastAsia="en-US"/>
        </w:rPr>
        <w:instrText>ADDIN CSL_CITATION { "citationItems" : [ { "id" : "ITEM-1", "itemData" : { "DOI" : "10.1109/TIFS.2012.2204253", "ISSN" : "1556-6013", "author" : [ { "dropping-particle" : "", "family" : "Iwama", "given" : "H.", "non-dropping-particle" : "", "parse-names" : false, "suffix" : "" }, { "dropping-particle" : "", "family" : "Okumura", "given" : "M.", "non-dropping-particle" : "", "parse-names" : false, "suffix" : "" }, { "dropping-particle" : "", "family" : "Makihara", "given" : "Y.", "non-dropping-particle" : "", "parse-names" : false, "suffix" : "" }, { "dropping-particle" : "", "family" : "Yagi", "given" : "Y.", "non-dropping-particle" : "", "parse-names" : false, "suffix" : "" } ], "container-title" : "IEEE Transactions on Information Forensics and Security", "id" : "ITEM-1", "issue" : "5", "issued" : { "date-parts" : [ [ "2012", "10" ] ] }, "page" : "1511-1521", "title" : "The OU-ISIR Gait Database Comprising the Large Population Dataset and Performance Evaluation of Gait Recognition", "type" : "article-journal", "volume" : "7" }, "uris" : [ "http://www.mendeley.com/documents/?uuid=0ce2730b-2d73-3220-a032-8c8544e1e72d" ] } ], "mendeley" : { "formattedCitation" : "[8]", "plainTextFormattedCitation" : "[8]", "previouslyFormattedCitation" : "[8]" }, "properties" : { "noteIndex" : 24 }, "schema" : "https://github.com/citation-style-language/schema/raw/master/csl-citation.json" }</w:instrText>
      </w:r>
      <w:r>
        <w:rPr>
          <w:lang w:eastAsia="en-US"/>
        </w:rPr>
        <w:fldChar w:fldCharType="separate"/>
      </w:r>
      <w:r w:rsidR="00D5335F" w:rsidRPr="00D5335F">
        <w:rPr>
          <w:noProof/>
          <w:lang w:eastAsia="en-US"/>
        </w:rPr>
        <w:t>[8]</w:t>
      </w:r>
      <w:r>
        <w:rPr>
          <w:lang w:eastAsia="en-US"/>
        </w:rPr>
        <w:fldChar w:fldCharType="end"/>
      </w:r>
    </w:p>
    <w:tbl>
      <w:tblPr>
        <w:tblStyle w:val="TableGrid"/>
        <w:tblW w:w="0" w:type="auto"/>
        <w:tblLook w:val="04A0" w:firstRow="1" w:lastRow="0" w:firstColumn="1" w:lastColumn="0" w:noHBand="0" w:noVBand="1"/>
      </w:tblPr>
      <w:tblGrid>
        <w:gridCol w:w="4375"/>
        <w:gridCol w:w="4374"/>
      </w:tblGrid>
      <w:tr w:rsidR="00BC05F0" w14:paraId="5CEC074F" w14:textId="77777777" w:rsidTr="00956B52">
        <w:tc>
          <w:tcPr>
            <w:tcW w:w="4375" w:type="dxa"/>
          </w:tcPr>
          <w:p w14:paraId="7F839A25" w14:textId="77777777" w:rsidR="00BC05F0" w:rsidRDefault="00BC05F0" w:rsidP="00956B52"/>
        </w:tc>
        <w:tc>
          <w:tcPr>
            <w:tcW w:w="4374" w:type="dxa"/>
          </w:tcPr>
          <w:p w14:paraId="76BD72DA" w14:textId="77777777" w:rsidR="00BC05F0" w:rsidRDefault="00BC05F0" w:rsidP="00956B52"/>
        </w:tc>
      </w:tr>
      <w:tr w:rsidR="00BC05F0" w14:paraId="04CEDA5E" w14:textId="77777777" w:rsidTr="00956B52">
        <w:tc>
          <w:tcPr>
            <w:tcW w:w="4375" w:type="dxa"/>
          </w:tcPr>
          <w:p w14:paraId="65E1541D" w14:textId="77777777" w:rsidR="00BC05F0" w:rsidRDefault="00BC05F0" w:rsidP="00956B52"/>
        </w:tc>
        <w:tc>
          <w:tcPr>
            <w:tcW w:w="4374" w:type="dxa"/>
          </w:tcPr>
          <w:p w14:paraId="1064C464" w14:textId="77777777" w:rsidR="00BC05F0" w:rsidRDefault="00BC05F0" w:rsidP="00956B52"/>
        </w:tc>
      </w:tr>
      <w:tr w:rsidR="00BC05F0" w14:paraId="107E6165" w14:textId="77777777" w:rsidTr="00956B52">
        <w:tc>
          <w:tcPr>
            <w:tcW w:w="8749" w:type="dxa"/>
            <w:gridSpan w:val="2"/>
          </w:tcPr>
          <w:p w14:paraId="0E9BF7CE" w14:textId="77777777" w:rsidR="00BC05F0" w:rsidRDefault="00BC05F0" w:rsidP="00956B52">
            <w:pPr>
              <w:pStyle w:val="Caption"/>
              <w:jc w:val="center"/>
              <w:rPr>
                <w:lang w:eastAsia="zh-CN"/>
              </w:rPr>
            </w:pPr>
            <w:r>
              <w:t xml:space="preserve">Figure </w:t>
            </w:r>
            <w:fldSimple w:instr=" STYLEREF 1 \s ">
              <w:r>
                <w:rPr>
                  <w:noProof/>
                </w:rPr>
                <w:t>2</w:t>
              </w:r>
            </w:fldSimple>
            <w:r>
              <w:t>.</w:t>
            </w:r>
            <w:fldSimple w:instr=" SEQ Figure \* ARABIC \s 1 ">
              <w:r>
                <w:rPr>
                  <w:noProof/>
                </w:rPr>
                <w:t>8</w:t>
              </w:r>
            </w:fldSimple>
            <w:r>
              <w:t xml:space="preserve"> Examples of inside data and processed silhouette that we used in this thesis.</w:t>
            </w:r>
          </w:p>
        </w:tc>
      </w:tr>
    </w:tbl>
    <w:p w14:paraId="088705B3" w14:textId="497D162A" w:rsidR="00E23B5E" w:rsidRDefault="00093C32" w:rsidP="00E23B5E">
      <w:pPr>
        <w:pStyle w:val="Heading2"/>
        <w:rPr>
          <w:lang w:eastAsia="zh-CN"/>
        </w:rPr>
      </w:pPr>
      <w:r>
        <w:rPr>
          <w:lang w:eastAsia="zh-CN"/>
        </w:rPr>
        <w:t>Conclusion</w:t>
      </w:r>
    </w:p>
    <w:p w14:paraId="5B6B2513" w14:textId="20BA605F" w:rsidR="00BC05F0" w:rsidRPr="00BC05F0" w:rsidRDefault="00BC05F0" w:rsidP="00BC05F0">
      <w:r>
        <w:t xml:space="preserve">In this Chapter, we have introduced </w:t>
      </w:r>
      <w:r w:rsidR="00956B52">
        <w:t xml:space="preserve">the synthetic image sequence we </w:t>
      </w:r>
      <w:r w:rsidR="000D1FA2">
        <w:t xml:space="preserve">built </w:t>
      </w:r>
      <w:r w:rsidR="00C8086E">
        <w:t xml:space="preserve">to </w:t>
      </w:r>
    </w:p>
    <w:p w14:paraId="5EC81ADA" w14:textId="3DBB15FB" w:rsidR="007C43D2" w:rsidRDefault="007C43D2">
      <w:r>
        <w:br w:type="page"/>
      </w:r>
    </w:p>
    <w:p w14:paraId="4D471088" w14:textId="77777777" w:rsidR="007C43D2" w:rsidRPr="007C43D2" w:rsidRDefault="007C43D2" w:rsidP="007C43D2"/>
    <w:p w14:paraId="0212E7D0" w14:textId="07F1916E" w:rsidR="00945931" w:rsidRDefault="0078012C" w:rsidP="00945931">
      <w:pPr>
        <w:pStyle w:val="Heading1"/>
      </w:pPr>
      <w:r>
        <w:t>Analysing Motion in Image Sequence</w:t>
      </w:r>
    </w:p>
    <w:p w14:paraId="04C67A75" w14:textId="01DC310E" w:rsidR="0082546C" w:rsidRDefault="0082546C" w:rsidP="00945931">
      <w:pPr>
        <w:pStyle w:val="Heading2"/>
      </w:pPr>
      <w:r>
        <w:t>Motion in Image Stream</w:t>
      </w:r>
    </w:p>
    <w:p w14:paraId="214AD2E2" w14:textId="4E88DB5A" w:rsidR="0082546C" w:rsidRDefault="0082546C" w:rsidP="00945931">
      <w:pPr>
        <w:pStyle w:val="Heading2"/>
      </w:pPr>
      <w:r>
        <w:t>Optical Flow</w:t>
      </w:r>
    </w:p>
    <w:p w14:paraId="4B2554EC" w14:textId="7234D956" w:rsidR="0030062F" w:rsidRDefault="00F04858" w:rsidP="00F04858">
      <w:pPr>
        <w:jc w:val="both"/>
        <w:rPr>
          <w:lang w:eastAsia="en-GB"/>
        </w:rPr>
      </w:pPr>
      <w:r w:rsidRPr="0082546C">
        <w:rPr>
          <w:lang w:eastAsia="en-GB"/>
        </w:rPr>
        <w:t>The concept of optical flow was first described by James J. Gibson in 1950. Optical flow denotes the apparent motion between the observer and the observed object caused by relative motion</w:t>
      </w:r>
      <w:r>
        <w:rPr>
          <w:lang w:eastAsia="en-GB"/>
        </w:rPr>
        <w:t xml:space="preserve"> </w:t>
      </w:r>
      <w:r>
        <w:rPr>
          <w:lang w:eastAsia="en-GB"/>
        </w:rPr>
        <w:fldChar w:fldCharType="begin" w:fldLock="1"/>
      </w:r>
      <w:r w:rsidR="00D5335F">
        <w:rPr>
          <w:lang w:eastAsia="en-GB"/>
        </w:rPr>
        <w:instrText>ADDIN CSL_CITATION { "citationItems" : [ { "id" : "ITEM-1", "itemData" : { "DOI" : "10.1037/h0051570", "ISBN" : "0837178363", "ISSN" : "0033-2909", "PMID" : "8022962", "abstract" : "The principal subject of this book is the visual perception of space. Chapters cover theories of perception, the visual field and visual world, formation of retinal images, a psychophysical theory of perception, stimulus variables for visual depth and distance, size and shape constancy, geometrical space and form, mean, learning, and spatial behavior. 121 references. ", "author" : [ { "dropping-particle" : "", "family" : "Gibson", "given" : "James J.", "non-dropping-particle" : "", "parse-names" : false, "suffix" : "" } ], "container-title" : "Psychological Bulletin", "id" : "ITEM-1", "issue" : "4", "issued" : { "date-parts" : [ [ "1950" ] ] }, "page" : "1-259", "title" : "The perception of the visual world.", "type" : "article-journal", "volume" : "48" }, "uris" : [ "http://www.mendeley.com/documents/?uuid=9a9afea1-f2aa-46ae-937e-927a2f160365" ] } ], "mendeley" : { "formattedCitation" : "[10]", "plainTextFormattedCitation" : "[10]", "previouslyFormattedCitation" : "[10]" }, "properties" : { "noteIndex" : 0 }, "schema" : "https://github.com/citation-style-language/schema/raw/master/csl-citation.json" }</w:instrText>
      </w:r>
      <w:r>
        <w:rPr>
          <w:lang w:eastAsia="en-GB"/>
        </w:rPr>
        <w:fldChar w:fldCharType="separate"/>
      </w:r>
      <w:r w:rsidR="00D5335F" w:rsidRPr="00D5335F">
        <w:rPr>
          <w:noProof/>
          <w:lang w:eastAsia="en-GB"/>
        </w:rPr>
        <w:t>[10]</w:t>
      </w:r>
      <w:r>
        <w:rPr>
          <w:lang w:eastAsia="en-GB"/>
        </w:rPr>
        <w:fldChar w:fldCharType="end"/>
      </w:r>
      <w:r w:rsidRPr="0082546C">
        <w:rPr>
          <w:lang w:eastAsia="en-GB"/>
        </w:rPr>
        <w:t>. It has been widely used in many fields of image processing such as motion estimation and video compression. For an image, optical flow is the change of brightness patterns tho</w:t>
      </w:r>
      <w:r w:rsidR="00BE3252">
        <w:rPr>
          <w:lang w:eastAsia="en-GB"/>
        </w:rPr>
        <w:t>ugh the image sequence. Figure 3</w:t>
      </w:r>
      <w:r w:rsidRPr="0082546C">
        <w:rPr>
          <w:lang w:eastAsia="en-GB"/>
        </w:rPr>
        <w:t>.1 (a), (b) are two successive frames and (c) is the optical flow between them. Thus, we can determine much image information from optical flow: the people and the train are highlighted by optical flow whereas the static objects (e.g. the trees) are not.</w:t>
      </w:r>
    </w:p>
    <w:tbl>
      <w:tblPr>
        <w:tblStyle w:val="TableGrid"/>
        <w:tblW w:w="0" w:type="auto"/>
        <w:tblLook w:val="04A0" w:firstRow="1" w:lastRow="0" w:firstColumn="1" w:lastColumn="0" w:noHBand="0" w:noVBand="1"/>
      </w:tblPr>
      <w:tblGrid>
        <w:gridCol w:w="4375"/>
        <w:gridCol w:w="4374"/>
      </w:tblGrid>
      <w:tr w:rsidR="00F04858" w14:paraId="5C77D13C" w14:textId="77777777" w:rsidTr="002D40DD">
        <w:tc>
          <w:tcPr>
            <w:tcW w:w="4375" w:type="dxa"/>
          </w:tcPr>
          <w:p w14:paraId="53B770C1" w14:textId="77777777" w:rsidR="00F04858" w:rsidRDefault="00BD51C0" w:rsidP="00BD51C0">
            <w:pPr>
              <w:jc w:val="center"/>
              <w:rPr>
                <w:lang w:eastAsia="en-GB"/>
              </w:rPr>
            </w:pPr>
            <w:r w:rsidRPr="006669F6">
              <w:rPr>
                <w:rFonts w:asciiTheme="minorHAnsi" w:hAnsiTheme="minorHAnsi"/>
                <w:noProof/>
                <w:sz w:val="24"/>
                <w:szCs w:val="24"/>
              </w:rPr>
              <w:drawing>
                <wp:inline distT="0" distB="0" distL="0" distR="0" wp14:anchorId="1107D43F" wp14:editId="746635D9">
                  <wp:extent cx="1981200" cy="1572260"/>
                  <wp:effectExtent l="0" t="0" r="0" b="2540"/>
                  <wp:docPr id="64" name="Picture 64" descr="../Python/frame-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frame-00002.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54B1ECE2" w14:textId="041B8C26" w:rsidR="00BD51C0" w:rsidRDefault="00BD51C0" w:rsidP="00BD51C0">
            <w:pPr>
              <w:pStyle w:val="ListParagraph"/>
              <w:numPr>
                <w:ilvl w:val="0"/>
                <w:numId w:val="30"/>
              </w:numPr>
              <w:jc w:val="center"/>
              <w:rPr>
                <w:lang w:eastAsia="en-GB"/>
              </w:rPr>
            </w:pPr>
            <w:r>
              <w:rPr>
                <w:lang w:eastAsia="en-GB"/>
              </w:rPr>
              <w:t>Frame N</w:t>
            </w:r>
          </w:p>
        </w:tc>
        <w:tc>
          <w:tcPr>
            <w:tcW w:w="4374" w:type="dxa"/>
          </w:tcPr>
          <w:p w14:paraId="2FDC4D0C" w14:textId="77777777" w:rsidR="00F04858" w:rsidRDefault="00BD51C0" w:rsidP="00BD51C0">
            <w:pPr>
              <w:jc w:val="center"/>
              <w:rPr>
                <w:lang w:eastAsia="en-GB"/>
              </w:rPr>
            </w:pPr>
            <w:r w:rsidRPr="006669F6">
              <w:rPr>
                <w:rFonts w:asciiTheme="minorHAnsi" w:hAnsiTheme="minorHAnsi"/>
                <w:noProof/>
                <w:sz w:val="24"/>
                <w:szCs w:val="24"/>
              </w:rPr>
              <w:drawing>
                <wp:inline distT="0" distB="0" distL="0" distR="0" wp14:anchorId="45E680AF" wp14:editId="36E385DA">
                  <wp:extent cx="1981200" cy="1572260"/>
                  <wp:effectExtent l="0" t="0" r="0" b="2540"/>
                  <wp:docPr id="63" name="Picture 63" descr="../Python/frame-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frame-0000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200" cy="1572260"/>
                          </a:xfrm>
                          <a:prstGeom prst="rect">
                            <a:avLst/>
                          </a:prstGeom>
                          <a:noFill/>
                          <a:ln>
                            <a:noFill/>
                          </a:ln>
                        </pic:spPr>
                      </pic:pic>
                    </a:graphicData>
                  </a:graphic>
                </wp:inline>
              </w:drawing>
            </w:r>
          </w:p>
          <w:p w14:paraId="48D9895F" w14:textId="27EECABA" w:rsidR="00BD51C0" w:rsidRDefault="00BD51C0" w:rsidP="00BD51C0">
            <w:pPr>
              <w:pStyle w:val="ListParagraph"/>
              <w:numPr>
                <w:ilvl w:val="0"/>
                <w:numId w:val="30"/>
              </w:numPr>
              <w:jc w:val="center"/>
              <w:rPr>
                <w:lang w:eastAsia="en-GB"/>
              </w:rPr>
            </w:pPr>
            <w:r>
              <w:rPr>
                <w:lang w:eastAsia="en-GB"/>
              </w:rPr>
              <w:t>Frame N+1</w:t>
            </w:r>
          </w:p>
        </w:tc>
      </w:tr>
      <w:tr w:rsidR="00F04858" w14:paraId="2FE5614D" w14:textId="77777777" w:rsidTr="002D40DD">
        <w:tc>
          <w:tcPr>
            <w:tcW w:w="8749" w:type="dxa"/>
            <w:gridSpan w:val="2"/>
          </w:tcPr>
          <w:p w14:paraId="0EE415B8" w14:textId="77777777" w:rsidR="00F04858" w:rsidRDefault="00BD51C0" w:rsidP="00BD51C0">
            <w:pPr>
              <w:jc w:val="center"/>
              <w:rPr>
                <w:lang w:eastAsia="en-GB"/>
              </w:rPr>
            </w:pPr>
            <w:r w:rsidRPr="006669F6">
              <w:rPr>
                <w:rFonts w:eastAsia="SimSun"/>
                <w:noProof/>
                <w:vertAlign w:val="subscript"/>
              </w:rPr>
              <w:drawing>
                <wp:inline distT="0" distB="0" distL="0" distR="0" wp14:anchorId="7838B1A3" wp14:editId="3203B805">
                  <wp:extent cx="2332800" cy="1868905"/>
                  <wp:effectExtent l="0" t="0" r="444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2800" cy="1868905"/>
                          </a:xfrm>
                          <a:prstGeom prst="rect">
                            <a:avLst/>
                          </a:prstGeom>
                          <a:noFill/>
                          <a:ln>
                            <a:noFill/>
                          </a:ln>
                        </pic:spPr>
                      </pic:pic>
                    </a:graphicData>
                  </a:graphic>
                </wp:inline>
              </w:drawing>
            </w:r>
          </w:p>
          <w:p w14:paraId="7BA2CED3" w14:textId="459040B2" w:rsidR="00BD51C0" w:rsidRDefault="00BD51C0" w:rsidP="00BD51C0">
            <w:pPr>
              <w:pStyle w:val="ListParagraph"/>
              <w:numPr>
                <w:ilvl w:val="0"/>
                <w:numId w:val="30"/>
              </w:numPr>
              <w:jc w:val="center"/>
              <w:rPr>
                <w:lang w:eastAsia="en-GB"/>
              </w:rPr>
            </w:pPr>
            <w:r>
              <w:rPr>
                <w:lang w:eastAsia="en-GB"/>
              </w:rPr>
              <w:t>The optical flow between two consecutive frames</w:t>
            </w:r>
          </w:p>
        </w:tc>
      </w:tr>
      <w:tr w:rsidR="00F04858" w14:paraId="60E3C61A" w14:textId="77777777" w:rsidTr="002D40DD">
        <w:tc>
          <w:tcPr>
            <w:tcW w:w="8749" w:type="dxa"/>
            <w:gridSpan w:val="2"/>
          </w:tcPr>
          <w:p w14:paraId="0DD28923" w14:textId="79854F5C" w:rsidR="00F04858" w:rsidRDefault="00F04858" w:rsidP="003859A8">
            <w:pPr>
              <w:pStyle w:val="Caption"/>
              <w:jc w:val="center"/>
              <w:rPr>
                <w:lang w:eastAsia="en-GB"/>
              </w:rPr>
            </w:pPr>
            <w:r>
              <w:t xml:space="preserve">Figure </w:t>
            </w:r>
            <w:fldSimple w:instr=" STYLEREF 1 \s ">
              <w:r w:rsidR="00DA7FEC">
                <w:rPr>
                  <w:noProof/>
                </w:rPr>
                <w:t>3</w:t>
              </w:r>
            </w:fldSimple>
            <w:r w:rsidR="00DA7FEC">
              <w:t>.</w:t>
            </w:r>
            <w:fldSimple w:instr=" SEQ Figure \* ARABIC \s 1 ">
              <w:r w:rsidR="00DA7FEC">
                <w:rPr>
                  <w:noProof/>
                </w:rPr>
                <w:t>1</w:t>
              </w:r>
            </w:fldSimple>
            <w:r>
              <w:t xml:space="preserve"> Optical flow between two successive frames</w:t>
            </w:r>
          </w:p>
        </w:tc>
      </w:tr>
    </w:tbl>
    <w:p w14:paraId="0BF7108E" w14:textId="77777777" w:rsidR="00F04858" w:rsidRPr="00F04858" w:rsidRDefault="00F04858" w:rsidP="00F04858">
      <w:pPr>
        <w:rPr>
          <w:lang w:eastAsia="en-GB"/>
        </w:rPr>
      </w:pPr>
    </w:p>
    <w:p w14:paraId="3D891594" w14:textId="57FD8729" w:rsidR="00F04858" w:rsidRDefault="00F04858" w:rsidP="00945931">
      <w:pPr>
        <w:pStyle w:val="Heading2"/>
      </w:pPr>
      <w:r>
        <w:lastRenderedPageBreak/>
        <w:t>Previous Optical Flow Techniques</w:t>
      </w:r>
    </w:p>
    <w:p w14:paraId="5593A66A" w14:textId="43C77169" w:rsidR="00373134" w:rsidRDefault="00F04858" w:rsidP="00373134">
      <w:pPr>
        <w:jc w:val="both"/>
        <w:rPr>
          <w:lang w:eastAsia="en-GB"/>
        </w:rPr>
      </w:pPr>
      <w:r w:rsidRPr="00F04858">
        <w:rPr>
          <w:lang w:eastAsia="en-GB"/>
        </w:rPr>
        <w:t xml:space="preserve">Optical flow estimation is one of the </w:t>
      </w:r>
      <w:r w:rsidR="00226B63" w:rsidRPr="00F04858">
        <w:rPr>
          <w:lang w:eastAsia="en-GB"/>
        </w:rPr>
        <w:t>earliest</w:t>
      </w:r>
      <w:r w:rsidRPr="00F04858">
        <w:rPr>
          <w:lang w:eastAsia="en-GB"/>
        </w:rPr>
        <w:t xml:space="preserve"> and still active research topics in computer vision. In 35 years, many methodological concepts have been introduced and have improved performances gradually </w:t>
      </w:r>
      <w:r>
        <w:rPr>
          <w:lang w:eastAsia="en-GB"/>
        </w:rPr>
        <w:fldChar w:fldCharType="begin" w:fldLock="1"/>
      </w:r>
      <w:r w:rsidR="005A35D4">
        <w:rPr>
          <w:lang w:eastAsia="en-GB"/>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Pr>
          <w:lang w:eastAsia="en-GB"/>
        </w:rPr>
        <w:fldChar w:fldCharType="separate"/>
      </w:r>
      <w:r w:rsidR="003236FF" w:rsidRPr="003236FF">
        <w:rPr>
          <w:noProof/>
          <w:lang w:eastAsia="en-GB"/>
        </w:rPr>
        <w:t>[2]</w:t>
      </w:r>
      <w:r>
        <w:rPr>
          <w:lang w:eastAsia="en-GB"/>
        </w:rPr>
        <w:fldChar w:fldCharType="end"/>
      </w:r>
      <w:r w:rsidRPr="00F04858">
        <w:rPr>
          <w:lang w:eastAsia="en-GB"/>
        </w:rPr>
        <w:t>. In this section, we will give a brief description of the most representative techniques among different types.</w:t>
      </w:r>
    </w:p>
    <w:p w14:paraId="2D0885F0" w14:textId="77777777" w:rsidR="00373134" w:rsidRDefault="00F04858" w:rsidP="00F04858">
      <w:pPr>
        <w:pStyle w:val="Heading3"/>
      </w:pPr>
      <w:r>
        <w:t>Differential Method</w:t>
      </w:r>
      <w:r w:rsidR="00373134">
        <w:t xml:space="preserve"> </w:t>
      </w:r>
    </w:p>
    <w:p w14:paraId="4527DEC4" w14:textId="7AAA4CB4" w:rsidR="00373134" w:rsidRDefault="00373134" w:rsidP="00373134">
      <w:pPr>
        <w:jc w:val="both"/>
        <w:rPr>
          <w:lang w:eastAsia="en-US"/>
        </w:rPr>
      </w:pPr>
      <w:r w:rsidRPr="00640AF7">
        <w:rPr>
          <w:lang w:eastAsia="en-US"/>
        </w:rPr>
        <w:t xml:space="preserve">Horn and </w:t>
      </w:r>
      <w:proofErr w:type="spellStart"/>
      <w:r w:rsidRPr="00640AF7">
        <w:rPr>
          <w:lang w:eastAsia="en-US"/>
        </w:rPr>
        <w:t>Schunck</w:t>
      </w:r>
      <w:proofErr w:type="spellEnd"/>
      <w:r w:rsidRPr="00640AF7">
        <w:rPr>
          <w:lang w:eastAsia="en-US"/>
        </w:rPr>
        <w:t xml:space="preserve"> found the first differential approach on computing optical flow in 1981. It represented the beginning of the </w:t>
      </w:r>
      <w:proofErr w:type="spellStart"/>
      <w:r w:rsidRPr="00640AF7">
        <w:rPr>
          <w:lang w:eastAsia="en-US"/>
        </w:rPr>
        <w:t>variational</w:t>
      </w:r>
      <w:proofErr w:type="spellEnd"/>
      <w:r w:rsidRPr="00640AF7">
        <w:rPr>
          <w:lang w:eastAsia="en-US"/>
        </w:rPr>
        <w:t xml:space="preserve"> techniques to Computer Vision</w:t>
      </w:r>
      <w:r>
        <w:rPr>
          <w:lang w:eastAsia="en-US"/>
        </w:rPr>
        <w:t xml:space="preserve"> </w:t>
      </w:r>
      <w:r>
        <w:rPr>
          <w:lang w:eastAsia="en-US"/>
        </w:rPr>
        <w:fldChar w:fldCharType="begin" w:fldLock="1"/>
      </w:r>
      <w:r w:rsidR="005A35D4">
        <w:rPr>
          <w:lang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Pr>
          <w:lang w:eastAsia="en-US"/>
        </w:rPr>
        <w:fldChar w:fldCharType="separate"/>
      </w:r>
      <w:r w:rsidR="003236FF" w:rsidRPr="003236FF">
        <w:rPr>
          <w:noProof/>
          <w:lang w:eastAsia="en-US"/>
        </w:rPr>
        <w:t>[1]</w:t>
      </w:r>
      <w:r>
        <w:rPr>
          <w:lang w:eastAsia="en-US"/>
        </w:rPr>
        <w:fldChar w:fldCharType="end"/>
      </w:r>
      <w:r w:rsidRPr="00640AF7">
        <w:rPr>
          <w:lang w:eastAsia="en-US"/>
        </w:rPr>
        <w:t xml:space="preserve">. They estimated optical flow from the spatiotemporal derivatives of image intensity based on brightness constancy and motion smoothness. Assuming the brightness of point </w:t>
      </w:r>
      <w:r w:rsidRPr="00B30A18">
        <w:rPr>
          <w:lang w:eastAsia="en-US"/>
        </w:rPr>
        <w:t>P(</w:t>
      </w:r>
      <w:proofErr w:type="spellStart"/>
      <w:proofErr w:type="gramStart"/>
      <w:r w:rsidRPr="00B30A18">
        <w:rPr>
          <w:i/>
          <w:lang w:eastAsia="en-US"/>
        </w:rPr>
        <w:t>x,y</w:t>
      </w:r>
      <w:proofErr w:type="spellEnd"/>
      <w:proofErr w:type="gramEnd"/>
      <w:r w:rsidRPr="00B30A18">
        <w:rPr>
          <w:lang w:eastAsia="en-US"/>
        </w:rPr>
        <w:t>)</w:t>
      </w:r>
      <w:r w:rsidRPr="00640AF7">
        <w:rPr>
          <w:lang w:eastAsia="en-US"/>
        </w:rPr>
        <w:t xml:space="preserve"> at time </w:t>
      </w:r>
      <w:r w:rsidRPr="00B30A18">
        <w:rPr>
          <w:i/>
          <w:lang w:eastAsia="en-US"/>
        </w:rPr>
        <w:t>t</w:t>
      </w:r>
      <w:r w:rsidRPr="00640AF7">
        <w:rPr>
          <w:lang w:eastAsia="en-US"/>
        </w:rPr>
        <w:t xml:space="preserve"> is E(</w:t>
      </w:r>
      <w:proofErr w:type="spellStart"/>
      <w:r w:rsidRPr="00B30A18">
        <w:rPr>
          <w:i/>
          <w:lang w:eastAsia="en-US"/>
        </w:rPr>
        <w:t>x,y,t</w:t>
      </w:r>
      <w:proofErr w:type="spellEnd"/>
      <w:r w:rsidRPr="00640AF7">
        <w:rPr>
          <w:lang w:eastAsia="en-US"/>
        </w:rPr>
        <w:t>), the constraint is that the brightness of point P is constant between successive moment, hence</w:t>
      </w:r>
      <w:r>
        <w:rPr>
          <w:lang w:eastAsia="en-US"/>
        </w:rPr>
        <w:t>:</w:t>
      </w:r>
    </w:p>
    <w:p w14:paraId="2599D2AE" w14:textId="77777777" w:rsidR="00373134" w:rsidRPr="00C422E1" w:rsidRDefault="00E23B5E" w:rsidP="00373134">
      <w:pPr>
        <w:jc w:val="both"/>
        <w:rPr>
          <w:rFonts w:eastAsia="Times New Roman"/>
          <w:sz w:val="24"/>
          <w:szCs w:val="24"/>
          <w:lang w:val="en-US"/>
        </w:rPr>
      </w:pPr>
      <m:oMathPara>
        <m:oMath>
          <m:eqArr>
            <m:eqArrPr>
              <m:maxDist m:val="1"/>
              <m:ctrlPr>
                <w:rPr>
                  <w:rFonts w:ascii="Cambria Math" w:eastAsia="SimSun" w:hAnsi="Cambria Math" w:cs="SimSun"/>
                  <w:i/>
                  <w:sz w:val="24"/>
                  <w:szCs w:val="24"/>
                  <w:lang w:val="en-US"/>
                </w:rPr>
              </m:ctrlPr>
            </m:eqArrPr>
            <m:e>
              <m: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x,y,t</m:t>
                  </m:r>
                </m:e>
              </m:d>
              <m:r>
                <w:rPr>
                  <w:rFonts w:ascii="Cambria Math" w:eastAsia="SimSun" w:hAnsi="Cambria Math" w:cs="SimSun"/>
                  <w:sz w:val="24"/>
                  <w:szCs w:val="24"/>
                  <w:lang w:val="en-US"/>
                </w:rPr>
                <m:t>= 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x+∆x,y+∆y,t+∆t</m:t>
                  </m:r>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2.1</m:t>
                  </m:r>
                </m:e>
              </m:d>
            </m:e>
          </m:eqArr>
        </m:oMath>
      </m:oMathPara>
    </w:p>
    <w:p w14:paraId="19343002" w14:textId="77777777" w:rsidR="00373134" w:rsidRPr="00C422E1" w:rsidRDefault="00373134" w:rsidP="00373134">
      <w:pPr>
        <w:rPr>
          <w:rFonts w:eastAsia="Times New Roman"/>
          <w:lang w:eastAsia="en-US"/>
        </w:rPr>
      </w:pPr>
      <w:r w:rsidRPr="00C422E1">
        <w:rPr>
          <w:lang w:eastAsia="en-US"/>
        </w:rPr>
        <w:t>the change of brightness can be expanded by Taylor series approximation:</w:t>
      </w:r>
    </w:p>
    <w:p w14:paraId="02228B8E" w14:textId="77777777" w:rsidR="00373134" w:rsidRPr="00A43A4A" w:rsidRDefault="00E23B5E" w:rsidP="00373134">
      <w:pPr>
        <w:rPr>
          <w:rFonts w:eastAsia="Times New Roman"/>
          <w:sz w:val="24"/>
          <w:szCs w:val="24"/>
          <w:lang w:val="en-US"/>
        </w:rPr>
      </w:pPr>
      <m:oMathPara>
        <m:oMath>
          <m:eqArr>
            <m:eqArrPr>
              <m:maxDist m:val="1"/>
              <m:ctrlPr>
                <w:rPr>
                  <w:rFonts w:ascii="Cambria Math" w:eastAsia="SimSun" w:hAnsi="Cambria Math" w:cs="SimSun"/>
                  <w:i/>
                  <w:sz w:val="24"/>
                  <w:szCs w:val="24"/>
                  <w:lang w:val="en-US"/>
                </w:rPr>
              </m:ctrlPr>
            </m:eqArrPr>
            <m:e>
              <m: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x+∆x,y+∆y,t+∆t</m:t>
                  </m:r>
                </m:e>
              </m:d>
              <m:r>
                <w:rPr>
                  <w:rFonts w:ascii="Cambria Math" w:eastAsia="SimSun" w:hAnsi="Cambria Math" w:cs="SimSun"/>
                  <w:sz w:val="24"/>
                  <w:szCs w:val="24"/>
                  <w:lang w:val="en-US"/>
                </w:rPr>
                <m:t>=</m:t>
              </m:r>
              <m:r>
                <m:rPr>
                  <m:sty m:val="p"/>
                </m:rPr>
                <w:rPr>
                  <w:rFonts w:ascii="Cambria Math" w:eastAsia="SimSun" w:hAnsi="Cambria Math" w:cs="SimSun"/>
                  <w:sz w:val="24"/>
                  <w:szCs w:val="24"/>
                  <w:lang w:val="en-US"/>
                </w:rPr>
                <m:t>E</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x,y,t</m:t>
                  </m:r>
                </m:e>
              </m:d>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∆x+</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∆y+</m:t>
              </m:r>
              <m:f>
                <m:fPr>
                  <m:ctrlPr>
                    <w:rPr>
                      <w:rFonts w:ascii="Cambria Math" w:eastAsia="SimSun" w:hAnsi="Cambria Math" w:cs="SimSun"/>
                      <w:i/>
                      <w:sz w:val="24"/>
                      <w:szCs w:val="24"/>
                      <w:lang w:val="en-US"/>
                    </w:rPr>
                  </m:ctrlPr>
                </m:fPr>
                <m:num>
                  <m:r>
                    <w:rPr>
                      <w:rFonts w:ascii="Cambria Math" w:eastAsia="SimSun" w:hAnsi="Cambria Math" w:cs="SimSun"/>
                      <w:sz w:val="24"/>
                      <w:szCs w:val="24"/>
                    </w:rPr>
                    <m:t>∂</m:t>
                  </m:r>
                  <m:r>
                    <m:rPr>
                      <m:sty m:val="p"/>
                    </m:rP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∆t+O</m:t>
              </m:r>
              <m:d>
                <m:dPr>
                  <m:ctrlPr>
                    <w:rPr>
                      <w:rFonts w:ascii="Cambria Math" w:eastAsia="SimSun" w:hAnsi="Cambria Math" w:cs="SimSun"/>
                      <w:i/>
                      <w:sz w:val="24"/>
                      <w:szCs w:val="24"/>
                      <w:lang w:val="en-US"/>
                    </w:rPr>
                  </m:ctrlPr>
                </m:dPr>
                <m:e>
                  <m:sSup>
                    <m:sSupPr>
                      <m:ctrlPr>
                        <w:rPr>
                          <w:rFonts w:ascii="Cambria Math" w:eastAsia="SimSun" w:hAnsi="Cambria Math" w:cs="SimSun"/>
                          <w:i/>
                          <w:sz w:val="24"/>
                          <w:szCs w:val="24"/>
                          <w:lang w:val="en-US"/>
                        </w:rPr>
                      </m:ctrlPr>
                    </m:sSupPr>
                    <m:e>
                      <m:r>
                        <w:rPr>
                          <w:rFonts w:ascii="Cambria Math" w:eastAsia="SimSun" w:hAnsi="Cambria Math" w:cs="SimSun"/>
                          <w:sz w:val="24"/>
                          <w:szCs w:val="24"/>
                          <w:lang w:val="en-US"/>
                        </w:rPr>
                        <m:t>∆i</m:t>
                      </m:r>
                    </m:e>
                    <m:sup>
                      <m:r>
                        <w:rPr>
                          <w:rFonts w:ascii="Cambria Math" w:eastAsia="SimSun" w:hAnsi="Cambria Math" w:cs="SimSun"/>
                          <w:sz w:val="24"/>
                          <w:szCs w:val="24"/>
                          <w:lang w:val="en-US"/>
                        </w:rPr>
                        <m:t>2</m:t>
                      </m:r>
                    </m:sup>
                  </m:sSup>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2.2</m:t>
                  </m:r>
                </m:e>
              </m:d>
            </m:e>
          </m:eqArr>
        </m:oMath>
      </m:oMathPara>
    </w:p>
    <w:p w14:paraId="02507D5D" w14:textId="77777777" w:rsidR="00373134" w:rsidRDefault="00373134" w:rsidP="00373134">
      <w:pPr>
        <w:rPr>
          <w:lang w:eastAsia="en-GB"/>
        </w:rPr>
      </w:pPr>
      <w:r>
        <w:rPr>
          <w:lang w:eastAsia="en-GB"/>
        </w:rPr>
        <w:t>so:</w:t>
      </w:r>
    </w:p>
    <w:p w14:paraId="64E603CB" w14:textId="77777777" w:rsidR="00373134" w:rsidRPr="007B78A3" w:rsidRDefault="00E23B5E" w:rsidP="00373134">
      <w:pPr>
        <w:rPr>
          <w:sz w:val="24"/>
          <w:szCs w:val="24"/>
          <w:lang w:val="en-US"/>
        </w:rPr>
      </w:pPr>
      <m:oMathPara>
        <m:oMath>
          <m:eqArr>
            <m:eqArrPr>
              <m:maxDist m:val="1"/>
              <m:ctrlPr>
                <w:rPr>
                  <w:rFonts w:ascii="Cambria Math" w:eastAsia="SimSun" w:hAnsi="Cambria Math" w:cs="SimSun"/>
                  <w:i/>
                  <w:sz w:val="24"/>
                  <w:szCs w:val="24"/>
                  <w:lang w:val="en-US"/>
                </w:rPr>
              </m:ctrlPr>
            </m:eqArr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∆x+</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∆y+</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∆t=0#</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2.3</m:t>
                  </m:r>
                </m:e>
              </m:d>
            </m:e>
          </m:eqArr>
        </m:oMath>
      </m:oMathPara>
    </w:p>
    <w:p w14:paraId="672C7D9F" w14:textId="77777777" w:rsidR="00373134" w:rsidRPr="007B78A3" w:rsidRDefault="00E23B5E" w:rsidP="00373134">
      <w:pPr>
        <w:rPr>
          <w:sz w:val="24"/>
          <w:szCs w:val="24"/>
          <w:lang w:val="en-US"/>
        </w:rPr>
      </w:pPr>
      <m:oMathPara>
        <m:oMath>
          <m:eqArr>
            <m:eqArrPr>
              <m:maxDist m:val="1"/>
              <m:ctrlPr>
                <w:rPr>
                  <w:rFonts w:ascii="Cambria Math" w:eastAsia="SimSun" w:hAnsi="Cambria Math" w:cs="SimSun"/>
                  <w:i/>
                  <w:sz w:val="24"/>
                  <w:szCs w:val="24"/>
                  <w:lang w:val="en-US"/>
                </w:rPr>
              </m:ctrlPr>
            </m:eqArr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f>
                <m:fPr>
                  <m:ctrlPr>
                    <w:rPr>
                      <w:rFonts w:ascii="Cambria Math" w:eastAsia="SimSun" w:hAnsi="Cambria Math" w:cs="SimSun"/>
                      <w:i/>
                      <w:sz w:val="24"/>
                      <w:szCs w:val="24"/>
                      <w:lang w:val="en-US"/>
                    </w:rPr>
                  </m:ctrlPr>
                </m:fPr>
                <m:num>
                  <m:r>
                    <w:rPr>
                      <w:rFonts w:ascii="Cambria Math" w:eastAsia="SimSun" w:hAnsi="Cambria Math" w:cs="SimSun"/>
                      <w:sz w:val="24"/>
                      <w:szCs w:val="24"/>
                    </w:rPr>
                    <m:t>dx</m:t>
                  </m:r>
                </m:num>
                <m:den>
                  <m:r>
                    <w:rPr>
                      <w:rFonts w:ascii="Cambria Math" w:eastAsia="SimSun" w:hAnsi="Cambria Math" w:cs="SimSun"/>
                      <w:sz w:val="24"/>
                      <w:szCs w:val="24"/>
                    </w:rPr>
                    <m:t>dt</m:t>
                  </m:r>
                </m:den>
              </m:f>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f>
                <m:fPr>
                  <m:ctrlPr>
                    <w:rPr>
                      <w:rFonts w:ascii="Cambria Math" w:eastAsia="SimSun" w:hAnsi="Cambria Math" w:cs="SimSun"/>
                      <w:i/>
                      <w:sz w:val="24"/>
                      <w:szCs w:val="24"/>
                      <w:lang w:val="en-US"/>
                    </w:rPr>
                  </m:ctrlPr>
                </m:fPr>
                <m:num>
                  <m:r>
                    <w:rPr>
                      <w:rFonts w:ascii="Cambria Math" w:eastAsia="SimSun" w:hAnsi="Cambria Math" w:cs="SimSun"/>
                      <w:sz w:val="24"/>
                      <w:szCs w:val="24"/>
                    </w:rPr>
                    <m:t>dy</m:t>
                  </m:r>
                </m:num>
                <m:den>
                  <m:r>
                    <w:rPr>
                      <w:rFonts w:ascii="Cambria Math" w:eastAsia="SimSun" w:hAnsi="Cambria Math" w:cs="SimSun"/>
                      <w:sz w:val="24"/>
                      <w:szCs w:val="24"/>
                    </w:rPr>
                    <m:t>dt</m:t>
                  </m:r>
                </m:den>
              </m:f>
              <m:r>
                <w:rPr>
                  <w:rFonts w:ascii="Cambria Math" w:eastAsia="SimSun" w:hAnsi="Cambria Math" w:cs="SimSun"/>
                  <w:sz w:val="24"/>
                  <w:szCs w:val="24"/>
                  <w:lang w:val="en-US"/>
                </w:rPr>
                <m:t>+</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r>
                <w:rPr>
                  <w:rFonts w:ascii="Cambria Math" w:eastAsia="SimSun" w:hAnsi="Cambria Math" w:cs="SimSun"/>
                  <w:sz w:val="24"/>
                  <w:szCs w:val="24"/>
                  <w:lang w:val="en-US"/>
                </w:rPr>
                <m:t>=0#</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2.4</m:t>
                  </m:r>
                </m:e>
              </m:d>
            </m:e>
          </m:eqArr>
        </m:oMath>
      </m:oMathPara>
    </w:p>
    <w:p w14:paraId="30DC3120" w14:textId="77777777" w:rsidR="00373134" w:rsidRDefault="00373134" w:rsidP="00373134">
      <w:r>
        <w:t xml:space="preserve">We use u, v to denote </w:t>
      </w:r>
      <m:oMath>
        <m:f>
          <m:fPr>
            <m:ctrlPr>
              <w:rPr>
                <w:rFonts w:ascii="Cambria Math" w:hAnsi="Cambria Math"/>
                <w:i/>
              </w:rPr>
            </m:ctrlPr>
          </m:fPr>
          <m:num>
            <m:r>
              <w:rPr>
                <w:rFonts w:ascii="Cambria Math" w:hAnsi="Cambria Math"/>
              </w:rPr>
              <m:t>dx</m:t>
            </m:r>
          </m:num>
          <m:den>
            <m:r>
              <w:rPr>
                <w:rFonts w:ascii="Cambria Math" w:hAnsi="Cambria Math"/>
              </w:rPr>
              <m:t>dt</m:t>
            </m:r>
          </m:den>
        </m:f>
      </m:oMath>
      <w:r>
        <w:t xml:space="preserve">, </w:t>
      </w:r>
      <m:oMath>
        <m:f>
          <m:fPr>
            <m:ctrlPr>
              <w:rPr>
                <w:rFonts w:ascii="Cambria Math" w:hAnsi="Cambria Math"/>
                <w:i/>
              </w:rPr>
            </m:ctrlPr>
          </m:fPr>
          <m:num>
            <m:r>
              <w:rPr>
                <w:rFonts w:ascii="Cambria Math" w:hAnsi="Cambria Math"/>
              </w:rPr>
              <m:t>dy</m:t>
            </m:r>
          </m:num>
          <m:den>
            <m:r>
              <w:rPr>
                <w:rFonts w:ascii="Cambria Math" w:hAnsi="Cambria Math"/>
              </w:rPr>
              <m:t>dt</m:t>
            </m:r>
          </m:den>
        </m:f>
      </m:oMath>
      <w:r>
        <w:t>,</w:t>
      </w:r>
      <w:r w:rsidRPr="007B78A3">
        <w:t xml:space="preserve"> equation (2.10) can be written as:</w:t>
      </w:r>
    </w:p>
    <w:p w14:paraId="0A5575D7" w14:textId="77777777" w:rsidR="00373134" w:rsidRPr="00AB36B6" w:rsidRDefault="00E23B5E" w:rsidP="00373134">
      <w:pPr>
        <w:rPr>
          <w:sz w:val="24"/>
          <w:szCs w:val="24"/>
          <w:lang w:val="en-US"/>
        </w:rPr>
      </w:pPr>
      <m:oMathPara>
        <m:oMath>
          <m:eqArr>
            <m:eqArrPr>
              <m:maxDist m:val="1"/>
              <m:ctrlPr>
                <w:rPr>
                  <w:rFonts w:ascii="Cambria Math" w:eastAsia="SimSun" w:hAnsi="Cambria Math" w:cs="SimSun"/>
                  <w:i/>
                  <w:sz w:val="24"/>
                  <w:szCs w:val="24"/>
                  <w:lang w:val="en-US"/>
                </w:rPr>
              </m:ctrlPr>
            </m:eqArrPr>
            <m:e>
              <m:d>
                <m:dPr>
                  <m:ctrlPr>
                    <w:rPr>
                      <w:rFonts w:ascii="Cambria Math" w:eastAsia="SimSun" w:hAnsi="Cambria Math" w:cs="SimSun"/>
                      <w:i/>
                      <w:sz w:val="24"/>
                      <w:szCs w:val="24"/>
                      <w:lang w:val="en-US"/>
                    </w:rPr>
                  </m:ctrlPr>
                </m:dPr>
                <m:e>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x</m:t>
                      </m:r>
                    </m:sub>
                  </m:sSub>
                  <m:r>
                    <w:rPr>
                      <w:rFonts w:ascii="Cambria Math" w:eastAsia="SimSun" w:hAnsi="Cambria Math" w:cs="SimSun"/>
                      <w:sz w:val="24"/>
                      <w:szCs w:val="24"/>
                      <w:lang w:val="en-US"/>
                    </w:rPr>
                    <m:t xml:space="preserve">, </m:t>
                  </m:r>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y</m:t>
                      </m:r>
                    </m:sub>
                  </m:sSub>
                </m:e>
              </m:d>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u, v</m:t>
                  </m:r>
                </m:e>
              </m:d>
              <m:r>
                <w:rPr>
                  <w:rFonts w:ascii="Cambria Math" w:eastAsia="SimSun" w:hAnsi="Cambria Math" w:cs="SimSun"/>
                  <w:sz w:val="24"/>
                  <w:szCs w:val="24"/>
                  <w:lang w:val="en-US"/>
                </w:rPr>
                <m:t>=-</m:t>
              </m:r>
              <m:sSub>
                <m:sSubPr>
                  <m:ctrlPr>
                    <w:rPr>
                      <w:rFonts w:ascii="Cambria Math" w:eastAsia="SimSun" w:hAnsi="Cambria Math" w:cs="SimSun"/>
                      <w:i/>
                      <w:sz w:val="24"/>
                      <w:szCs w:val="24"/>
                      <w:lang w:val="en-US"/>
                    </w:rPr>
                  </m:ctrlPr>
                </m:sSubPr>
                <m:e>
                  <m:r>
                    <w:rPr>
                      <w:rFonts w:ascii="Cambria Math" w:eastAsia="SimSun" w:hAnsi="Cambria Math" w:cs="SimSun"/>
                      <w:sz w:val="24"/>
                      <w:szCs w:val="24"/>
                      <w:lang w:val="en-US"/>
                    </w:rPr>
                    <m:t>E</m:t>
                  </m:r>
                </m:e>
                <m:sub>
                  <m:r>
                    <w:rPr>
                      <w:rFonts w:ascii="Cambria Math" w:eastAsia="SimSun" w:hAnsi="Cambria Math" w:cs="SimSun"/>
                      <w:sz w:val="24"/>
                      <w:szCs w:val="24"/>
                      <w:lang w:val="en-US"/>
                    </w:rPr>
                    <m:t>t</m:t>
                  </m:r>
                </m:sub>
              </m:sSub>
              <m:r>
                <w:rPr>
                  <w:rFonts w:ascii="Cambria Math" w:eastAsia="SimSun" w:hAnsi="Cambria Math" w:cs="SimSun"/>
                  <w:sz w:val="24"/>
                  <w:szCs w:val="24"/>
                  <w:lang w:val="en-US"/>
                </w:rPr>
                <m:t>#</m:t>
              </m:r>
              <m:d>
                <m:dPr>
                  <m:ctrlPr>
                    <w:rPr>
                      <w:rFonts w:ascii="Cambria Math" w:eastAsia="SimSun" w:hAnsi="Cambria Math" w:cs="SimSun"/>
                      <w:i/>
                      <w:sz w:val="24"/>
                      <w:szCs w:val="24"/>
                      <w:lang w:val="en-US"/>
                    </w:rPr>
                  </m:ctrlPr>
                </m:dPr>
                <m:e>
                  <m:r>
                    <w:rPr>
                      <w:rFonts w:ascii="Cambria Math" w:eastAsia="SimSun" w:hAnsi="Cambria Math" w:cs="SimSun"/>
                      <w:sz w:val="24"/>
                      <w:szCs w:val="24"/>
                      <w:lang w:val="en-US"/>
                    </w:rPr>
                    <m:t>2.5</m:t>
                  </m:r>
                </m:e>
              </m:d>
            </m:e>
          </m:eqArr>
        </m:oMath>
      </m:oMathPara>
    </w:p>
    <w:p w14:paraId="0B966B16" w14:textId="77777777" w:rsidR="00373134" w:rsidRPr="00AB36B6" w:rsidRDefault="00373134" w:rsidP="00373134">
      <w:pPr>
        <w:jc w:val="both"/>
        <w:rPr>
          <w:lang w:val="en-US"/>
        </w:rPr>
      </w:pPr>
      <w:r w:rsidRPr="00AB36B6">
        <w:rPr>
          <w:lang w:val="en-US"/>
        </w:rPr>
        <w:t xml:space="preserve">There are two unknowns, </w:t>
      </w:r>
      <m:oMath>
        <m:r>
          <w:rPr>
            <w:rFonts w:ascii="Cambria Math" w:hAnsi="Cambria Math"/>
            <w:lang w:val="en-US"/>
          </w:rPr>
          <m:t>u</m:t>
        </m:r>
      </m:oMath>
      <w:r w:rsidRPr="00AB36B6">
        <w:rPr>
          <w:lang w:val="en-US"/>
        </w:rPr>
        <w:t xml:space="preserve"> and </w:t>
      </w:r>
      <m:oMath>
        <m:r>
          <w:rPr>
            <w:rFonts w:ascii="Cambria Math" w:hAnsi="Cambria Math"/>
            <w:lang w:val="en-US"/>
          </w:rPr>
          <m:t>v</m:t>
        </m:r>
      </m:oMath>
      <w:r w:rsidRPr="00AB36B6">
        <w:rPr>
          <w:lang w:val="en-US"/>
        </w:rPr>
        <w:t xml:space="preserve">, with only one constraint </w:t>
      </w:r>
      <w:r w:rsidRPr="00AB36B6">
        <w:t>in equation 2.5</w:t>
      </w:r>
      <w:r w:rsidRPr="00AB36B6">
        <w:rPr>
          <w:lang w:val="en-US"/>
        </w:rPr>
        <w:t xml:space="preserve">. Therefore, in order to solve the problem, Horn and </w:t>
      </w:r>
      <w:proofErr w:type="spellStart"/>
      <w:r w:rsidRPr="00AB36B6">
        <w:rPr>
          <w:lang w:val="en-US"/>
        </w:rPr>
        <w:t>Schunck</w:t>
      </w:r>
      <w:proofErr w:type="spellEnd"/>
      <w:r w:rsidRPr="00AB36B6">
        <w:rPr>
          <w:lang w:val="en-US"/>
        </w:rPr>
        <w:t xml:space="preserve"> introduced an additional constraint: motion is smooth.</w:t>
      </w:r>
    </w:p>
    <w:p w14:paraId="2496E464" w14:textId="77777777" w:rsidR="00373134" w:rsidRDefault="00373134" w:rsidP="00373134">
      <w:pPr>
        <w:jc w:val="both"/>
        <w:rPr>
          <w:lang w:val="en-US"/>
        </w:rPr>
      </w:pPr>
      <w:r w:rsidRPr="00AB36B6">
        <w:rPr>
          <w:lang w:val="en-US"/>
        </w:rPr>
        <w:t xml:space="preserve">The smoothness constraint assumed that the neighboring pixels of an object have a similar movement tendency. The problem then becomes one of minimizing the change of the optical flow along both the horizontal and vertical directions. The rate of flow change is considered as an error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m:t>
            </m:r>
          </m:sub>
        </m:sSub>
      </m:oMath>
      <w:r w:rsidRPr="00AB36B6">
        <w:rPr>
          <w:lang w:val="en-US"/>
        </w:rPr>
        <w:t>:</w:t>
      </w:r>
    </w:p>
    <w:p w14:paraId="4BC4890C" w14:textId="77777777" w:rsidR="00373134" w:rsidRPr="00C43BA8" w:rsidRDefault="00E23B5E" w:rsidP="00373134">
      <w:pPr>
        <w:jc w:val="both"/>
        <w:rPr>
          <w:sz w:val="24"/>
          <w:szCs w:val="24"/>
          <w:lang w:val="en-US"/>
        </w:rPr>
      </w:pPr>
      <m:oMathPara>
        <m:oMath>
          <m:eqArr>
            <m:eqArrPr>
              <m:maxDist m:val="1"/>
              <m:ctrlPr>
                <w:rPr>
                  <w:rFonts w:ascii="Cambria Math" w:hAnsi="Cambria Math"/>
                  <w:i/>
                  <w:sz w:val="24"/>
                  <w:szCs w:val="24"/>
                  <w:lang w:val="en-US"/>
                </w:rPr>
              </m:ctrlPr>
            </m:eqArrPr>
            <m:e>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s</m:t>
                  </m:r>
                </m:sub>
              </m:sSub>
              <m:r>
                <w:rPr>
                  <w:rFonts w:ascii="Cambria Math" w:hAnsi="Cambria Math"/>
                  <w:sz w:val="24"/>
                  <w:szCs w:val="24"/>
                  <w:lang w:val="en-US"/>
                </w:rPr>
                <m:t>=</m:t>
              </m:r>
              <m:nary>
                <m:naryPr>
                  <m:chr m:val="∬"/>
                  <m:limLoc m:val="undOvr"/>
                  <m:subHide m:val="1"/>
                  <m:supHide m:val="1"/>
                  <m:ctrlPr>
                    <w:rPr>
                      <w:rFonts w:ascii="Cambria Math" w:hAnsi="Cambria Math"/>
                      <w:i/>
                      <w:sz w:val="24"/>
                      <w:szCs w:val="24"/>
                      <w:lang w:val="en-US"/>
                    </w:rPr>
                  </m:ctrlPr>
                </m:naryPr>
                <m:sub/>
                <m:sup/>
                <m:e>
                  <m:d>
                    <m:dPr>
                      <m:ctrlPr>
                        <w:rPr>
                          <w:rFonts w:ascii="Cambria Math" w:hAnsi="Cambria Math"/>
                          <w:i/>
                          <w:sz w:val="24"/>
                          <w:szCs w:val="24"/>
                          <w:lang w:val="en-US"/>
                        </w:rPr>
                      </m:ctrlPr>
                    </m:dPr>
                    <m:e>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∂u</m:t>
                                  </m:r>
                                </m:num>
                                <m:den>
                                  <m:r>
                                    <w:rPr>
                                      <w:rFonts w:ascii="Cambria Math" w:hAnsi="Cambria Math"/>
                                      <w:sz w:val="24"/>
                                      <w:szCs w:val="24"/>
                                    </w:rPr>
                                    <m:t>∂x</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∂u</m:t>
                                  </m:r>
                                </m:num>
                                <m:den>
                                  <m:r>
                                    <w:rPr>
                                      <w:rFonts w:ascii="Cambria Math" w:hAnsi="Cambria Math"/>
                                      <w:sz w:val="24"/>
                                      <w:szCs w:val="24"/>
                                    </w:rPr>
                                    <m:t>∂y</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∂v</m:t>
                                  </m:r>
                                </m:num>
                                <m:den>
                                  <m:r>
                                    <w:rPr>
                                      <w:rFonts w:ascii="Cambria Math" w:hAnsi="Cambria Math"/>
                                      <w:sz w:val="24"/>
                                      <w:szCs w:val="24"/>
                                    </w:rPr>
                                    <m:t>∂x</m:t>
                                  </m:r>
                                </m:den>
                              </m:f>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rPr>
                                    <m:t>∂v</m:t>
                                  </m:r>
                                </m:num>
                                <m:den>
                                  <m:r>
                                    <w:rPr>
                                      <w:rFonts w:ascii="Cambria Math" w:hAnsi="Cambria Math"/>
                                      <w:sz w:val="24"/>
                                      <w:szCs w:val="24"/>
                                    </w:rPr>
                                    <m:t>∂y</m:t>
                                  </m:r>
                                </m:den>
                              </m:f>
                            </m:e>
                          </m:d>
                        </m:e>
                        <m:sup>
                          <m:r>
                            <w:rPr>
                              <w:rFonts w:ascii="Cambria Math" w:hAnsi="Cambria Math"/>
                              <w:sz w:val="24"/>
                              <w:szCs w:val="24"/>
                              <w:lang w:val="en-US"/>
                            </w:rPr>
                            <m:t>2</m:t>
                          </m:r>
                        </m:sup>
                      </m:sSup>
                    </m:e>
                  </m:d>
                  <m:r>
                    <w:rPr>
                      <w:rFonts w:ascii="Cambria Math" w:hAnsi="Cambria Math"/>
                      <w:sz w:val="24"/>
                      <w:szCs w:val="24"/>
                      <w:lang w:val="en-US"/>
                    </w:rPr>
                    <m:t>dxdy</m:t>
                  </m:r>
                </m:e>
              </m:nary>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2.6</m:t>
                  </m:r>
                </m:e>
              </m:d>
            </m:e>
          </m:eqArr>
        </m:oMath>
      </m:oMathPara>
    </w:p>
    <w:p w14:paraId="4DCA7E74" w14:textId="77777777" w:rsidR="00373134" w:rsidRDefault="00373134" w:rsidP="00373134">
      <w:pPr>
        <w:jc w:val="both"/>
        <w:rPr>
          <w:lang w:val="en-US"/>
        </w:rPr>
      </w:pPr>
      <w:r w:rsidRPr="00EE5DB4">
        <w:rPr>
          <w:lang w:val="en-US"/>
        </w:rPr>
        <w:t>we assume the error of equation (2.6) is:</w:t>
      </w:r>
    </w:p>
    <w:p w14:paraId="6C6213F6" w14:textId="77777777" w:rsidR="00373134" w:rsidRPr="00373134" w:rsidRDefault="00E23B5E" w:rsidP="00373134">
      <w:pPr>
        <w:jc w:val="both"/>
        <w:rPr>
          <w:sz w:val="24"/>
          <w:szCs w:val="24"/>
          <w:lang w:val="en-US"/>
        </w:rPr>
      </w:pPr>
      <m:oMathPara>
        <m:oMath>
          <m:eqArr>
            <m:eqArrPr>
              <m:maxDist m:val="1"/>
              <m:ctrlPr>
                <w:rPr>
                  <w:rFonts w:ascii="Cambria Math" w:hAnsi="Cambria Math"/>
                  <w:i/>
                  <w:sz w:val="24"/>
                  <w:szCs w:val="24"/>
                  <w:lang w:val="en-US"/>
                </w:rPr>
              </m:ctrlPr>
            </m:eqArrPr>
            <m:e>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c</m:t>
                  </m:r>
                </m:sub>
              </m:sSub>
              <m:r>
                <w:rPr>
                  <w:rFonts w:ascii="Cambria Math" w:hAnsi="Cambria Math"/>
                  <w:sz w:val="24"/>
                  <w:szCs w:val="24"/>
                  <w:lang w:val="en-US"/>
                </w:rPr>
                <m:t xml:space="preserve">= </m:t>
              </m:r>
              <m:nary>
                <m:naryPr>
                  <m:chr m:val="∬"/>
                  <m:limLoc m:val="undOvr"/>
                  <m:subHide m:val="1"/>
                  <m:supHide m:val="1"/>
                  <m:ctrlPr>
                    <w:rPr>
                      <w:rFonts w:ascii="Cambria Math" w:hAnsi="Cambria Math"/>
                      <w:i/>
                      <w:sz w:val="24"/>
                      <w:szCs w:val="24"/>
                      <w:lang w:val="en-US"/>
                    </w:rPr>
                  </m:ctrlPr>
                </m:naryPr>
                <m:sub/>
                <m:sup/>
                <m:e>
                  <m:d>
                    <m:dPr>
                      <m:ctrlPr>
                        <w:rPr>
                          <w:rFonts w:ascii="Cambria Math" w:hAnsi="Cambria Math"/>
                          <w:i/>
                          <w:sz w:val="24"/>
                          <w:szCs w:val="24"/>
                          <w:lang w:val="en-US"/>
                        </w:rPr>
                      </m:ctrlPr>
                    </m:dPr>
                    <m:e>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∂x</m:t>
                          </m:r>
                        </m:den>
                      </m:f>
                      <m:r>
                        <w:rPr>
                          <w:rFonts w:ascii="Cambria Math" w:eastAsia="SimSun" w:hAnsi="Cambria Math" w:cs="SimSun"/>
                          <w:sz w:val="24"/>
                          <w:szCs w:val="24"/>
                          <w:lang w:val="en-US"/>
                        </w:rPr>
                        <m:t>u+</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∂y</m:t>
                          </m:r>
                        </m:den>
                      </m:f>
                      <m:r>
                        <w:rPr>
                          <w:rFonts w:ascii="Cambria Math" w:eastAsia="SimSun" w:hAnsi="Cambria Math" w:cs="SimSun"/>
                          <w:sz w:val="24"/>
                          <w:szCs w:val="24"/>
                          <w:lang w:val="en-US"/>
                        </w:rPr>
                        <m:t>v+</m:t>
                      </m:r>
                      <m:f>
                        <m:fPr>
                          <m:ctrlPr>
                            <w:rPr>
                              <w:rFonts w:ascii="Cambria Math" w:eastAsia="SimSun" w:hAnsi="Cambria Math" w:cs="SimSun"/>
                              <w:i/>
                              <w:sz w:val="24"/>
                              <w:szCs w:val="24"/>
                              <w:lang w:val="en-US"/>
                            </w:rPr>
                          </m:ctrlPr>
                        </m:fPr>
                        <m:num>
                          <m:r>
                            <w:rPr>
                              <w:rFonts w:ascii="Cambria Math" w:eastAsia="SimSun" w:hAnsi="Cambria Math" w:cs="SimSun"/>
                              <w:sz w:val="24"/>
                              <w:szCs w:val="24"/>
                            </w:rPr>
                            <m:t>∂E</m:t>
                          </m:r>
                        </m:num>
                        <m:den>
                          <m:r>
                            <w:rPr>
                              <w:rFonts w:ascii="Cambria Math" w:eastAsia="SimSun" w:hAnsi="Cambria Math" w:cs="SimSun"/>
                              <w:sz w:val="24"/>
                              <w:szCs w:val="24"/>
                            </w:rPr>
                            <m:t>∂t</m:t>
                          </m:r>
                        </m:den>
                      </m:f>
                    </m:e>
                  </m:d>
                  <m:r>
                    <w:rPr>
                      <w:rFonts w:ascii="Cambria Math" w:hAnsi="Cambria Math"/>
                      <w:sz w:val="24"/>
                      <w:szCs w:val="24"/>
                      <w:lang w:val="en-US"/>
                    </w:rPr>
                    <m:t>dxdy</m:t>
                  </m:r>
                </m:e>
              </m:nary>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2.7</m:t>
                  </m:r>
                </m:e>
              </m:d>
            </m:e>
          </m:eqArr>
        </m:oMath>
      </m:oMathPara>
    </w:p>
    <w:p w14:paraId="09A4ACD2" w14:textId="77777777" w:rsidR="00373134" w:rsidRDefault="00373134" w:rsidP="00373134">
      <w:pPr>
        <w:rPr>
          <w:lang w:val="en-US"/>
        </w:rPr>
      </w:pPr>
      <w:r w:rsidRPr="00373134">
        <w:rPr>
          <w:lang w:val="en-US"/>
        </w:rPr>
        <w:t>then the total error is:</w:t>
      </w:r>
    </w:p>
    <w:p w14:paraId="0D86AFDC" w14:textId="77777777" w:rsidR="00373134" w:rsidRDefault="00E23B5E" w:rsidP="00373134">
      <w:pPr>
        <w:rPr>
          <w:lang w:val="en-US"/>
        </w:rPr>
      </w:pPr>
      <m:oMathPara>
        <m:oMath>
          <m:eqArr>
            <m:eqArrPr>
              <m:maxDist m:val="1"/>
              <m:ctrlPr>
                <w:rPr>
                  <w:rFonts w:ascii="Cambria Math" w:hAnsi="Cambria Math"/>
                  <w:i/>
                  <w:lang w:val="en-US"/>
                </w:rPr>
              </m:ctrlPr>
            </m:eqArrPr>
            <m:e>
              <m:r>
                <w:rPr>
                  <w:rFonts w:ascii="Cambria Math" w:hAnsi="Cambria Math"/>
                  <w:lang w:val="en-US"/>
                </w:rPr>
                <m:t>e=</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m:t>
                  </m:r>
                </m:sub>
              </m:sSub>
              <m:r>
                <w:rPr>
                  <w:rFonts w:ascii="Cambria Math" w:hAnsi="Cambria Math"/>
                  <w:lang w:val="en-US"/>
                </w:rPr>
                <m:t>+α</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r>
                <w:rPr>
                  <w:rFonts w:ascii="Cambria Math" w:hAnsi="Cambria Math"/>
                  <w:lang w:val="en-US"/>
                </w:rPr>
                <m:t>=</m:t>
              </m:r>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d>
                        <m:dPr>
                          <m:ctrlPr>
                            <w:rPr>
                              <w:rFonts w:ascii="Cambria Math" w:hAnsi="Cambria Math"/>
                              <w:i/>
                              <w:lang w:val="en-US"/>
                            </w:rPr>
                          </m:ctrlPr>
                        </m:dPr>
                        <m:e>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r>
                            <w:rPr>
                              <w:rFonts w:ascii="Cambria Math" w:hAnsi="Cambria Math"/>
                              <w:lang w:val="en-US"/>
                            </w:rPr>
                            <m:t>u+</m:t>
                          </m:r>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r>
                            <w:rPr>
                              <w:rFonts w:ascii="Cambria Math" w:hAnsi="Cambria Math"/>
                              <w:lang w:val="en-US"/>
                            </w:rPr>
                            <m:t>v</m:t>
                          </m:r>
                        </m:e>
                      </m:d>
                      <m:r>
                        <w:rPr>
                          <w:rFonts w:ascii="Cambria Math" w:hAnsi="Cambria Math"/>
                          <w:lang w:val="en-US"/>
                        </w:rPr>
                        <m:t>+α</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x</m:t>
                                  </m:r>
                                </m:sub>
                              </m:sSub>
                              <m:r>
                                <w:rPr>
                                  <w:rFonts w:ascii="Cambria Math" w:hAnsi="Cambria Math"/>
                                  <w:lang w:val="en-US"/>
                                </w:rPr>
                                <m:t>u+</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y</m:t>
                                  </m:r>
                                </m:sub>
                              </m:sSub>
                              <m:r>
                                <w:rPr>
                                  <w:rFonts w:ascii="Cambria Math" w:hAnsi="Cambria Math" w:cs="Cambria Math"/>
                                  <w:lang w:val="en-US"/>
                                </w:rPr>
                                <m:t>v</m:t>
                              </m:r>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t</m:t>
                                  </m:r>
                                </m:sub>
                              </m:sSub>
                            </m:e>
                          </m:d>
                        </m:e>
                        <m:sup>
                          <m:r>
                            <w:rPr>
                              <w:rFonts w:ascii="Cambria Math" w:hAnsi="Cambria Math"/>
                              <w:lang w:val="en-US"/>
                            </w:rPr>
                            <m:t>2</m:t>
                          </m:r>
                        </m:sup>
                      </m:sSup>
                    </m:e>
                  </m:d>
                  <m:r>
                    <w:rPr>
                      <w:rFonts w:ascii="Cambria Math" w:hAnsi="Cambria Math"/>
                      <w:lang w:val="en-US"/>
                    </w:rPr>
                    <m:t>dxdy</m:t>
                  </m:r>
                </m:e>
              </m:nary>
              <m:r>
                <w:rPr>
                  <w:rFonts w:ascii="Cambria Math" w:hAnsi="Cambria Math"/>
                  <w:lang w:val="en-US"/>
                </w:rPr>
                <m:t>#</m:t>
              </m:r>
              <m:d>
                <m:dPr>
                  <m:ctrlPr>
                    <w:rPr>
                      <w:rFonts w:ascii="Cambria Math" w:hAnsi="Cambria Math"/>
                      <w:i/>
                      <w:lang w:val="en-US"/>
                    </w:rPr>
                  </m:ctrlPr>
                </m:dPr>
                <m:e>
                  <m:r>
                    <w:rPr>
                      <w:rFonts w:ascii="Cambria Math" w:hAnsi="Cambria Math"/>
                      <w:lang w:val="en-US"/>
                    </w:rPr>
                    <m:t>2.8</m:t>
                  </m:r>
                </m:e>
              </m:d>
            </m:e>
          </m:eqArr>
        </m:oMath>
      </m:oMathPara>
    </w:p>
    <w:p w14:paraId="193C9B8B" w14:textId="7DB3C8CA" w:rsidR="00373134" w:rsidRPr="00373134" w:rsidRDefault="00373134" w:rsidP="00373134">
      <w:pPr>
        <w:rPr>
          <w:lang w:eastAsia="en-US"/>
        </w:rPr>
      </w:pPr>
      <w:r w:rsidRPr="006669F6">
        <w:rPr>
          <w:rFonts w:asciiTheme="minorHAnsi" w:eastAsia="SimSun" w:hAnsiTheme="minorHAnsi" w:cs="SimSun"/>
          <w:sz w:val="24"/>
          <w:szCs w:val="24"/>
          <w:lang w:val="en-US"/>
        </w:rPr>
        <w:t>Optical flow is the solution of the velocities (</w:t>
      </w:r>
      <m:oMath>
        <m:r>
          <w:rPr>
            <w:rFonts w:ascii="Cambria Math" w:eastAsia="SimSun" w:hAnsi="Cambria Math" w:cs="SimSun"/>
            <w:sz w:val="24"/>
            <w:szCs w:val="24"/>
            <w:lang w:val="en-US"/>
          </w:rPr>
          <m:t>u</m:t>
        </m:r>
      </m:oMath>
      <w:r w:rsidRPr="006669F6">
        <w:rPr>
          <w:rFonts w:asciiTheme="minorHAnsi" w:eastAsia="SimSun" w:hAnsiTheme="minorHAnsi" w:cs="SimSun"/>
          <w:sz w:val="24"/>
          <w:szCs w:val="24"/>
          <w:lang w:val="en-US"/>
        </w:rPr>
        <w:t xml:space="preserve">, </w:t>
      </w:r>
      <m:oMath>
        <m:r>
          <w:rPr>
            <w:rFonts w:ascii="Cambria Math" w:eastAsia="SimSun" w:hAnsi="Cambria Math" w:cs="SimSun"/>
            <w:sz w:val="24"/>
            <w:szCs w:val="24"/>
            <w:lang w:val="en-US"/>
          </w:rPr>
          <m:t>v</m:t>
        </m:r>
      </m:oMath>
      <w:r w:rsidRPr="006669F6">
        <w:rPr>
          <w:rFonts w:asciiTheme="minorHAnsi" w:eastAsia="SimSun" w:hAnsiTheme="minorHAnsi" w:cs="SimSun"/>
          <w:sz w:val="24"/>
          <w:szCs w:val="24"/>
          <w:lang w:val="en-US"/>
        </w:rPr>
        <w:t>) that minimizes the total error</w:t>
      </w:r>
      <w:r>
        <w:rPr>
          <w:rFonts w:asciiTheme="minorHAnsi" w:eastAsia="SimSun" w:hAnsiTheme="minorHAnsi" w:cs="SimSun"/>
          <w:sz w:val="24"/>
          <w:szCs w:val="24"/>
          <w:lang w:val="en-US"/>
        </w:rPr>
        <w:t xml:space="preserve"> </w:t>
      </w:r>
      <w:r>
        <w:rPr>
          <w:rFonts w:asciiTheme="minorHAnsi" w:eastAsia="SimSun" w:hAnsiTheme="minorHAnsi" w:cs="SimSun"/>
          <w:sz w:val="24"/>
          <w:szCs w:val="24"/>
          <w:lang w:val="en-US"/>
        </w:rPr>
        <w:fldChar w:fldCharType="begin" w:fldLock="1"/>
      </w:r>
      <w:r w:rsidR="00D5335F">
        <w:rPr>
          <w:rFonts w:asciiTheme="minorHAnsi" w:eastAsia="SimSun" w:hAnsiTheme="minorHAnsi" w:cs="SimSun"/>
          <w:sz w:val="24"/>
          <w:szCs w:val="24"/>
          <w:lang w:val="en-US"/>
        </w:rPr>
        <w:instrText>ADDIN CSL_CITATION { "citationItems" : [ { "id" : "ITEM-1", "itemData" : { "DOI" : "10.1016/0004-3702(81)90024-2", "ISBN" : "0867204524", "ISSN" : "0004-3702", "PMID" : "14765965", "author" : [ { "dropping-particle" : "", "family" : "Horn", "given" : "B. K. B.", "non-dropping-particle" : "", "parse-names" : false, "suffix" : "" }, { "dropping-particle" : "", "family" : "Schunck", "given" : "B. G.", "non-dropping-particle" : "", "parse-names" : false, "suffix" : "" } ], "container-title" : "Artificial Intelligence", "id" : "ITEM-1", "issue" : "1-3", "issued" : { "date-parts" : [ [ "1981" ] ] }, "page" : "185-203", "title" : "Determining Optical Flow", "type" : "article-journal", "volume" : "17" }, "uris" : [ "http://www.mendeley.com/documents/?uuid=601044d6-042d-4337-a57c-c4ac55e0e32e" ] } ], "mendeley" : { "formattedCitation" : "[11]", "plainTextFormattedCitation" : "[11]", "previouslyFormattedCitation" : "[11]" }, "properties" : { "noteIndex" : 0 }, "schema" : "https://github.com/citation-style-language/schema/raw/master/csl-citation.json" }</w:instrText>
      </w:r>
      <w:r>
        <w:rPr>
          <w:rFonts w:asciiTheme="minorHAnsi" w:eastAsia="SimSun" w:hAnsiTheme="minorHAnsi" w:cs="SimSun"/>
          <w:sz w:val="24"/>
          <w:szCs w:val="24"/>
          <w:lang w:val="en-US"/>
        </w:rPr>
        <w:fldChar w:fldCharType="separate"/>
      </w:r>
      <w:r w:rsidR="00D5335F" w:rsidRPr="00D5335F">
        <w:rPr>
          <w:rFonts w:asciiTheme="minorHAnsi" w:eastAsia="SimSun" w:hAnsiTheme="minorHAnsi" w:cs="SimSun"/>
          <w:noProof/>
          <w:sz w:val="24"/>
          <w:szCs w:val="24"/>
          <w:lang w:val="en-US"/>
        </w:rPr>
        <w:t>[11]</w:t>
      </w:r>
      <w:r>
        <w:rPr>
          <w:rFonts w:asciiTheme="minorHAnsi" w:eastAsia="SimSun" w:hAnsiTheme="minorHAnsi" w:cs="SimSun"/>
          <w:sz w:val="24"/>
          <w:szCs w:val="24"/>
          <w:lang w:val="en-US"/>
        </w:rPr>
        <w:fldChar w:fldCharType="end"/>
      </w:r>
      <w:r>
        <w:rPr>
          <w:rFonts w:asciiTheme="minorHAnsi" w:eastAsia="SimSun" w:hAnsiTheme="minorHAnsi" w:cs="SimSun"/>
          <w:sz w:val="24"/>
          <w:szCs w:val="24"/>
          <w:lang w:val="en-US"/>
        </w:rPr>
        <w:t>.</w:t>
      </w:r>
    </w:p>
    <w:p w14:paraId="70AEBF84" w14:textId="46810F63" w:rsidR="00373134" w:rsidRDefault="00EE3A46" w:rsidP="00373134">
      <w:pPr>
        <w:pStyle w:val="Heading3"/>
      </w:pPr>
      <w:r>
        <w:t xml:space="preserve">Region Based </w:t>
      </w:r>
      <w:r w:rsidR="00373134">
        <w:t xml:space="preserve">Matching </w:t>
      </w:r>
    </w:p>
    <w:p w14:paraId="60BB8C78" w14:textId="736E2B86" w:rsidR="002B2D88" w:rsidRPr="002B2D88" w:rsidRDefault="002B2D88" w:rsidP="00F57C0B">
      <w:pPr>
        <w:jc w:val="both"/>
        <w:rPr>
          <w:lang w:eastAsia="en-US"/>
        </w:rPr>
      </w:pPr>
      <w:r w:rsidRPr="002B2D88">
        <w:rPr>
          <w:lang w:val="en-US" w:eastAsia="en-US"/>
        </w:rPr>
        <w:t xml:space="preserve">Block matching is one of the most fundamental method in region based matching techniques. The algorithm assumes that the intensity of every single pixel remains constant between the successive frames if the motion is </w:t>
      </w:r>
      <w:r w:rsidRPr="002B2D88">
        <w:rPr>
          <w:lang w:eastAsia="en-US"/>
        </w:rPr>
        <w:t>continuous (there is no occlusion)</w:t>
      </w:r>
      <w:r>
        <w:rPr>
          <w:lang w:eastAsia="en-US"/>
        </w:rPr>
        <w:t xml:space="preserve"> </w:t>
      </w:r>
      <w:r>
        <w:rPr>
          <w:lang w:eastAsia="en-US"/>
        </w:rPr>
        <w:fldChar w:fldCharType="begin" w:fldLock="1"/>
      </w:r>
      <w:r w:rsidR="005A35D4">
        <w:rPr>
          <w:lang w:eastAsia="en-US"/>
        </w:rPr>
        <w:instrText>ADDIN CSL_CITATION { "citationItems" : [ { "id" : "ITEM-1", "itemData" : { "DOI" : "10.1016/j.cviu.2015.02.008", "ISSN" : "1090235X", "abstract" : "Optical flow estimation is one of the oldest and still most active research domains in computer vision. In 35 years, many methodological concepts have been introduced and have progressively improved performances, while opening the way to new challenges. In the last decade, the growing interest in evaluation benchmarks has stimulated a great amount of work. In this paper, we propose a survey of optical flow estimation classifying the main principles elaborated during this evolution, with a particular concern given to recent developments. It is conceived as a tutorial organizing in a comprehensive framework current approaches and practices. We give insights on the motivations, interests and limitations of modeling and optimization techniques, and we highlight similarities between methods to allow for a clear understanding of their behavior.", "author" : [ { "dropping-particle" : "", "family" : "Fortun", "given" : "Denis", "non-dropping-particle" : "", "parse-names" : false, "suffix" : "" }, { "dropping-particle" : "", "family" : "Bouthemy", "given" : "Patrick", "non-dropping-particle" : "", "parse-names" : false, "suffix" : "" }, { "dropping-particle" : "", "family" : "Kervrann", "given" : "Charles", "non-dropping-particle" : "", "parse-names" : false, "suffix" : "" } ], "container-title" : "Computer Vision and Image Understanding", "id" : "ITEM-1", "issued" : { "date-parts" : [ [ "2015" ] ] }, "page" : "1-21", "publisher" : "Elsevier Inc.", "title" : "Optical flow modeling and computation: A survey", "type" : "article-journal", "volume" : "134" }, "uris" : [ "http://www.mendeley.com/documents/?uuid=d76ee115-ed1f-4031-bec7-730755bbd6ae" ] } ], "mendeley" : { "formattedCitation" : "[2]", "plainTextFormattedCitation" : "[2]", "previouslyFormattedCitation" : "[2]" }, "properties" : { "noteIndex" : 0 }, "schema" : "https://github.com/citation-style-language/schema/raw/master/csl-citation.json" }</w:instrText>
      </w:r>
      <w:r>
        <w:rPr>
          <w:lang w:eastAsia="en-US"/>
        </w:rPr>
        <w:fldChar w:fldCharType="separate"/>
      </w:r>
      <w:r w:rsidR="003236FF" w:rsidRPr="003236FF">
        <w:rPr>
          <w:noProof/>
          <w:lang w:eastAsia="en-US"/>
        </w:rPr>
        <w:t>[2]</w:t>
      </w:r>
      <w:r>
        <w:rPr>
          <w:lang w:eastAsia="en-US"/>
        </w:rPr>
        <w:fldChar w:fldCharType="end"/>
      </w:r>
      <w:r>
        <w:rPr>
          <w:lang w:eastAsia="en-US"/>
        </w:rPr>
        <w:t xml:space="preserve">. </w:t>
      </w:r>
      <w:r w:rsidRPr="002B2D88">
        <w:rPr>
          <w:lang w:eastAsia="en-US"/>
        </w:rPr>
        <w:t xml:space="preserve">Optical flow can be easily computed by determining which block best matches current block in a chosen neighbourhood. </w:t>
      </w:r>
    </w:p>
    <w:p w14:paraId="1608D314" w14:textId="0DC2AD82" w:rsidR="002B2D88" w:rsidRDefault="002B2D88" w:rsidP="00F57C0B">
      <w:pPr>
        <w:jc w:val="both"/>
        <w:rPr>
          <w:lang w:val="en-US" w:eastAsia="en-US"/>
        </w:rPr>
      </w:pPr>
      <w:r w:rsidRPr="002B2D88">
        <w:rPr>
          <w:lang w:val="en-US" w:eastAsia="en-US"/>
        </w:rPr>
        <w:t>The implementation of region based matching technique can be achieved by minimizing the sum-of-squared difference (SSD) between blocks in the image</w:t>
      </w:r>
      <w:r>
        <w:rPr>
          <w:lang w:val="en-US" w:eastAsia="en-US"/>
        </w:rPr>
        <w:t xml:space="preserve"> </w:t>
      </w:r>
      <w:r>
        <w:rPr>
          <w:lang w:val="en-US" w:eastAsia="en-US"/>
        </w:rPr>
        <w:fldChar w:fldCharType="begin" w:fldLock="1"/>
      </w:r>
      <w:r w:rsidR="00D5335F">
        <w:rPr>
          <w:lang w:val="en-US" w:eastAsia="en-US"/>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"[12]", "plainTextFormattedCitation" : "[12]", "previouslyFormattedCitation" : "[12]" }, "properties" : { "noteIndex" : 0 }, "schema" : "https://github.com/citation-style-language/schema/raw/master/csl-citation.json" }</w:instrText>
      </w:r>
      <w:r>
        <w:rPr>
          <w:lang w:val="en-US" w:eastAsia="en-US"/>
        </w:rPr>
        <w:fldChar w:fldCharType="separate"/>
      </w:r>
      <w:r w:rsidR="00D5335F" w:rsidRPr="00D5335F">
        <w:rPr>
          <w:noProof/>
          <w:lang w:val="en-US" w:eastAsia="en-US"/>
        </w:rPr>
        <w:t>[12]</w:t>
      </w:r>
      <w:r>
        <w:rPr>
          <w:lang w:val="en-US" w:eastAsia="en-US"/>
        </w:rPr>
        <w:fldChar w:fldCharType="end"/>
      </w:r>
      <w:r w:rsidRPr="002B2D88">
        <w:rPr>
          <w:lang w:val="en-US" w:eastAsia="en-US"/>
        </w:rPr>
        <w:t>:</w:t>
      </w:r>
    </w:p>
    <w:p w14:paraId="721B2FDC" w14:textId="1E0B693C" w:rsidR="002B2D88" w:rsidRPr="002F08BF" w:rsidRDefault="00E23B5E" w:rsidP="00F57C0B">
      <w:pPr>
        <w:jc w:val="both"/>
        <w:rPr>
          <w:lang w:val="en-US" w:eastAsia="en-US"/>
        </w:rPr>
      </w:pPr>
      <m:oMathPara>
        <m:oMath>
          <m:eqArr>
            <m:eqArrPr>
              <m:maxDist m:val="1"/>
              <m:ctrlPr>
                <w:rPr>
                  <w:rFonts w:ascii="Cambria Math" w:hAnsi="Cambria Math"/>
                  <w:i/>
                  <w:lang w:val="en-US" w:eastAsia="en-US"/>
                </w:rPr>
              </m:ctrlPr>
            </m:eqArrPr>
            <m:e>
              <m:r>
                <w:rPr>
                  <w:rFonts w:ascii="Cambria Math" w:hAnsi="Cambria Math"/>
                  <w:lang w:val="en-US" w:eastAsia="en-US"/>
                </w:rPr>
                <m:t>SSD=</m:t>
              </m:r>
              <m:nary>
                <m:naryPr>
                  <m:chr m:val="∑"/>
                  <m:limLoc m:val="undOvr"/>
                  <m:supHide m:val="1"/>
                  <m:ctrlPr>
                    <w:rPr>
                      <w:rFonts w:ascii="Cambria Math" w:hAnsi="Cambria Math"/>
                      <w:i/>
                      <w:lang w:val="en-US" w:eastAsia="en-US"/>
                    </w:rPr>
                  </m:ctrlPr>
                </m:naryPr>
                <m:sub>
                  <m:d>
                    <m:dPr>
                      <m:ctrlPr>
                        <w:rPr>
                          <w:rFonts w:ascii="Cambria Math" w:hAnsi="Cambria Math"/>
                          <w:i/>
                          <w:lang w:val="en-US" w:eastAsia="en-US"/>
                        </w:rPr>
                      </m:ctrlPr>
                    </m:dPr>
                    <m:e>
                      <m:r>
                        <w:rPr>
                          <w:rFonts w:ascii="Cambria Math" w:hAnsi="Cambria Math"/>
                          <w:lang w:val="en-US" w:eastAsia="en-US"/>
                        </w:rPr>
                        <m:t>x,y</m:t>
                      </m:r>
                    </m:e>
                  </m:d>
                  <m:r>
                    <w:rPr>
                      <w:rFonts w:ascii="Cambria Math" w:hAnsi="Cambria Math"/>
                      <w:lang w:val="en-US" w:eastAsia="en-US"/>
                    </w:rPr>
                    <m:t>ϵB</m:t>
                  </m:r>
                </m:sub>
                <m:sup/>
                <m:e>
                  <m:sSup>
                    <m:sSupPr>
                      <m:ctrlPr>
                        <w:rPr>
                          <w:rFonts w:ascii="Cambria Math" w:hAnsi="Cambria Math"/>
                          <w:i/>
                          <w:lang w:val="en-US" w:eastAsia="en-US"/>
                        </w:rPr>
                      </m:ctrlPr>
                    </m:sSupPr>
                    <m:e>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t+1</m:t>
                                  </m:r>
                                </m:e>
                              </m:d>
                            </m:e>
                            <m:sub>
                              <m:r>
                                <w:rPr>
                                  <w:rFonts w:ascii="Cambria Math" w:hAnsi="Cambria Math"/>
                                  <w:lang w:val="en-US" w:eastAsia="en-US"/>
                                </w:rPr>
                                <m:t>x+∆x,y+∆y</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 xml:space="preserve"> P</m:t>
                              </m:r>
                              <m:d>
                                <m:dPr>
                                  <m:ctrlPr>
                                    <w:rPr>
                                      <w:rFonts w:ascii="Cambria Math" w:hAnsi="Cambria Math"/>
                                      <w:i/>
                                      <w:lang w:val="en-US" w:eastAsia="en-US"/>
                                    </w:rPr>
                                  </m:ctrlPr>
                                </m:dPr>
                                <m:e>
                                  <m:r>
                                    <w:rPr>
                                      <w:rFonts w:ascii="Cambria Math" w:hAnsi="Cambria Math"/>
                                      <w:lang w:val="en-US" w:eastAsia="en-US"/>
                                    </w:rPr>
                                    <m:t>t</m:t>
                                  </m:r>
                                </m:e>
                              </m:d>
                            </m:e>
                            <m:sub>
                              <m:r>
                                <w:rPr>
                                  <w:rFonts w:ascii="Cambria Math" w:hAnsi="Cambria Math"/>
                                  <w:lang w:val="en-US" w:eastAsia="en-US"/>
                                </w:rPr>
                                <m:t>x,y</m:t>
                              </m:r>
                            </m:sub>
                          </m:sSub>
                        </m:e>
                      </m:d>
                    </m:e>
                    <m:sup>
                      <m:r>
                        <w:rPr>
                          <w:rFonts w:ascii="Cambria Math" w:hAnsi="Cambria Math"/>
                          <w:lang w:val="en-US" w:eastAsia="en-US"/>
                        </w:rPr>
                        <m:t>2</m:t>
                      </m:r>
                    </m:sup>
                  </m:sSup>
                </m:e>
              </m:nary>
              <m:r>
                <w:rPr>
                  <w:rFonts w:ascii="Cambria Math" w:hAnsi="Cambria Math"/>
                  <w:lang w:val="en-US" w:eastAsia="en-US"/>
                </w:rPr>
                <m:t>#</m:t>
              </m:r>
              <m:d>
                <m:dPr>
                  <m:ctrlPr>
                    <w:rPr>
                      <w:rFonts w:ascii="Cambria Math" w:hAnsi="Cambria Math"/>
                      <w:i/>
                      <w:lang w:val="en-US" w:eastAsia="en-US"/>
                    </w:rPr>
                  </m:ctrlPr>
                </m:dPr>
                <m:e>
                  <m:r>
                    <w:rPr>
                      <w:rFonts w:ascii="Cambria Math"/>
                      <w:lang w:val="en-US" w:eastAsia="en-US"/>
                    </w:rPr>
                    <m:t>2.9</m:t>
                  </m:r>
                </m:e>
              </m:d>
            </m:e>
          </m:eqArr>
        </m:oMath>
      </m:oMathPara>
    </w:p>
    <w:p w14:paraId="092B59E4" w14:textId="50DA0E15" w:rsidR="002F08BF" w:rsidRPr="002F08BF" w:rsidRDefault="002F08BF" w:rsidP="00F57C0B">
      <w:pPr>
        <w:jc w:val="both"/>
        <w:rPr>
          <w:lang w:eastAsia="en-US"/>
        </w:rPr>
      </w:pPr>
      <w:r w:rsidRPr="002F08BF">
        <w:rPr>
          <w:lang w:val="en-US" w:eastAsia="en-US"/>
        </w:rPr>
        <w:t xml:space="preserve">where </w:t>
      </w:r>
      <m:oMath>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m:t>
                </m:r>
              </m:e>
            </m:d>
          </m:e>
          <m:sub>
            <w:proofErr w:type="gramStart"/>
            <m:r>
              <w:rPr>
                <w:rFonts w:ascii="Cambria Math" w:hAnsi="Cambria Math"/>
                <w:lang w:val="en-US" w:eastAsia="en-US"/>
              </w:rPr>
              <m:t>x,y</m:t>
            </m:r>
            <w:proofErr w:type="gramEnd"/>
          </m:sub>
        </m:sSub>
      </m:oMath>
      <w:r w:rsidRPr="002F08BF">
        <w:rPr>
          <w:lang w:val="en-US" w:eastAsia="en-US"/>
        </w:rPr>
        <w:t xml:space="preserve"> is the pixel value of position </w:t>
      </w:r>
      <m:oMath>
        <m:r>
          <w:rPr>
            <w:rFonts w:ascii="Cambria Math" w:hAnsi="Cambria Math"/>
            <w:lang w:val="en-US" w:eastAsia="en-US"/>
          </w:rPr>
          <m:t>(x,y)</m:t>
        </m:r>
      </m:oMath>
      <w:r w:rsidRPr="002F08BF">
        <w:rPr>
          <w:lang w:val="en-US" w:eastAsia="en-US"/>
        </w:rPr>
        <w:t xml:space="preserve"> at time t, </w:t>
      </w:r>
      <m:oMath>
        <m:sSub>
          <m:sSubPr>
            <m:ctrlPr>
              <w:rPr>
                <w:rFonts w:ascii="Cambria Math" w:hAnsi="Cambria Math"/>
                <w:i/>
                <w:lang w:val="en-US" w:eastAsia="en-US"/>
              </w:rPr>
            </m:ctrlPr>
          </m:sSubPr>
          <m:e>
            <m:r>
              <w:rPr>
                <w:rFonts w:ascii="Cambria Math" w:hAnsi="Cambria Math"/>
                <w:lang w:val="en-US" w:eastAsia="en-US"/>
              </w:rPr>
              <m:t>P</m:t>
            </m:r>
            <m:d>
              <m:dPr>
                <m:ctrlPr>
                  <w:rPr>
                    <w:rFonts w:ascii="Cambria Math" w:hAnsi="Cambria Math"/>
                    <w:i/>
                    <w:lang w:val="en-US" w:eastAsia="en-US"/>
                  </w:rPr>
                </m:ctrlPr>
              </m:dPr>
              <m:e>
                <m:r>
                  <w:rPr>
                    <w:rFonts w:ascii="Cambria Math" w:hAnsi="Cambria Math"/>
                    <w:lang w:val="en-US" w:eastAsia="en-US"/>
                  </w:rPr>
                  <m:t>t+1</m:t>
                </m:r>
              </m:e>
            </m:d>
          </m:e>
          <m:sub>
            <m:r>
              <w:rPr>
                <w:rFonts w:ascii="Cambria Math" w:hAnsi="Cambria Math"/>
                <w:lang w:val="en-US" w:eastAsia="en-US"/>
              </w:rPr>
              <m:t>x+∆x,y+∆y</m:t>
            </m:r>
          </m:sub>
        </m:sSub>
      </m:oMath>
      <w:r w:rsidRPr="002F08BF">
        <w:rPr>
          <w:lang w:val="en-US" w:eastAsia="en-US"/>
        </w:rPr>
        <w:t xml:space="preserve"> is the pixel value </w:t>
      </w:r>
      <w:r w:rsidRPr="002F08BF">
        <w:rPr>
          <w:lang w:eastAsia="en-US"/>
        </w:rPr>
        <w:t xml:space="preserve">apart from point </w:t>
      </w:r>
      <m:oMath>
        <m:d>
          <m:dPr>
            <m:ctrlPr>
              <w:rPr>
                <w:rFonts w:ascii="Cambria Math" w:hAnsi="Cambria Math"/>
                <w:i/>
                <w:lang w:val="en-US" w:eastAsia="en-US"/>
              </w:rPr>
            </m:ctrlPr>
          </m:dPr>
          <m:e>
            <m:r>
              <w:rPr>
                <w:rFonts w:ascii="Cambria Math" w:hAnsi="Cambria Math"/>
                <w:lang w:val="en-US" w:eastAsia="en-US"/>
              </w:rPr>
              <m:t>x,y</m:t>
            </m:r>
          </m:e>
        </m:d>
      </m:oMath>
      <w:r w:rsidRPr="002F08BF">
        <w:rPr>
          <w:lang w:val="en-US" w:eastAsia="en-US"/>
        </w:rPr>
        <w:t xml:space="preserve">, </w:t>
      </w:r>
      <m:oMath>
        <m:r>
          <w:rPr>
            <w:rFonts w:ascii="Cambria Math" w:hAnsi="Cambria Math"/>
            <w:lang w:val="en-US" w:eastAsia="en-US"/>
          </w:rPr>
          <m:t>∆x</m:t>
        </m:r>
      </m:oMath>
      <w:r w:rsidRPr="002F08BF">
        <w:rPr>
          <w:lang w:val="en-US" w:eastAsia="en-US"/>
        </w:rPr>
        <w:t xml:space="preserve">, </w:t>
      </w:r>
      <m:oMath>
        <m:r>
          <w:rPr>
            <w:rFonts w:ascii="Cambria Math" w:hAnsi="Cambria Math"/>
            <w:lang w:val="en-US" w:eastAsia="en-US"/>
          </w:rPr>
          <m:t>∆y</m:t>
        </m:r>
      </m:oMath>
      <w:r w:rsidRPr="002F08BF">
        <w:rPr>
          <w:lang w:val="en-US" w:eastAsia="en-US"/>
        </w:rPr>
        <w:t xml:space="preserve"> respectively at frame </w:t>
      </w:r>
      <m:oMath>
        <m:r>
          <w:rPr>
            <w:rFonts w:ascii="Cambria Math" w:hAnsi="Cambria Math"/>
            <w:lang w:val="en-US" w:eastAsia="en-US"/>
          </w:rPr>
          <m:t>t+1</m:t>
        </m:r>
      </m:oMath>
      <w:r w:rsidRPr="002F08BF">
        <w:rPr>
          <w:lang w:val="en-US" w:eastAsia="en-US"/>
        </w:rPr>
        <w:t xml:space="preserve">. </w:t>
      </w:r>
      <w:r w:rsidRPr="002F08BF">
        <w:rPr>
          <w:lang w:eastAsia="en-US"/>
        </w:rPr>
        <w:t>The matching block is that where</w:t>
      </w:r>
      <w:r w:rsidRPr="002F08BF">
        <w:rPr>
          <w:lang w:val="en-US" w:eastAsia="en-US"/>
        </w:rPr>
        <w:t xml:space="preserve"> the error is</w:t>
      </w:r>
      <w:r w:rsidRPr="002F08BF">
        <w:rPr>
          <w:lang w:eastAsia="en-US"/>
        </w:rPr>
        <w:t xml:space="preserve"> minimum within the search area, and the optical flow change in position between the current block and the matched block</w:t>
      </w:r>
      <w:r>
        <w:rPr>
          <w:lang w:eastAsia="en-US"/>
        </w:rPr>
        <w:t xml:space="preserve"> </w:t>
      </w:r>
      <w:r>
        <w:rPr>
          <w:lang w:eastAsia="en-US"/>
        </w:rPr>
        <w:fldChar w:fldCharType="begin" w:fldLock="1"/>
      </w:r>
      <w:r w:rsidR="00D5335F">
        <w:rPr>
          <w:lang w:eastAsia="en-US"/>
        </w:rPr>
        <w:instrText>ADDIN CSL_CITATION { "citationItems" : [ { "id" : "ITEM-1", "itemData" : { "DOI" : "10.1016/j.protcy.2013.12.181", "ISBN" : "2212-0173", "ISSN" : "22120173", "abstract" : "In this paper, four different block matching algorithms using motion estimation are evaluated where the effects of the macro block size used will be reviewed to find the best algorithm among them is scrutinized to determine the most optimal algorithm. Four different block matching algorithms are considered and implemented. Each algorithm is evaluated using different movies from the TRANS database [11] and comparisons are made through the Peak Signal to Noise Ratio (PSNR) and search points per macro block (i.e. computation time) for different sizes of macro blocks and search areas. The results suggest that among all the evaluated algorithms, ARPS has the best PSNR based on computation time.", "author" : [ { "dropping-particle" : "", "family" : "Yaakob", "given" : "Razali", "non-dropping-particle" : "", "parse-names" : false, "suffix" : "" }, { "dropping-particle" : "", "family" : "Aryanfar", "given" : "Alihossein", "non-dropping-particle" : "", "parse-names" : false, "suffix" : "" }, { "dropping-particle" : "", "family" : "Halin", "given" : "Alfian Abdul", "non-dropping-particle" : "", "parse-names" : false, "suffix" : "" }, { "dropping-particle" : "", "family" : "Sulaiman", "given" : "Nasir", "non-dropping-particle" : "", "parse-names" : false, "suffix" : "" } ], "container-title" : "Procedia Technology", "id" : "ITEM-1", "issue" : "Iceei", "issued" : { "date-parts" : [ [ "2013" ] ] }, "page" : "199-205", "publisher" : "Elsevier B.V.", "title" : "A Comparison of Different Block Matching Algorithms for Motion Estimation", "type" : "article-journal", "volume" : "11" }, "uris" : [ "http://www.mendeley.com/documents/?uuid=d8675ef4-8a54-4334-8f78-c217945d8af2" ] } ], "mendeley" : { "formattedCitation" : "[13]", "plainTextFormattedCitation" : "[13]", "previouslyFormattedCitation" : "[13]" }, "properties" : { "noteIndex" : 0 }, "schema" : "https://github.com/citation-style-language/schema/raw/master/csl-citation.json" }</w:instrText>
      </w:r>
      <w:r>
        <w:rPr>
          <w:lang w:eastAsia="en-US"/>
        </w:rPr>
        <w:fldChar w:fldCharType="separate"/>
      </w:r>
      <w:r w:rsidR="00D5335F" w:rsidRPr="00D5335F">
        <w:rPr>
          <w:noProof/>
          <w:lang w:eastAsia="en-US"/>
        </w:rPr>
        <w:t>[13]</w:t>
      </w:r>
      <w:r>
        <w:rPr>
          <w:lang w:eastAsia="en-US"/>
        </w:rPr>
        <w:fldChar w:fldCharType="end"/>
      </w:r>
      <w:r w:rsidRPr="002F08BF">
        <w:rPr>
          <w:lang w:eastAsia="en-US"/>
        </w:rPr>
        <w:t>.</w:t>
      </w:r>
    </w:p>
    <w:p w14:paraId="365EFAFA" w14:textId="5E0FA4ED" w:rsidR="00373134" w:rsidRDefault="00373134" w:rsidP="00F57C0B">
      <w:pPr>
        <w:pStyle w:val="Heading3"/>
        <w:jc w:val="both"/>
      </w:pPr>
      <w:r>
        <w:t xml:space="preserve">Dense Optical Flow </w:t>
      </w:r>
    </w:p>
    <w:p w14:paraId="455FE8C0" w14:textId="01983C9A" w:rsidR="002D40DD" w:rsidRPr="002D40DD" w:rsidRDefault="002D40DD" w:rsidP="00F57C0B">
      <w:pPr>
        <w:jc w:val="both"/>
        <w:rPr>
          <w:lang w:eastAsia="en-US"/>
        </w:rPr>
      </w:pPr>
      <w:bookmarkStart w:id="18" w:name="OLE_LINK58"/>
      <w:proofErr w:type="spellStart"/>
      <w:r w:rsidRPr="002D40DD">
        <w:rPr>
          <w:lang w:eastAsia="en-US"/>
        </w:rPr>
        <w:t>Farneback</w:t>
      </w:r>
      <w:proofErr w:type="spellEnd"/>
      <w:r w:rsidRPr="002D40DD">
        <w:rPr>
          <w:lang w:eastAsia="en-US"/>
        </w:rPr>
        <w:t xml:space="preserve"> developed a dense optical flow estimation algorithm based on polynomial expansion </w:t>
      </w:r>
      <w:r w:rsidR="00F5103F">
        <w:rPr>
          <w:lang w:eastAsia="en-US"/>
        </w:rPr>
        <w:fldChar w:fldCharType="begin" w:fldLock="1"/>
      </w:r>
      <w:r w:rsidR="00D5335F">
        <w:rPr>
          <w:lang w:eastAsia="en-US"/>
        </w:rPr>
        <w:instrText>ADDIN CSL_CITATION { "citationItems" : [ { "id" : "ITEM-1", "itemData" : { "DOI" : "10.1007/3-540-45103-X_50", "ISBN" : "978-3-540-40601-3", "ISSN" : "03029743", "abstract" : "This paper presents a novel two-frame motion estimation algorithm. The first step is to approximate each neighborhood of both frames by quadratic polynomials, which can be done efficiently using the polynomial expansion transform. From observing how an exact polynomial transforms under translation a method to estimate displacement fields from the polynomial expansion coefficients is derived and after a series of refinements leads to a robust algorithm. Evaluation on the Yosemite sequence shows good results.", "author" : [ { "dropping-particle" : "", "family" : "Farneb", "given" : "Gunnar", "non-dropping-particle" : "", "parse-names" : false, "suffix" : "" } ], "container-title" : "Lecture Notes in Computer Science", "id" : "ITEM-1", "issue" : "1", "issued" : { "date-parts" : [ [ "2003" ] ] }, "page" : "363-370", "title" : "Two-Frame Motion Estimation Based on Polynomial Expansion", "type" : "article-journal", "volume" : "2749" }, "uris" : [ "http://www.mendeley.com/documents/?uuid=23f3807d-b259-4cba-8fa7-57dcf957c81e" ] } ], "mendeley" : { "formattedCitation" : "[14]", "plainTextFormattedCitation" : "[14]", "previouslyFormattedCitation" : "[14]" }, "properties" : { "noteIndex" : 0 }, "schema" : "https://github.com/citation-style-language/schema/raw/master/csl-citation.json" }</w:instrText>
      </w:r>
      <w:r w:rsidR="00F5103F">
        <w:rPr>
          <w:lang w:eastAsia="en-US"/>
        </w:rPr>
        <w:fldChar w:fldCharType="separate"/>
      </w:r>
      <w:r w:rsidR="00D5335F" w:rsidRPr="00D5335F">
        <w:rPr>
          <w:noProof/>
          <w:lang w:eastAsia="en-US"/>
        </w:rPr>
        <w:t>[14]</w:t>
      </w:r>
      <w:r w:rsidR="00F5103F">
        <w:rPr>
          <w:lang w:eastAsia="en-US"/>
        </w:rPr>
        <w:fldChar w:fldCharType="end"/>
      </w:r>
      <w:r w:rsidRPr="002D40DD">
        <w:rPr>
          <w:lang w:eastAsia="en-US"/>
        </w:rPr>
        <w:t xml:space="preserve">. In this </w:t>
      </w:r>
      <w:proofErr w:type="gramStart"/>
      <w:r w:rsidRPr="002D40DD">
        <w:rPr>
          <w:lang w:eastAsia="en-US"/>
        </w:rPr>
        <w:t>algorithm</w:t>
      </w:r>
      <w:proofErr w:type="gramEnd"/>
      <w:r w:rsidRPr="002D40DD">
        <w:rPr>
          <w:lang w:eastAsia="en-US"/>
        </w:rPr>
        <w:t xml:space="preserve"> the neighbour of each pixel can be approximated by the polynomial expansion:</w:t>
      </w:r>
    </w:p>
    <w:bookmarkEnd w:id="18"/>
    <w:p w14:paraId="07B1B8B4" w14:textId="7093F270" w:rsidR="002D40DD" w:rsidRPr="00F57C0B" w:rsidRDefault="00E23B5E" w:rsidP="00F57C0B">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T</m:t>
                  </m:r>
                </m:sup>
              </m:sSup>
              <m:r>
                <m:rPr>
                  <m:sty m:val="bi"/>
                </m:rPr>
                <w:rPr>
                  <w:rFonts w:ascii="Cambria Math" w:hAnsi="Cambria Math"/>
                  <w:lang w:eastAsia="en-US"/>
                </w:rPr>
                <m:t>A</m:t>
              </m:r>
              <m:r>
                <w:rPr>
                  <w:rFonts w:ascii="Cambria Math" w:hAnsi="Cambria Math"/>
                  <w:lang w:eastAsia="en-US"/>
                </w:rPr>
                <m:t>x+</m:t>
              </m:r>
              <m:sSup>
                <m:sSupPr>
                  <m:ctrlPr>
                    <w:rPr>
                      <w:rFonts w:ascii="Cambria Math" w:hAnsi="Cambria Math"/>
                      <w:i/>
                      <w:lang w:eastAsia="en-US"/>
                    </w:rPr>
                  </m:ctrlPr>
                </m:sSupPr>
                <m:e>
                  <m:r>
                    <m:rPr>
                      <m:sty m:val="bi"/>
                    </m:rPr>
                    <w:rPr>
                      <w:rFonts w:ascii="Cambria Math" w:hAnsi="Cambria Math"/>
                      <w:lang w:eastAsia="en-US"/>
                    </w:rPr>
                    <m:t>b</m:t>
                  </m:r>
                </m:e>
                <m:sup>
                  <m:r>
                    <w:rPr>
                      <w:rFonts w:ascii="Cambria Math" w:hAnsi="Cambria Math"/>
                      <w:lang w:eastAsia="en-US"/>
                    </w:rPr>
                    <m:t>T</m:t>
                  </m:r>
                </m:sup>
              </m:sSup>
              <m:r>
                <w:rPr>
                  <w:rFonts w:ascii="Cambria Math" w:hAnsi="Cambria Math"/>
                  <w:lang w:eastAsia="en-US"/>
                </w:rPr>
                <m:t>x+c#</m:t>
              </m:r>
              <m:d>
                <m:dPr>
                  <m:ctrlPr>
                    <w:rPr>
                      <w:rFonts w:ascii="Cambria Math" w:hAnsi="Cambria Math"/>
                      <w:i/>
                      <w:lang w:eastAsia="en-US"/>
                    </w:rPr>
                  </m:ctrlPr>
                </m:dPr>
                <m:e>
                  <m:r>
                    <w:rPr>
                      <w:rFonts w:ascii="Cambria Math"/>
                      <w:lang w:eastAsia="en-US"/>
                    </w:rPr>
                    <m:t>2.10</m:t>
                  </m:r>
                </m:e>
              </m:d>
            </m:e>
          </m:eqArr>
        </m:oMath>
      </m:oMathPara>
    </w:p>
    <w:p w14:paraId="39DAEC76" w14:textId="3D720FD0" w:rsidR="00F57C0B" w:rsidRPr="00F57C0B" w:rsidRDefault="00F57C0B" w:rsidP="00F57C0B">
      <w:pPr>
        <w:rPr>
          <w:lang w:eastAsia="en-US"/>
        </w:rPr>
      </w:pPr>
      <w:r w:rsidRPr="00F57C0B">
        <w:rPr>
          <w:lang w:eastAsia="en-US"/>
        </w:rPr>
        <w:lastRenderedPageBreak/>
        <w:t xml:space="preserve">Because optical flow </w:t>
      </w:r>
      <w:proofErr w:type="gramStart"/>
      <w:r w:rsidRPr="00F57C0B">
        <w:rPr>
          <w:lang w:eastAsia="en-US"/>
        </w:rPr>
        <w:t>is based on the assumption</w:t>
      </w:r>
      <w:proofErr w:type="gramEnd"/>
      <w:r w:rsidRPr="00F57C0B">
        <w:rPr>
          <w:lang w:eastAsia="en-US"/>
        </w:rPr>
        <w:t xml:space="preserve"> that the image intensity is constant. Therefore, if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m:t>
            </m:r>
          </m:e>
        </m:d>
      </m:oMath>
      <w:r w:rsidRPr="00F57C0B">
        <w:rPr>
          <w:lang w:eastAsia="en-US"/>
        </w:rPr>
        <w:t xml:space="preserve"> has moved by </w:t>
      </w:r>
      <m:oMath>
        <m:r>
          <w:rPr>
            <w:rFonts w:ascii="Cambria Math" w:hAnsi="Cambria Math"/>
            <w:lang w:eastAsia="en-US"/>
          </w:rPr>
          <m:t>d</m:t>
        </m:r>
      </m:oMath>
      <w:r w:rsidRPr="00F57C0B">
        <w:rPr>
          <w:lang w:eastAsia="en-US"/>
        </w:rPr>
        <w:t>:</w:t>
      </w:r>
    </w:p>
    <w:p w14:paraId="364BFF53" w14:textId="77777777" w:rsidR="00F57C0B" w:rsidRPr="00F57C0B" w:rsidRDefault="00E23B5E" w:rsidP="00F57C0B">
      <w:pPr>
        <w:rPr>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2</m:t>
                  </m:r>
                </m:sub>
              </m:sSub>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x-d</m:t>
                      </m:r>
                    </m:e>
                  </m:d>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1</m:t>
                  </m:r>
                </m:sub>
                <m:sup>
                  <m:r>
                    <w:rPr>
                      <w:rFonts w:ascii="Cambria Math" w:hAnsi="Cambria Math"/>
                      <w:lang w:eastAsia="en-US"/>
                    </w:rPr>
                    <m:t>T</m:t>
                  </m:r>
                </m:sup>
              </m:sSubSup>
              <m:d>
                <m:dPr>
                  <m:ctrlPr>
                    <w:rPr>
                      <w:rFonts w:ascii="Cambria Math" w:hAnsi="Cambria Math"/>
                      <w:i/>
                      <w:lang w:eastAsia="en-US"/>
                    </w:rPr>
                  </m:ctrlPr>
                </m:dPr>
                <m:e>
                  <m:r>
                    <w:rPr>
                      <w:rFonts w:ascii="Cambria Math" w:hAnsi="Cambria Math"/>
                      <w:lang w:eastAsia="en-US"/>
                    </w:rPr>
                    <m:t>x-d</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2</m:t>
                  </m:r>
                </m:sub>
              </m:sSub>
              <m:r>
                <w:rPr>
                  <w:rFonts w:ascii="Cambria Math" w:hAnsi="Cambria Math"/>
                  <w:lang w:eastAsia="en-US"/>
                </w:rPr>
                <m:t>x+</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2</m:t>
                  </m:r>
                </m:sub>
                <m:sup>
                  <m:r>
                    <w:rPr>
                      <w:rFonts w:ascii="Cambria Math" w:hAnsi="Cambria Math"/>
                      <w:lang w:eastAsia="en-US"/>
                    </w:rPr>
                    <m:t>T</m:t>
                  </m:r>
                </m:sup>
              </m:sSubSup>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2</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2.12</m:t>
                  </m:r>
                </m:e>
              </m:d>
            </m:e>
          </m:eqArr>
        </m:oMath>
      </m:oMathPara>
    </w:p>
    <w:p w14:paraId="1F52F0CE" w14:textId="77777777" w:rsidR="00F57C0B" w:rsidRPr="00F57C0B" w:rsidRDefault="00E23B5E" w:rsidP="00F57C0B">
      <w:pPr>
        <w:rPr>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e>
                    <m:e>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1</m:t>
                          </m:r>
                        </m:sub>
                      </m:sSub>
                      <m:r>
                        <w:rPr>
                          <w:rFonts w:ascii="Cambria Math" w:hAnsi="Cambria Math"/>
                          <w:lang w:eastAsia="en-US"/>
                        </w:rPr>
                        <m:t>-2</m:t>
                      </m:r>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r>
                        <w:rPr>
                          <w:rFonts w:ascii="Cambria Math" w:hAnsi="Cambria Math"/>
                          <w:lang w:eastAsia="en-US"/>
                        </w:rPr>
                        <m:t>d</m:t>
                      </m:r>
                    </m:e>
                    <m:e>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2</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d</m:t>
                          </m:r>
                        </m:e>
                        <m:sup>
                          <m:r>
                            <w:rPr>
                              <w:rFonts w:ascii="Cambria Math" w:hAnsi="Cambria Math"/>
                              <w:lang w:eastAsia="en-US"/>
                            </w:rPr>
                            <m:t>T</m:t>
                          </m:r>
                        </m:sup>
                      </m:sSup>
                      <m:sSub>
                        <m:sSubPr>
                          <m:ctrlPr>
                            <w:rPr>
                              <w:rFonts w:ascii="Cambria Math" w:hAnsi="Cambria Math"/>
                              <w:i/>
                              <w:lang w:eastAsia="en-US"/>
                            </w:rPr>
                          </m:ctrlPr>
                        </m:sSubPr>
                        <m:e>
                          <m:r>
                            <m:rPr>
                              <m:sty m:val="bi"/>
                            </m:rPr>
                            <w:rPr>
                              <w:rFonts w:ascii="Cambria Math" w:hAnsi="Cambria Math"/>
                              <w:lang w:eastAsia="en-US"/>
                            </w:rPr>
                            <m:t>A</m:t>
                          </m:r>
                        </m:e>
                        <m:sub>
                          <m:r>
                            <w:rPr>
                              <w:rFonts w:ascii="Cambria Math" w:hAnsi="Cambria Math"/>
                              <w:lang w:eastAsia="en-US"/>
                            </w:rPr>
                            <m:t>1</m:t>
                          </m:r>
                        </m:sub>
                      </m:sSub>
                      <m:r>
                        <w:rPr>
                          <w:rFonts w:ascii="Cambria Math" w:hAnsi="Cambria Math"/>
                          <w:lang w:eastAsia="en-US"/>
                        </w:rPr>
                        <m:t>d-</m:t>
                      </m:r>
                      <m:sSubSup>
                        <m:sSubSupPr>
                          <m:ctrlPr>
                            <w:rPr>
                              <w:rFonts w:ascii="Cambria Math" w:hAnsi="Cambria Math"/>
                              <w:i/>
                              <w:lang w:eastAsia="en-US"/>
                            </w:rPr>
                          </m:ctrlPr>
                        </m:sSubSupPr>
                        <m:e>
                          <m:r>
                            <m:rPr>
                              <m:sty m:val="bi"/>
                            </m:rPr>
                            <w:rPr>
                              <w:rFonts w:ascii="Cambria Math" w:hAnsi="Cambria Math"/>
                              <w:lang w:eastAsia="en-US"/>
                            </w:rPr>
                            <m:t>b</m:t>
                          </m:r>
                        </m:e>
                        <m:sub>
                          <m:r>
                            <w:rPr>
                              <w:rFonts w:ascii="Cambria Math" w:hAnsi="Cambria Math"/>
                              <w:lang w:eastAsia="en-US"/>
                            </w:rPr>
                            <m:t>1</m:t>
                          </m:r>
                        </m:sub>
                        <m:sup>
                          <m:r>
                            <w:rPr>
                              <w:rFonts w:ascii="Cambria Math" w:hAnsi="Cambria Math"/>
                              <w:lang w:eastAsia="en-US"/>
                            </w:rPr>
                            <m:t>T</m:t>
                          </m:r>
                        </m:sup>
                      </m:sSubSup>
                      <m:r>
                        <w:rPr>
                          <w:rFonts w:ascii="Cambria Math" w:hAnsi="Cambria Math"/>
                          <w:lang w:eastAsia="en-US"/>
                        </w:rPr>
                        <m:t>d+</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m:t>
                          </m:r>
                        </m:sub>
                      </m:sSub>
                    </m:e>
                  </m:eqArr>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2.13</m:t>
                  </m:r>
                </m:e>
              </m:d>
            </m:e>
          </m:eqArr>
        </m:oMath>
      </m:oMathPara>
    </w:p>
    <w:p w14:paraId="719D295A" w14:textId="4629CFB0" w:rsidR="00F57C0B" w:rsidRPr="00F57C0B" w:rsidRDefault="00F57C0B" w:rsidP="00F57C0B">
      <w:pPr>
        <w:rPr>
          <w:lang w:eastAsia="en-US"/>
        </w:rPr>
      </w:pPr>
      <w:r w:rsidRPr="00F57C0B">
        <w:rPr>
          <w:lang w:eastAsia="en-US"/>
        </w:rPr>
        <w:t xml:space="preserve">If </w:t>
      </w: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1</m:t>
            </m:r>
          </m:sub>
        </m:sSub>
      </m:oMath>
      <w:r w:rsidRPr="00F57C0B">
        <w:rPr>
          <w:lang w:eastAsia="en-US"/>
        </w:rPr>
        <w:t xml:space="preserve">is non-singular, the displacement </w:t>
      </w:r>
      <m:oMath>
        <m:r>
          <w:rPr>
            <w:rFonts w:ascii="Cambria Math" w:hAnsi="Cambria Math"/>
            <w:lang w:eastAsia="en-US"/>
          </w:rPr>
          <m:t>d</m:t>
        </m:r>
      </m:oMath>
      <w:r w:rsidRPr="00F57C0B">
        <w:rPr>
          <w:lang w:eastAsia="en-US"/>
        </w:rPr>
        <w:t xml:space="preserve"> is:</w:t>
      </w:r>
    </w:p>
    <w:p w14:paraId="568C6D49" w14:textId="77777777" w:rsidR="00F57C0B" w:rsidRPr="00F57C0B" w:rsidRDefault="00E23B5E" w:rsidP="00F57C0B">
      <w:pPr>
        <w:rPr>
          <w:lang w:eastAsia="en-US"/>
        </w:rPr>
      </w:pPr>
      <m:oMathPara>
        <m:oMath>
          <m:eqArr>
            <m:eqArrPr>
              <m:maxDist m:val="1"/>
              <m:ctrlPr>
                <w:rPr>
                  <w:rFonts w:ascii="Cambria Math" w:hAnsi="Cambria Math"/>
                  <w:i/>
                  <w:lang w:eastAsia="en-US"/>
                </w:rPr>
              </m:ctrlPr>
            </m:eqArrPr>
            <m:e>
              <m:r>
                <w:rPr>
                  <w:rFonts w:ascii="Cambria Math" w:hAnsi="Cambria Math"/>
                  <w:lang w:eastAsia="en-US"/>
                </w:rPr>
                <m:t>d=-</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2</m:t>
                  </m:r>
                </m:den>
              </m:f>
              <m:sSubSup>
                <m:sSubSupPr>
                  <m:ctrlPr>
                    <w:rPr>
                      <w:rFonts w:ascii="Cambria Math" w:hAnsi="Cambria Math"/>
                      <w:i/>
                      <w:lang w:eastAsia="en-US"/>
                    </w:rPr>
                  </m:ctrlPr>
                </m:sSubSupPr>
                <m:e>
                  <m:r>
                    <m:rPr>
                      <m:sty m:val="bi"/>
                    </m:rPr>
                    <w:rPr>
                      <w:rFonts w:ascii="Cambria Math" w:hAnsi="Cambria Math"/>
                      <w:lang w:eastAsia="en-US"/>
                    </w:rPr>
                    <m:t>A</m:t>
                  </m:r>
                </m:e>
                <m:sub>
                  <m:r>
                    <w:rPr>
                      <w:rFonts w:ascii="Cambria Math" w:hAnsi="Cambria Math"/>
                      <w:lang w:eastAsia="en-US"/>
                    </w:rPr>
                    <m:t>1</m:t>
                  </m:r>
                </m:sub>
                <m:sup>
                  <m:r>
                    <w:rPr>
                      <w:rFonts w:ascii="Cambria Math" w:hAnsi="Cambria Math"/>
                      <w:lang w:eastAsia="en-US"/>
                    </w:rPr>
                    <m:t>-1</m:t>
                  </m:r>
                </m:sup>
              </m:sSubSup>
              <m:d>
                <m:dPr>
                  <m:ctrlPr>
                    <w:rPr>
                      <w:rFonts w:ascii="Cambria Math" w:hAnsi="Cambria Math"/>
                      <w:i/>
                      <w:lang w:eastAsia="en-US"/>
                    </w:rPr>
                  </m:ctrlPr>
                </m:dPr>
                <m:e>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m:rPr>
                          <m:sty m:val="bi"/>
                        </m:rPr>
                        <w:rPr>
                          <w:rFonts w:ascii="Cambria Math" w:hAnsi="Cambria Math"/>
                          <w:lang w:eastAsia="en-US"/>
                        </w:rPr>
                        <m:t>b</m:t>
                      </m:r>
                    </m:e>
                    <m:sub>
                      <m:r>
                        <w:rPr>
                          <w:rFonts w:ascii="Cambria Math" w:hAnsi="Cambria Math"/>
                          <w:lang w:eastAsia="en-US"/>
                        </w:rPr>
                        <m:t>1</m:t>
                      </m:r>
                    </m:sub>
                  </m:sSub>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2.14</m:t>
                  </m:r>
                </m:e>
              </m:d>
            </m:e>
          </m:eqArr>
        </m:oMath>
      </m:oMathPara>
    </w:p>
    <w:p w14:paraId="269B002C" w14:textId="5792D3AF" w:rsidR="002E705E" w:rsidRDefault="002E705E" w:rsidP="00F57C0B">
      <w:pPr>
        <w:pStyle w:val="Heading3"/>
        <w:jc w:val="both"/>
      </w:pPr>
      <w:proofErr w:type="spellStart"/>
      <w:r>
        <w:t>DeepFlow</w:t>
      </w:r>
      <w:proofErr w:type="spellEnd"/>
    </w:p>
    <w:p w14:paraId="1035A224" w14:textId="7AAB82AA" w:rsidR="002E705E" w:rsidRDefault="002E705E" w:rsidP="002E705E">
      <w:pPr>
        <w:jc w:val="both"/>
        <w:rPr>
          <w:lang w:eastAsia="en-US"/>
        </w:rPr>
      </w:pPr>
      <w:bookmarkStart w:id="19" w:name="OLE_LINK11"/>
      <w:bookmarkStart w:id="20" w:name="OLE_LINK12"/>
      <w:proofErr w:type="spellStart"/>
      <w:r w:rsidRPr="00F57C0B">
        <w:rPr>
          <w:lang w:eastAsia="en-US"/>
        </w:rPr>
        <w:t>DeepFlow</w:t>
      </w:r>
      <w:proofErr w:type="spellEnd"/>
      <w:r w:rsidRPr="00F57C0B">
        <w:rPr>
          <w:lang w:eastAsia="en-US"/>
        </w:rPr>
        <w:t xml:space="preserve"> is an emerging optical flow technique in recent years due to excellent performance on large displacement estimation and non-rigid matching. It was found by </w:t>
      </w:r>
      <w:proofErr w:type="spellStart"/>
      <w:r w:rsidRPr="00F57C0B">
        <w:rPr>
          <w:lang w:eastAsia="en-US"/>
        </w:rPr>
        <w:t>Weinazepfel</w:t>
      </w:r>
      <w:proofErr w:type="spellEnd"/>
      <w:r w:rsidRPr="00F57C0B">
        <w:rPr>
          <w:lang w:eastAsia="en-US"/>
        </w:rPr>
        <w:t xml:space="preserve">, </w:t>
      </w:r>
      <w:proofErr w:type="spellStart"/>
      <w:r w:rsidRPr="00F57C0B">
        <w:rPr>
          <w:lang w:eastAsia="en-US"/>
        </w:rPr>
        <w:t>Revaud</w:t>
      </w:r>
      <w:proofErr w:type="spellEnd"/>
      <w:r w:rsidRPr="00F57C0B">
        <w:rPr>
          <w:lang w:eastAsia="en-US"/>
        </w:rPr>
        <w:t xml:space="preserve"> and others in 2013. </w:t>
      </w:r>
      <w:proofErr w:type="spellStart"/>
      <w:r w:rsidRPr="00F57C0B">
        <w:rPr>
          <w:lang w:eastAsia="en-US"/>
        </w:rPr>
        <w:t>DeepFlow</w:t>
      </w:r>
      <w:proofErr w:type="spellEnd"/>
      <w:r w:rsidRPr="00F57C0B">
        <w:rPr>
          <w:lang w:eastAsia="en-US"/>
        </w:rPr>
        <w:t xml:space="preserve"> made a step towards bridging the gap between descriptor matching algorithms with large displacement optical flow techniques </w:t>
      </w:r>
      <w:r>
        <w:rPr>
          <w:lang w:eastAsia="en-US"/>
        </w:rPr>
        <w:fldChar w:fldCharType="begin" w:fldLock="1"/>
      </w:r>
      <w:r w:rsidR="00D5335F">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"[15]", "plainTextFormattedCitation" : "[15]", "previouslyFormattedCitation" : "[15]" }, "properties" : { "noteIndex" : 0 }, "schema" : "https://github.com/citation-style-language/schema/raw/master/csl-citation.json" }</w:instrText>
      </w:r>
      <w:r>
        <w:rPr>
          <w:lang w:eastAsia="en-US"/>
        </w:rPr>
        <w:fldChar w:fldCharType="separate"/>
      </w:r>
      <w:r w:rsidR="00D5335F" w:rsidRPr="00D5335F">
        <w:rPr>
          <w:noProof/>
          <w:lang w:eastAsia="en-US"/>
        </w:rPr>
        <w:t>[15]</w:t>
      </w:r>
      <w:r>
        <w:rPr>
          <w:lang w:eastAsia="en-US"/>
        </w:rPr>
        <w:fldChar w:fldCharType="end"/>
      </w:r>
      <w:r w:rsidRPr="00F57C0B">
        <w:rPr>
          <w:lang w:eastAsia="en-US"/>
        </w:rPr>
        <w:t>.</w:t>
      </w:r>
      <w:bookmarkEnd w:id="19"/>
      <w:bookmarkEnd w:id="20"/>
      <w:r w:rsidRPr="00F57C0B">
        <w:rPr>
          <w:lang w:eastAsia="en-US"/>
        </w:rPr>
        <w:t xml:space="preserve"> The outline of </w:t>
      </w:r>
      <w:proofErr w:type="spellStart"/>
      <w:r w:rsidRPr="00F57C0B">
        <w:rPr>
          <w:lang w:eastAsia="en-US"/>
        </w:rPr>
        <w:t>DeepFlow</w:t>
      </w:r>
      <w:proofErr w:type="spellEnd"/>
      <w:r w:rsidRPr="00F57C0B">
        <w:rPr>
          <w:lang w:eastAsia="en-US"/>
        </w:rPr>
        <w:t xml:space="preserve"> is shown in Figure 2.2. We will introduce it in two parts: the deep matching algorithm and the energy minimization framework</w:t>
      </w:r>
      <w:r w:rsidR="0030062F">
        <w:rPr>
          <w:lang w:eastAsia="en-US"/>
        </w:rPr>
        <w:t>.</w:t>
      </w:r>
    </w:p>
    <w:p w14:paraId="002657E5" w14:textId="77777777" w:rsidR="0030062F" w:rsidRDefault="0030062F" w:rsidP="002E705E">
      <w:pPr>
        <w:jc w:val="both"/>
        <w:rPr>
          <w:lang w:eastAsia="en-US"/>
        </w:rPr>
      </w:pPr>
    </w:p>
    <w:tbl>
      <w:tblPr>
        <w:tblStyle w:val="TableGrid"/>
        <w:tblW w:w="0" w:type="auto"/>
        <w:tblLook w:val="04A0" w:firstRow="1" w:lastRow="0" w:firstColumn="1" w:lastColumn="0" w:noHBand="0" w:noVBand="1"/>
      </w:tblPr>
      <w:tblGrid>
        <w:gridCol w:w="8749"/>
      </w:tblGrid>
      <w:tr w:rsidR="002E705E" w14:paraId="51541F3F" w14:textId="77777777" w:rsidTr="001B632A">
        <w:tc>
          <w:tcPr>
            <w:tcW w:w="8778" w:type="dxa"/>
          </w:tcPr>
          <w:p w14:paraId="7499F4E0" w14:textId="2FE3D8AA" w:rsidR="002E705E" w:rsidRDefault="003859A8" w:rsidP="001B632A">
            <w:pPr>
              <w:jc w:val="both"/>
              <w:rPr>
                <w:lang w:eastAsia="en-US"/>
              </w:rPr>
            </w:pPr>
            <w:r w:rsidRPr="006669F6">
              <w:rPr>
                <w:noProof/>
                <w:sz w:val="24"/>
                <w:szCs w:val="24"/>
              </w:rPr>
              <w:drawing>
                <wp:inline distT="0" distB="0" distL="0" distR="0" wp14:anchorId="52FBB8DD" wp14:editId="24214C2B">
                  <wp:extent cx="5509155" cy="1882813"/>
                  <wp:effectExtent l="0" t="0" r="3175" b="0"/>
                  <wp:docPr id="61" name="Picture 61" descr="Screen%20Shot%202016-06-07%20at%2014.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6-07%20at%2014.46.0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146" cy="1892379"/>
                          </a:xfrm>
                          <a:prstGeom prst="rect">
                            <a:avLst/>
                          </a:prstGeom>
                          <a:noFill/>
                          <a:ln>
                            <a:noFill/>
                          </a:ln>
                        </pic:spPr>
                      </pic:pic>
                    </a:graphicData>
                  </a:graphic>
                </wp:inline>
              </w:drawing>
            </w:r>
          </w:p>
        </w:tc>
      </w:tr>
      <w:tr w:rsidR="002E705E" w14:paraId="5BF87E87" w14:textId="77777777" w:rsidTr="001B632A">
        <w:tc>
          <w:tcPr>
            <w:tcW w:w="8778" w:type="dxa"/>
          </w:tcPr>
          <w:p w14:paraId="233FA70E" w14:textId="6D063855" w:rsidR="002E705E" w:rsidRDefault="002E705E" w:rsidP="001B632A">
            <w:pPr>
              <w:pStyle w:val="Caption"/>
              <w:jc w:val="center"/>
            </w:pPr>
            <w:r>
              <w:t xml:space="preserve">Figure </w:t>
            </w:r>
            <w:fldSimple w:instr=" STYLEREF 1 \s ">
              <w:r w:rsidR="00DA7FEC">
                <w:rPr>
                  <w:noProof/>
                </w:rPr>
                <w:t>3</w:t>
              </w:r>
            </w:fldSimple>
            <w:r w:rsidR="00DA7FEC">
              <w:t>.</w:t>
            </w:r>
            <w:fldSimple w:instr=" SEQ Figure \* ARABIC \s 1 ">
              <w:r w:rsidR="00DA7FEC">
                <w:rPr>
                  <w:noProof/>
                </w:rPr>
                <w:t>2</w:t>
              </w:r>
            </w:fldSimple>
            <w:r>
              <w:t xml:space="preserve"> The outline of </w:t>
            </w:r>
            <w:proofErr w:type="spellStart"/>
            <w:r>
              <w:t>DeepFlow</w:t>
            </w:r>
            <w:proofErr w:type="spellEnd"/>
            <w:r w:rsidR="003859A8">
              <w:t xml:space="preserve"> </w:t>
            </w:r>
            <w:r w:rsidR="003859A8">
              <w:fldChar w:fldCharType="begin" w:fldLock="1"/>
            </w:r>
            <w:r w:rsidR="00D5335F">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"[15]", "plainTextFormattedCitation" : "[15]", "previouslyFormattedCitation" : "[15]" }, "properties" : { "noteIndex" : 0 }, "schema" : "https://github.com/citation-style-language/schema/raw/master/csl-citation.json" }</w:instrText>
            </w:r>
            <w:r w:rsidR="003859A8">
              <w:fldChar w:fldCharType="separate"/>
            </w:r>
            <w:r w:rsidR="00D5335F" w:rsidRPr="00D5335F">
              <w:rPr>
                <w:noProof/>
              </w:rPr>
              <w:t>[15]</w:t>
            </w:r>
            <w:r w:rsidR="003859A8">
              <w:fldChar w:fldCharType="end"/>
            </w:r>
          </w:p>
        </w:tc>
      </w:tr>
    </w:tbl>
    <w:p w14:paraId="7C96C622" w14:textId="20CD3561" w:rsidR="002E705E" w:rsidRDefault="00B178A1" w:rsidP="002E705E">
      <w:pPr>
        <w:pStyle w:val="Heading4"/>
      </w:pPr>
      <w:proofErr w:type="spellStart"/>
      <w:r>
        <w:t>Deep</w:t>
      </w:r>
      <w:r w:rsidR="00616795">
        <w:t>Matching</w:t>
      </w:r>
      <w:proofErr w:type="spellEnd"/>
    </w:p>
    <w:p w14:paraId="1F128527" w14:textId="5F9B9F39" w:rsidR="002E705E" w:rsidRPr="002E705E" w:rsidRDefault="002E705E" w:rsidP="00616795">
      <w:pPr>
        <w:jc w:val="both"/>
        <w:rPr>
          <w:lang w:eastAsia="en-US"/>
        </w:rPr>
      </w:pPr>
      <w:r w:rsidRPr="002E705E">
        <w:rPr>
          <w:lang w:eastAsia="en-US"/>
        </w:rPr>
        <w:t xml:space="preserve">The deep matching algorithm first splits the SIFT descriptor from a 128-dimensional real vector into four quadrants: the gradient orientations of the interest point are changed from </w:t>
      </w:r>
      <m:oMath>
        <m:r>
          <w:rPr>
            <w:rFonts w:ascii="Cambria Math" w:hAnsi="Cambria Math"/>
            <w:lang w:eastAsia="en-US"/>
          </w:rPr>
          <m:t>H∈</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128</m:t>
            </m:r>
          </m:sup>
        </m:sSup>
      </m:oMath>
      <w:r w:rsidRPr="002E705E">
        <w:rPr>
          <w:lang w:eastAsia="en-US"/>
        </w:rPr>
        <w:t xml:space="preserve"> into </w:t>
      </w:r>
      <m:oMath>
        <m:r>
          <w:rPr>
            <w:rFonts w:ascii="Cambria Math" w:hAnsi="Cambria Math"/>
            <w:lang w:eastAsia="en-US"/>
          </w:rPr>
          <m:t>H=</m:t>
        </m:r>
        <m:d>
          <m:dPr>
            <m:begChr m:val="["/>
            <m:endChr m:val="]"/>
            <m:ctrlPr>
              <w:rPr>
                <w:rFonts w:ascii="Cambria Math" w:hAnsi="Cambria Math"/>
                <w:i/>
                <w:lang w:eastAsia="en-US"/>
              </w:rPr>
            </m:ctrlPr>
          </m:dPr>
          <m:e>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1</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2</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3</m:t>
                </m:r>
              </m:sup>
            </m:sSup>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4</m:t>
                </m:r>
              </m:sup>
            </m:sSup>
          </m:e>
        </m:d>
      </m:oMath>
      <w:r w:rsidRPr="002E705E">
        <w:rPr>
          <w:lang w:eastAsia="en-US"/>
        </w:rPr>
        <w:t xml:space="preserve"> where </w:t>
      </w:r>
      <m:oMath>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s</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32</m:t>
            </m:r>
          </m:sup>
        </m:sSup>
      </m:oMath>
      <w:r w:rsidRPr="002E705E">
        <w:rPr>
          <w:lang w:eastAsia="en-US"/>
        </w:rPr>
        <w:t xml:space="preserve">. </w:t>
      </w:r>
      <w:proofErr w:type="gramStart"/>
      <w:r w:rsidRPr="002E705E">
        <w:rPr>
          <w:lang w:eastAsia="en-US"/>
        </w:rPr>
        <w:t>In order to</w:t>
      </w:r>
      <w:proofErr w:type="gramEnd"/>
      <w:r w:rsidRPr="002E705E">
        <w:rPr>
          <w:lang w:eastAsia="en-US"/>
        </w:rPr>
        <w:t xml:space="preserve"> maximize the similarity between the reference and </w:t>
      </w:r>
      <w:r w:rsidRPr="002E705E">
        <w:rPr>
          <w:lang w:eastAsia="en-US"/>
        </w:rPr>
        <w:lastRenderedPageBreak/>
        <w:t xml:space="preserve">target descriptor, DeepFlow optimize the positions of </w:t>
      </w:r>
      <m:oMath>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s</m:t>
            </m:r>
          </m:sup>
        </m:sSup>
      </m:oMath>
      <w:r w:rsidRPr="002E705E">
        <w:rPr>
          <w:lang w:eastAsia="en-US"/>
        </w:rPr>
        <w:t xml:space="preserve"> on target descriptor rather than keep them fixed:</w:t>
      </w:r>
    </w:p>
    <w:p w14:paraId="248AF48C" w14:textId="4066B7A9" w:rsidR="002E705E" w:rsidRPr="00616795" w:rsidRDefault="00E23B5E" w:rsidP="00616795">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sim</m:t>
              </m:r>
              <m:d>
                <m:dPr>
                  <m:ctrlPr>
                    <w:rPr>
                      <w:rFonts w:ascii="Cambria Math" w:hAnsi="Cambria Math"/>
                      <w:i/>
                      <w:lang w:eastAsia="en-US"/>
                    </w:rPr>
                  </m:ctrlPr>
                </m:dPr>
                <m:e>
                  <m:r>
                    <w:rPr>
                      <w:rFonts w:ascii="Cambria Math" w:hAnsi="Cambria Math"/>
                      <w:lang w:eastAsia="en-US"/>
                    </w:rPr>
                    <m:t>H,Q</m:t>
                  </m:r>
                  <m:d>
                    <m:dPr>
                      <m:ctrlPr>
                        <w:rPr>
                          <w:rFonts w:ascii="Cambria Math" w:hAnsi="Cambria Math"/>
                          <w:i/>
                          <w:lang w:eastAsia="en-US"/>
                        </w:rPr>
                      </m:ctrlPr>
                    </m:dPr>
                    <m:e>
                      <m:r>
                        <w:rPr>
                          <w:rFonts w:ascii="Cambria Math" w:hAnsi="Cambria Math"/>
                          <w:lang w:eastAsia="en-US"/>
                        </w:rPr>
                        <m:t>p</m:t>
                      </m:r>
                    </m:e>
                  </m:d>
                </m:e>
              </m:d>
              <m:r>
                <w:rPr>
                  <w:rFonts w:ascii="Cambria Math" w:hAnsi="Cambria Math"/>
                  <w:lang w:eastAsia="en-US"/>
                </w:rPr>
                <m:t>=</m:t>
              </m:r>
              <m:nary>
                <m:naryPr>
                  <m:chr m:val="∑"/>
                  <m:limLoc m:val="subSup"/>
                  <m:ctrlPr>
                    <w:rPr>
                      <w:rFonts w:ascii="Cambria Math" w:hAnsi="Cambria Math"/>
                      <w:i/>
                      <w:lang w:eastAsia="en-US"/>
                    </w:rPr>
                  </m:ctrlPr>
                </m:naryPr>
                <m:sub>
                  <m:r>
                    <w:rPr>
                      <w:rFonts w:ascii="Cambria Math" w:hAnsi="Cambria Math"/>
                      <w:lang w:eastAsia="en-US"/>
                    </w:rPr>
                    <m:t>s=1</m:t>
                  </m:r>
                </m:sub>
                <m:sup>
                  <m:r>
                    <w:rPr>
                      <w:rFonts w:ascii="Cambria Math" w:hAnsi="Cambria Math"/>
                      <w:lang w:eastAsia="en-US"/>
                    </w:rPr>
                    <m:t>4</m:t>
                  </m:r>
                </m:sup>
                <m:e>
                  <m:sSub>
                    <m:sSubPr>
                      <m:ctrlPr>
                        <w:rPr>
                          <w:rFonts w:ascii="Cambria Math" w:hAnsi="Cambria Math"/>
                          <w:i/>
                          <w:lang w:eastAsia="en-US"/>
                        </w:rPr>
                      </m:ctrlPr>
                    </m:sSubPr>
                    <m:e>
                      <m:r>
                        <w:rPr>
                          <w:rFonts w:ascii="Cambria Math" w:hAnsi="Cambria Math"/>
                          <w:lang w:eastAsia="en-US"/>
                        </w:rPr>
                        <m:t>max</m:t>
                      </m:r>
                    </m:e>
                    <m: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s</m:t>
                          </m:r>
                        </m:sub>
                      </m:sSub>
                    </m:sub>
                  </m:sSub>
                  <m:sSubSup>
                    <m:sSubSupPr>
                      <m:ctrlPr>
                        <w:rPr>
                          <w:rFonts w:ascii="Cambria Math" w:hAnsi="Cambria Math"/>
                          <w:i/>
                          <w:lang w:eastAsia="en-US"/>
                        </w:rPr>
                      </m:ctrlPr>
                    </m:sSubSupPr>
                    <m:e>
                      <m:r>
                        <w:rPr>
                          <w:rFonts w:ascii="Cambria Math" w:hAnsi="Cambria Math"/>
                          <w:lang w:eastAsia="en-US"/>
                        </w:rPr>
                        <m:t>H</m:t>
                      </m:r>
                    </m:e>
                    <m:sub>
                      <m:r>
                        <w:rPr>
                          <w:rFonts w:ascii="Cambria Math" w:hAnsi="Cambria Math"/>
                          <w:lang w:eastAsia="en-US"/>
                        </w:rPr>
                        <m:t>s</m:t>
                      </m:r>
                    </m:sub>
                    <m:sup>
                      <m:r>
                        <w:rPr>
                          <w:rFonts w:ascii="Cambria Math" w:hAnsi="Cambria Math"/>
                          <w:lang w:eastAsia="en-US"/>
                        </w:rPr>
                        <m:t>T</m:t>
                      </m:r>
                    </m:sup>
                  </m:sSubSup>
                  <m:r>
                    <w:rPr>
                      <w:rFonts w:ascii="Cambria Math" w:hAnsi="Cambria Math"/>
                      <w:lang w:eastAsia="en-US"/>
                    </w:rPr>
                    <m:t>Q</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s</m:t>
                          </m:r>
                        </m:sub>
                      </m:sSub>
                    </m:e>
                  </m:d>
                </m:e>
              </m:nary>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2.15</m:t>
                  </m:r>
                </m:e>
              </m:d>
            </m:e>
          </m:eqArr>
        </m:oMath>
      </m:oMathPara>
    </w:p>
    <w:p w14:paraId="01D46E5D" w14:textId="7FA73B12" w:rsidR="002E705E" w:rsidRPr="002E705E" w:rsidRDefault="002E705E" w:rsidP="00616795">
      <w:pPr>
        <w:jc w:val="both"/>
        <w:rPr>
          <w:lang w:eastAsia="en-US"/>
        </w:rPr>
      </w:pPr>
      <w:r w:rsidRPr="002E705E">
        <w:rPr>
          <w:lang w:eastAsia="en-US"/>
        </w:rPr>
        <w:t xml:space="preserve">where </w:t>
      </w:r>
      <m:oMath>
        <m:r>
          <w:rPr>
            <w:rFonts w:ascii="Cambria Math" w:hAnsi="Cambria Math"/>
            <w:lang w:eastAsia="en-US"/>
          </w:rPr>
          <m:t>Q(p)∈</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32</m:t>
            </m:r>
          </m:sup>
        </m:sSup>
      </m:oMath>
      <w:r w:rsidRPr="002E705E">
        <w:rPr>
          <w:lang w:eastAsia="en-US"/>
        </w:rPr>
        <w:t xml:space="preserve"> is one quadrant of the reference descriptor. By assuming the quadrants are moving independently, a coarse to fine non-rigid matching can be obtained efficiently.</w:t>
      </w:r>
    </w:p>
    <w:p w14:paraId="4D9A8E8C" w14:textId="1CB3EBC5" w:rsidR="002E705E" w:rsidRPr="002E705E" w:rsidRDefault="002E705E" w:rsidP="00616795">
      <w:pPr>
        <w:jc w:val="both"/>
        <w:rPr>
          <w:lang w:eastAsia="en-US"/>
        </w:rPr>
      </w:pPr>
      <w:r w:rsidRPr="002E705E">
        <w:rPr>
          <w:lang w:eastAsia="en-US"/>
        </w:rPr>
        <w:t xml:space="preserve">If </w:t>
      </w:r>
      <m:oMath>
        <m:sSubSup>
          <m:sSubSupPr>
            <m:ctrlPr>
              <w:rPr>
                <w:rFonts w:ascii="Cambria Math" w:hAnsi="Cambria Math"/>
                <w:i/>
                <w:lang w:eastAsia="en-US"/>
              </w:rPr>
            </m:ctrlPr>
          </m:sSubSup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P</m:t>
                    </m:r>
                  </m:e>
                  <m:sub>
                    <w:proofErr w:type="gramStart"/>
                    <m:r>
                      <w:rPr>
                        <w:rFonts w:ascii="Cambria Math" w:hAnsi="Cambria Math"/>
                        <w:lang w:eastAsia="en-US"/>
                      </w:rPr>
                      <m:t>i,j</m:t>
                    </m:r>
                    <w:proofErr w:type="gramEnd"/>
                  </m:sub>
                </m:sSub>
              </m:e>
            </m:d>
          </m:e>
          <m:sub>
            <m:r>
              <w:rPr>
                <w:rFonts w:ascii="Cambria Math" w:hAnsi="Cambria Math"/>
                <w:lang w:eastAsia="en-US"/>
              </w:rPr>
              <m:t>i,j=0</m:t>
            </m:r>
          </m:sub>
          <m:sup>
            <m:r>
              <w:rPr>
                <w:rFonts w:ascii="Cambria Math" w:hAnsi="Cambria Math"/>
                <w:lang w:eastAsia="en-US"/>
              </w:rPr>
              <m:t>L-1</m:t>
            </m:r>
          </m:sup>
        </m:sSubSup>
      </m:oMath>
      <w:r w:rsidRPr="002E705E">
        <w:rPr>
          <w:lang w:eastAsia="en-US"/>
        </w:rPr>
        <w:t xml:space="preserve"> and </w:t>
      </w:r>
      <m:oMath>
        <m:sSubSup>
          <m:sSubSupPr>
            <m:ctrlPr>
              <w:rPr>
                <w:rFonts w:ascii="Cambria Math" w:hAnsi="Cambria Math"/>
                <w:i/>
                <w:lang w:eastAsia="en-US"/>
              </w:rPr>
            </m:ctrlPr>
          </m:sSubSupPr>
          <m:e>
            <m:d>
              <m:dPr>
                <m:begChr m:val="{"/>
                <m:endChr m:val="}"/>
                <m:ctrlPr>
                  <w:rPr>
                    <w:rFonts w:ascii="Cambria Math" w:hAnsi="Cambria Math"/>
                    <w:i/>
                    <w:lang w:eastAsia="en-US"/>
                  </w:rPr>
                </m:ctrlPr>
              </m:dPr>
              <m:e>
                <m:sSubSup>
                  <m:sSubSupPr>
                    <m:ctrlPr>
                      <w:rPr>
                        <w:rFonts w:ascii="Cambria Math" w:hAnsi="Cambria Math"/>
                        <w:i/>
                        <w:lang w:eastAsia="en-US"/>
                      </w:rPr>
                    </m:ctrlPr>
                  </m:sSubSupPr>
                  <m:e>
                    <m:r>
                      <w:rPr>
                        <w:rFonts w:ascii="Cambria Math" w:hAnsi="Cambria Math"/>
                        <w:lang w:eastAsia="en-US"/>
                      </w:rPr>
                      <m:t>P</m:t>
                    </m:r>
                  </m:e>
                  <m:sub>
                    <m:r>
                      <w:rPr>
                        <w:rFonts w:ascii="Cambria Math" w:hAnsi="Cambria Math"/>
                        <w:lang w:eastAsia="en-US"/>
                      </w:rPr>
                      <m:t>i,j</m:t>
                    </m:r>
                  </m:sub>
                  <m:sup>
                    <m:r>
                      <w:rPr>
                        <w:rFonts w:ascii="Cambria Math" w:hAnsi="Cambria Math"/>
                        <w:lang w:eastAsia="en-US"/>
                      </w:rPr>
                      <m:t>'</m:t>
                    </m:r>
                  </m:sup>
                </m:sSubSup>
              </m:e>
            </m:d>
          </m:e>
          <m:sub>
            <m:r>
              <w:rPr>
                <w:rFonts w:ascii="Cambria Math" w:hAnsi="Cambria Math"/>
                <w:lang w:eastAsia="en-US"/>
              </w:rPr>
              <m:t>i,j=0</m:t>
            </m:r>
          </m:sub>
          <m:sup>
            <m:r>
              <w:rPr>
                <w:rFonts w:ascii="Cambria Math" w:hAnsi="Cambria Math"/>
                <w:lang w:eastAsia="en-US"/>
              </w:rPr>
              <m:t>L-1</m:t>
            </m:r>
          </m:sup>
        </m:sSubSup>
      </m:oMath>
      <w:r w:rsidRPr="002E705E">
        <w:rPr>
          <w:lang w:eastAsia="en-US"/>
        </w:rPr>
        <w:t xml:space="preserve"> denotes the reference and target descriptor respectively, the optimal warping </w:t>
      </w:r>
      <m:oMath>
        <m:sSup>
          <m:sSupPr>
            <m:ctrlPr>
              <w:rPr>
                <w:rFonts w:ascii="Cambria Math" w:hAnsi="Cambria Math"/>
                <w:i/>
                <w:lang w:eastAsia="en-US"/>
              </w:rPr>
            </m:ctrlPr>
          </m:sSupPr>
          <m:e>
            <m:r>
              <w:rPr>
                <w:rFonts w:ascii="Cambria Math" w:hAnsi="Cambria Math"/>
                <w:lang w:eastAsia="en-US"/>
              </w:rPr>
              <m:t>ω</m:t>
            </m:r>
          </m:e>
          <m:sup>
            <m:r>
              <w:rPr>
                <w:rFonts w:ascii="Cambria Math" w:hAnsi="Cambria Math"/>
                <w:lang w:eastAsia="en-US"/>
              </w:rPr>
              <m:t>*</m:t>
            </m:r>
          </m:sup>
        </m:sSup>
      </m:oMath>
      <w:r w:rsidRPr="002E705E">
        <w:rPr>
          <w:lang w:eastAsia="en-US"/>
        </w:rPr>
        <w:t xml:space="preserve"> is the one that maximizes the similarity between the pixels:</w:t>
      </w:r>
    </w:p>
    <w:p w14:paraId="534B195C" w14:textId="77777777" w:rsidR="00616795" w:rsidRPr="00616795" w:rsidRDefault="00E23B5E" w:rsidP="00616795">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S</m:t>
              </m:r>
              <m:d>
                <m:dPr>
                  <m:ctrlPr>
                    <w:rPr>
                      <w:rFonts w:ascii="Cambria Math" w:hAnsi="Cambria Math"/>
                      <w:i/>
                      <w:lang w:eastAsia="en-US"/>
                    </w:rPr>
                  </m:ctrlPr>
                </m:dPr>
                <m:e>
                  <m:sSup>
                    <m:sSupPr>
                      <m:ctrlPr>
                        <w:rPr>
                          <w:rFonts w:ascii="Cambria Math" w:hAnsi="Cambria Math"/>
                          <w:i/>
                          <w:lang w:eastAsia="en-US"/>
                        </w:rPr>
                      </m:ctrlPr>
                    </m:sSupPr>
                    <m:e>
                      <m:r>
                        <w:rPr>
                          <w:rFonts w:ascii="Cambria Math" w:hAnsi="Cambria Math"/>
                          <w:lang w:eastAsia="en-US"/>
                        </w:rPr>
                        <m:t>ω</m:t>
                      </m:r>
                    </m:e>
                    <m:sup>
                      <m:r>
                        <w:rPr>
                          <w:rFonts w:ascii="Cambria Math" w:hAnsi="Cambria Math"/>
                          <w:lang w:eastAsia="en-US"/>
                        </w:rPr>
                        <m:t>*</m:t>
                      </m:r>
                    </m:sup>
                  </m:sSup>
                </m:e>
              </m:d>
              <m:r>
                <w:rPr>
                  <w:rFonts w:ascii="Cambria Math" w:hAnsi="Cambria Math"/>
                  <w:lang w:eastAsia="en-US"/>
                </w:rPr>
                <m:t>=</m:t>
              </m:r>
              <m:func>
                <m:funcPr>
                  <m:ctrlPr>
                    <w:rPr>
                      <w:rFonts w:ascii="Cambria Math" w:hAnsi="Cambria Math"/>
                      <w:i/>
                      <w:lang w:eastAsia="en-US"/>
                    </w:rPr>
                  </m:ctrlPr>
                </m:funcPr>
                <m:fName>
                  <m:limLow>
                    <m:limLowPr>
                      <m:ctrlPr>
                        <w:rPr>
                          <w:rFonts w:ascii="Cambria Math" w:hAnsi="Cambria Math"/>
                          <w:i/>
                          <w:lang w:eastAsia="en-US"/>
                        </w:rPr>
                      </m:ctrlPr>
                    </m:limLowPr>
                    <m:e>
                      <m:r>
                        <m:rPr>
                          <m:sty m:val="p"/>
                        </m:rPr>
                        <w:rPr>
                          <w:rFonts w:ascii="Cambria Math" w:hAnsi="Cambria Math"/>
                          <w:lang w:eastAsia="en-US"/>
                        </w:rPr>
                        <m:t>max</m:t>
                      </m:r>
                    </m:e>
                    <m:lim>
                      <m:r>
                        <w:rPr>
                          <w:rFonts w:ascii="Cambria Math" w:hAnsi="Cambria Math"/>
                          <w:lang w:eastAsia="en-US"/>
                        </w:rPr>
                        <m:t>ωϵW</m:t>
                      </m:r>
                    </m:lim>
                  </m:limLow>
                </m:fName>
                <m:e>
                  <m:r>
                    <w:rPr>
                      <w:rFonts w:ascii="Cambria Math" w:hAnsi="Cambria Math"/>
                      <w:lang w:eastAsia="en-US"/>
                    </w:rPr>
                    <m:t>S</m:t>
                  </m:r>
                  <m:d>
                    <m:dPr>
                      <m:ctrlPr>
                        <w:rPr>
                          <w:rFonts w:ascii="Cambria Math" w:hAnsi="Cambria Math"/>
                          <w:i/>
                          <w:lang w:eastAsia="en-US"/>
                        </w:rPr>
                      </m:ctrlPr>
                    </m:dPr>
                    <m:e>
                      <m:r>
                        <w:rPr>
                          <w:rFonts w:ascii="Cambria Math" w:hAnsi="Cambria Math"/>
                          <w:lang w:eastAsia="en-US"/>
                        </w:rPr>
                        <m:t>ω</m:t>
                      </m:r>
                    </m:e>
                  </m:d>
                </m:e>
              </m:func>
              <m:r>
                <w:rPr>
                  <w:rFonts w:ascii="Cambria Math" w:hAnsi="Cambria Math"/>
                  <w:lang w:eastAsia="en-US"/>
                </w:rPr>
                <m:t>=</m:t>
              </m:r>
              <m:func>
                <m:funcPr>
                  <m:ctrlPr>
                    <w:rPr>
                      <w:rFonts w:ascii="Cambria Math" w:hAnsi="Cambria Math"/>
                      <w:i/>
                      <w:lang w:eastAsia="en-US"/>
                    </w:rPr>
                  </m:ctrlPr>
                </m:funcPr>
                <m:fName>
                  <m:limLow>
                    <m:limLowPr>
                      <m:ctrlPr>
                        <w:rPr>
                          <w:rFonts w:ascii="Cambria Math" w:hAnsi="Cambria Math"/>
                          <w:i/>
                          <w:lang w:eastAsia="en-US"/>
                        </w:rPr>
                      </m:ctrlPr>
                    </m:limLowPr>
                    <m:e>
                      <m:r>
                        <m:rPr>
                          <m:sty m:val="p"/>
                        </m:rPr>
                        <w:rPr>
                          <w:rFonts w:ascii="Cambria Math" w:hAnsi="Cambria Math"/>
                          <w:lang w:eastAsia="en-US"/>
                        </w:rPr>
                        <m:t>max</m:t>
                      </m:r>
                    </m:e>
                    <m:lim>
                      <m:r>
                        <w:rPr>
                          <w:rFonts w:ascii="Cambria Math" w:hAnsi="Cambria Math"/>
                          <w:lang w:eastAsia="en-US"/>
                        </w:rPr>
                        <m:t>ωϵW</m:t>
                      </m:r>
                    </m:lim>
                  </m:limLow>
                </m:fName>
                <m:e>
                  <m:nary>
                    <m:naryPr>
                      <m:chr m:val="∑"/>
                      <m:limLoc m:val="undOvr"/>
                      <m:supHide m:val="1"/>
                      <m:ctrlPr>
                        <w:rPr>
                          <w:rFonts w:ascii="Cambria Math" w:hAnsi="Cambria Math"/>
                          <w:i/>
                          <w:lang w:eastAsia="en-US"/>
                        </w:rPr>
                      </m:ctrlPr>
                    </m:naryPr>
                    <m:sub>
                      <m:r>
                        <w:rPr>
                          <w:rFonts w:ascii="Cambria Math" w:hAnsi="Cambria Math"/>
                          <w:lang w:eastAsia="en-US"/>
                        </w:rPr>
                        <m:t>i,j</m:t>
                      </m:r>
                    </m:sub>
                    <m:sup/>
                    <m:e>
                      <m:r>
                        <w:rPr>
                          <w:rFonts w:ascii="Cambria Math" w:hAnsi="Cambria Math"/>
                          <w:lang w:eastAsia="en-US"/>
                        </w:rPr>
                        <m:t>sim</m:t>
                      </m:r>
                      <m:d>
                        <m:dPr>
                          <m:ctrlPr>
                            <w:rPr>
                              <w:rFonts w:ascii="Cambria Math" w:hAnsi="Cambria Math"/>
                              <w:i/>
                              <w:lang w:eastAsia="en-US"/>
                            </w:rPr>
                          </m:ctrlPr>
                        </m:d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ω</m:t>
                              </m:r>
                              <m:d>
                                <m:dPr>
                                  <m:ctrlPr>
                                    <w:rPr>
                                      <w:rFonts w:ascii="Cambria Math" w:hAnsi="Cambria Math"/>
                                      <w:i/>
                                      <w:lang w:eastAsia="en-US"/>
                                    </w:rPr>
                                  </m:ctrlPr>
                                </m:dPr>
                                <m:e>
                                  <m:r>
                                    <w:rPr>
                                      <w:rFonts w:ascii="Cambria Math" w:hAnsi="Cambria Math"/>
                                      <w:lang w:eastAsia="en-US"/>
                                    </w:rPr>
                                    <m:t>i,j</m:t>
                                  </m:r>
                                </m:e>
                              </m:d>
                            </m:e>
                          </m:d>
                        </m:e>
                      </m:d>
                    </m:e>
                  </m:nary>
                </m:e>
              </m:func>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2.16</m:t>
                  </m:r>
                </m:e>
              </m:d>
            </m:e>
          </m:eqArr>
        </m:oMath>
      </m:oMathPara>
    </w:p>
    <w:p w14:paraId="3F3C0DBF" w14:textId="0CC5150F" w:rsidR="002E705E" w:rsidRPr="002E705E" w:rsidRDefault="002E705E" w:rsidP="00616795">
      <w:pPr>
        <w:jc w:val="both"/>
        <w:rPr>
          <w:lang w:eastAsia="en-US"/>
        </w:rPr>
      </w:pPr>
      <w:r w:rsidRPr="002E705E">
        <w:rPr>
          <w:lang w:eastAsia="en-US"/>
        </w:rPr>
        <w:t xml:space="preserve">where </w:t>
      </w:r>
      <m:oMath>
        <m:r>
          <w:rPr>
            <w:rFonts w:ascii="Cambria Math" w:hAnsi="Cambria Math"/>
            <w:lang w:eastAsia="en-US"/>
          </w:rPr>
          <m:t>ω(i)</m:t>
        </m:r>
      </m:oMath>
      <w:r w:rsidRPr="002E705E">
        <w:rPr>
          <w:lang w:eastAsia="en-US"/>
        </w:rPr>
        <w:t xml:space="preserve"> returns the position of pixel </w:t>
      </w:r>
      <m:oMath>
        <m:r>
          <w:rPr>
            <w:rFonts w:ascii="Cambria Math" w:hAnsi="Cambria Math"/>
            <w:lang w:eastAsia="en-US"/>
          </w:rPr>
          <m:t>i</m:t>
        </m:r>
      </m:oMath>
      <w:r w:rsidRPr="002E705E">
        <w:rPr>
          <w:lang w:eastAsia="en-US"/>
        </w:rPr>
        <w:t xml:space="preserve"> in </w:t>
      </w:r>
      <m:oMath>
        <m:sSup>
          <m:sSupPr>
            <m:ctrlPr>
              <w:rPr>
                <w:rFonts w:ascii="Cambria Math" w:hAnsi="Cambria Math"/>
                <w:i/>
                <w:lang w:eastAsia="en-US"/>
              </w:rPr>
            </m:ctrlPr>
          </m:sSupPr>
          <m:e>
            <m:r>
              <w:rPr>
                <w:rFonts w:ascii="Cambria Math" w:hAnsi="Cambria Math"/>
                <w:lang w:eastAsia="en-US"/>
              </w:rPr>
              <m:t>P</m:t>
            </m:r>
          </m:e>
          <m:sup>
            <m:r>
              <w:rPr>
                <w:rFonts w:ascii="Cambria Math" w:hAnsi="Cambria Math"/>
                <w:lang w:eastAsia="en-US"/>
              </w:rPr>
              <m:t>'</m:t>
            </m:r>
          </m:sup>
        </m:sSup>
      </m:oMath>
      <w:r w:rsidRPr="002E705E">
        <w:rPr>
          <w:lang w:eastAsia="en-US"/>
        </w:rPr>
        <w:t>. If define recursively then we can obtain the optimal warpings that are largely robust to deformation</w:t>
      </w:r>
      <w:r w:rsidR="00616795">
        <w:rPr>
          <w:lang w:eastAsia="en-US"/>
        </w:rPr>
        <w:t xml:space="preserve"> </w:t>
      </w:r>
      <w:r w:rsidR="00616795">
        <w:rPr>
          <w:lang w:eastAsia="en-US"/>
        </w:rPr>
        <w:fldChar w:fldCharType="begin" w:fldLock="1"/>
      </w:r>
      <w:r w:rsidR="00D5335F">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"[15]", "plainTextFormattedCitation" : "[15]", "previouslyFormattedCitation" : "[15]" }, "properties" : { "noteIndex" : 0 }, "schema" : "https://github.com/citation-style-language/schema/raw/master/csl-citation.json" }</w:instrText>
      </w:r>
      <w:r w:rsidR="00616795">
        <w:rPr>
          <w:lang w:eastAsia="en-US"/>
        </w:rPr>
        <w:fldChar w:fldCharType="separate"/>
      </w:r>
      <w:r w:rsidR="00D5335F" w:rsidRPr="00D5335F">
        <w:rPr>
          <w:noProof/>
          <w:lang w:eastAsia="en-US"/>
        </w:rPr>
        <w:t>[15]</w:t>
      </w:r>
      <w:r w:rsidR="00616795">
        <w:rPr>
          <w:lang w:eastAsia="en-US"/>
        </w:rPr>
        <w:fldChar w:fldCharType="end"/>
      </w:r>
      <w:r w:rsidRPr="002E705E">
        <w:rPr>
          <w:lang w:eastAsia="en-US"/>
        </w:rPr>
        <w:t>.</w:t>
      </w:r>
    </w:p>
    <w:p w14:paraId="4965FF95" w14:textId="2DB7A9F1" w:rsidR="00373134" w:rsidRDefault="00B178A1" w:rsidP="001B632A">
      <w:pPr>
        <w:pStyle w:val="Heading4"/>
      </w:pPr>
      <w:proofErr w:type="spellStart"/>
      <w:r>
        <w:t>DeepFlow</w:t>
      </w:r>
      <w:proofErr w:type="spellEnd"/>
    </w:p>
    <w:p w14:paraId="75EFD689" w14:textId="77777777" w:rsidR="001B632A" w:rsidRPr="001B632A" w:rsidRDefault="001B632A" w:rsidP="001B632A">
      <w:pPr>
        <w:jc w:val="both"/>
        <w:rPr>
          <w:lang w:eastAsia="en-US"/>
        </w:rPr>
      </w:pPr>
      <w:bookmarkStart w:id="21" w:name="OLE_LINK60"/>
      <w:proofErr w:type="spellStart"/>
      <w:r w:rsidRPr="001B632A">
        <w:rPr>
          <w:lang w:eastAsia="en-US"/>
        </w:rPr>
        <w:t>DeepFlow</w:t>
      </w:r>
      <w:proofErr w:type="spellEnd"/>
      <w:r w:rsidRPr="001B632A">
        <w:rPr>
          <w:lang w:eastAsia="en-US"/>
        </w:rPr>
        <w:t xml:space="preserve"> is an energy minimization function which is similar with Horn-</w:t>
      </w:r>
      <w:proofErr w:type="spellStart"/>
      <w:r w:rsidRPr="001B632A">
        <w:rPr>
          <w:lang w:eastAsia="en-US"/>
        </w:rPr>
        <w:t>Schunck</w:t>
      </w:r>
      <w:proofErr w:type="spellEnd"/>
      <w:r w:rsidRPr="001B632A">
        <w:rPr>
          <w:lang w:eastAsia="en-US"/>
        </w:rPr>
        <w:t xml:space="preserve">. It is based on the same two assumptions: intensity constancy and smooth motion. In addition, </w:t>
      </w:r>
      <w:proofErr w:type="spellStart"/>
      <w:r w:rsidRPr="001B632A">
        <w:rPr>
          <w:lang w:eastAsia="en-US"/>
        </w:rPr>
        <w:t>DeepFlow</w:t>
      </w:r>
      <w:proofErr w:type="spellEnd"/>
      <w:r w:rsidRPr="001B632A">
        <w:rPr>
          <w:lang w:eastAsia="en-US"/>
        </w:rPr>
        <w:t xml:space="preserve"> blends an extra term, deep matching, into the framework:</w:t>
      </w:r>
    </w:p>
    <w:p w14:paraId="40A93D74" w14:textId="37A76189" w:rsidR="001B632A" w:rsidRPr="001B632A" w:rsidRDefault="00E23B5E" w:rsidP="001B632A">
      <w:pPr>
        <w:jc w:val="both"/>
        <w:rPr>
          <w:lang w:eastAsia="en-US"/>
        </w:rPr>
      </w:pPr>
      <m:oMathPara>
        <m:oMath>
          <m:eqArr>
            <m:eqArrPr>
              <m:maxDist m:val="1"/>
              <m:ctrlPr>
                <w:rPr>
                  <w:rFonts w:ascii="Cambria Math" w:hAnsi="Cambria Math"/>
                  <w:i/>
                  <w:lang w:eastAsia="en-US"/>
                </w:rPr>
              </m:ctrlPr>
            </m:eqArrPr>
            <m:e>
              <m:r>
                <w:rPr>
                  <w:rFonts w:ascii="Cambria Math" w:hAnsi="Cambria Math"/>
                  <w:lang w:eastAsia="en-US"/>
                </w:rPr>
                <m:t>E</m:t>
              </m:r>
              <m:d>
                <m:dPr>
                  <m:ctrlPr>
                    <w:rPr>
                      <w:rFonts w:ascii="Cambria Math" w:hAnsi="Cambria Math"/>
                      <w:i/>
                      <w:lang w:eastAsia="en-US"/>
                    </w:rPr>
                  </m:ctrlPr>
                </m:dPr>
                <m:e>
                  <m:r>
                    <w:rPr>
                      <w:rFonts w:ascii="Cambria Math" w:hAnsi="Cambria Math"/>
                      <w:lang w:eastAsia="en-US"/>
                    </w:rPr>
                    <m:t>ω</m:t>
                  </m:r>
                </m:e>
              </m:d>
              <m:r>
                <w:rPr>
                  <w:rFonts w:ascii="Cambria Math" w:hAnsi="Cambria Math"/>
                  <w:lang w:eastAsia="en-US"/>
                </w:rPr>
                <m:t>=</m:t>
              </m:r>
              <m:nary>
                <m:naryPr>
                  <m:limLoc m:val="undOvr"/>
                  <m:subHide m:val="1"/>
                  <m:supHide m:val="1"/>
                  <m:ctrlPr>
                    <w:rPr>
                      <w:rFonts w:ascii="Cambria Math" w:hAnsi="Cambria Math"/>
                      <w:i/>
                      <w:lang w:eastAsia="en-US"/>
                    </w:rPr>
                  </m:ctrlPr>
                </m:naryPr>
                <m:sub/>
                <m:sup/>
                <m:e>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D</m:t>
                      </m:r>
                    </m:sub>
                  </m:sSub>
                  <m:r>
                    <w:rPr>
                      <w:rFonts w:ascii="Cambria Math" w:hAnsi="Cambria Math"/>
                      <w:lang w:eastAsia="en-US"/>
                    </w:rPr>
                    <m:t>+α</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s</m:t>
                      </m:r>
                    </m:sub>
                  </m:sSub>
                  <m:r>
                    <w:rPr>
                      <w:rFonts w:ascii="Cambria Math" w:hAnsi="Cambria Math"/>
                      <w:lang w:eastAsia="en-US"/>
                    </w:rPr>
                    <m:t>+β</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M</m:t>
                      </m:r>
                    </m:sub>
                  </m:sSub>
                  <m:box>
                    <m:boxPr>
                      <m:diff m:val="1"/>
                      <m:ctrlPr>
                        <w:rPr>
                          <w:rFonts w:ascii="Cambria Math" w:hAnsi="Cambria Math"/>
                          <w:i/>
                          <w:lang w:eastAsia="en-US"/>
                        </w:rPr>
                      </m:ctrlPr>
                    </m:boxPr>
                    <m:e>
                      <m:r>
                        <w:rPr>
                          <w:rFonts w:ascii="Cambria Math" w:hAnsi="Cambria Math"/>
                          <w:lang w:eastAsia="en-US"/>
                        </w:rPr>
                        <m:t>dx</m:t>
                      </m:r>
                    </m:e>
                  </m:box>
                </m:e>
              </m:nary>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2.17</m:t>
                  </m:r>
                </m:e>
              </m:d>
            </m:e>
          </m:eqArr>
        </m:oMath>
      </m:oMathPara>
    </w:p>
    <w:p w14:paraId="42E58828" w14:textId="60107965" w:rsidR="001B632A" w:rsidRPr="001B632A" w:rsidRDefault="001B632A" w:rsidP="001B632A">
      <w:pPr>
        <w:jc w:val="both"/>
        <w:rPr>
          <w:lang w:eastAsia="en-US"/>
        </w:rPr>
      </w:pPr>
      <w:r w:rsidRPr="001B632A">
        <w:rPr>
          <w:lang w:eastAsia="en-US"/>
        </w:rPr>
        <w:t xml:space="preserve">where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D</m:t>
            </m:r>
          </m:sub>
        </m:sSub>
      </m:oMath>
      <w:r w:rsidRPr="001B632A">
        <w:rPr>
          <w:lang w:eastAsia="en-US"/>
        </w:rPr>
        <w:t xml:space="preserve">is the weighted data sum,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S</m:t>
            </m:r>
          </m:sub>
        </m:sSub>
      </m:oMath>
      <w:r w:rsidRPr="001B632A">
        <w:rPr>
          <w:lang w:eastAsia="en-US"/>
        </w:rPr>
        <w:t xml:space="preserve"> is the smoothness term and a matching term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M</m:t>
            </m:r>
          </m:sub>
        </m:sSub>
      </m:oMath>
      <w:r w:rsidRPr="001B632A">
        <w:rPr>
          <w:lang w:eastAsia="en-US"/>
        </w:rPr>
        <w:t xml:space="preserve">. </w:t>
      </w:r>
    </w:p>
    <w:p w14:paraId="7AA52FF5" w14:textId="77777777" w:rsidR="001B632A" w:rsidRPr="001B632A" w:rsidRDefault="001B632A" w:rsidP="001B632A">
      <w:pPr>
        <w:jc w:val="both"/>
        <w:rPr>
          <w:lang w:eastAsia="en-US"/>
        </w:rPr>
      </w:pPr>
      <w:r w:rsidRPr="001B632A">
        <w:rPr>
          <w:lang w:eastAsia="en-US"/>
        </w:rPr>
        <w:t xml:space="preserve">A robust </w:t>
      </w:r>
      <w:proofErr w:type="spellStart"/>
      <w:r w:rsidRPr="001B632A">
        <w:rPr>
          <w:lang w:eastAsia="en-US"/>
        </w:rPr>
        <w:t>penalizer</w:t>
      </w:r>
      <w:proofErr w:type="spellEnd"/>
      <w:r w:rsidRPr="001B632A">
        <w:rPr>
          <w:lang w:eastAsia="en-US"/>
        </w:rPr>
        <w:t xml:space="preserve"> is applied to each term:</w:t>
      </w:r>
    </w:p>
    <w:p w14:paraId="429B6F38" w14:textId="77777777" w:rsidR="001B632A" w:rsidRPr="001B632A" w:rsidRDefault="00E23B5E" w:rsidP="001B632A">
      <w:pPr>
        <w:jc w:val="both"/>
        <w:rPr>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Ψ</m:t>
              </m:r>
              <m:d>
                <m:dPr>
                  <m:ctrlPr>
                    <w:rPr>
                      <w:rFonts w:ascii="Cambria Math" w:hAnsi="Cambria Math"/>
                      <w:i/>
                      <w:lang w:eastAsia="en-US"/>
                    </w:rPr>
                  </m:ctrlPr>
                </m:dPr>
                <m:e>
                  <m:r>
                    <w:rPr>
                      <w:rFonts w:ascii="Cambria Math" w:hAnsi="Cambria Math"/>
                      <w:lang w:eastAsia="en-US"/>
                    </w:rPr>
                    <m:t>s</m:t>
                  </m:r>
                </m:e>
              </m:d>
              <m:r>
                <w:rPr>
                  <w:rFonts w:ascii="Cambria Math" w:hAnsi="Cambria Math"/>
                  <w:lang w:eastAsia="en-US"/>
                </w:rPr>
                <m:t>=</m:t>
              </m:r>
              <m:rad>
                <m:radPr>
                  <m:degHide m:val="1"/>
                  <m:ctrlPr>
                    <w:rPr>
                      <w:rFonts w:ascii="Cambria Math" w:hAnsi="Cambria Math"/>
                      <w:i/>
                      <w:lang w:eastAsia="en-US"/>
                    </w:rPr>
                  </m:ctrlPr>
                </m:radPr>
                <m:deg/>
                <m:e>
                  <m:sSup>
                    <m:sSupPr>
                      <m:ctrlPr>
                        <w:rPr>
                          <w:rFonts w:ascii="Cambria Math" w:hAnsi="Cambria Math"/>
                          <w:i/>
                          <w:lang w:eastAsia="en-US"/>
                        </w:rPr>
                      </m:ctrlPr>
                    </m:sSupPr>
                    <m:e>
                      <m:r>
                        <w:rPr>
                          <w:rFonts w:ascii="Cambria Math" w:hAnsi="Cambria Math"/>
                          <w:lang w:eastAsia="en-US"/>
                        </w:rPr>
                        <m:t>s</m:t>
                      </m:r>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ϵ</m:t>
                      </m:r>
                    </m:e>
                    <m:sup>
                      <m:r>
                        <w:rPr>
                          <w:rFonts w:ascii="Cambria Math" w:hAnsi="Cambria Math"/>
                          <w:lang w:eastAsia="en-US"/>
                        </w:rPr>
                        <m:t>2</m:t>
                      </m:r>
                    </m:sup>
                  </m:sSup>
                </m:e>
              </m:ra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2.18</m:t>
                  </m:r>
                </m:e>
              </m:d>
            </m:e>
          </m:eqArr>
        </m:oMath>
      </m:oMathPara>
    </w:p>
    <w:p w14:paraId="2DBEA47C" w14:textId="5C5BBE95" w:rsidR="001B632A" w:rsidRPr="001B632A" w:rsidRDefault="001B632A" w:rsidP="001B632A">
      <w:pPr>
        <w:jc w:val="both"/>
        <w:rPr>
          <w:lang w:eastAsia="en-US"/>
        </w:rPr>
      </w:pPr>
      <w:r w:rsidRPr="001B632A">
        <w:rPr>
          <w:lang w:eastAsia="en-US"/>
        </w:rPr>
        <w:t xml:space="preserve">with </w:t>
      </w:r>
      <m:oMath>
        <m:r>
          <w:rPr>
            <w:rFonts w:ascii="Cambria Math" w:hAnsi="Cambria Math"/>
            <w:lang w:eastAsia="en-US"/>
          </w:rPr>
          <m:t>ϵ=0.001</m:t>
        </m:r>
      </m:oMath>
      <w:r w:rsidRPr="001B632A">
        <w:rPr>
          <w:lang w:eastAsia="en-US"/>
        </w:rPr>
        <w:t xml:space="preserve"> which was determined empirically</w:t>
      </w:r>
      <w:r>
        <w:rPr>
          <w:lang w:eastAsia="en-US"/>
        </w:rPr>
        <w:t xml:space="preserve"> </w:t>
      </w:r>
      <w:r>
        <w:rPr>
          <w:lang w:eastAsia="en-US"/>
        </w:rPr>
        <w:fldChar w:fldCharType="begin" w:fldLock="1"/>
      </w:r>
      <w:r w:rsidR="00D5335F">
        <w:rPr>
          <w:lang w:eastAsia="en-US"/>
        </w:rPr>
        <w:instrText>ADDIN CSL_CITATION { "citationItems" : [ { "id" : "ITEM-1", "itemData" : { "DOI" : "10.1109/CVPR.2010.5539939", "ISBN" : "9781424469840", "ISSN" : "10636919", "PMID" : "5539939",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&amp;amp;#x201C;classical&amp;amp;#x201D; flow formulations perform surprisingly well when combined with modern optimization and implementation techniques. Moreover, we find that while median filtering of intermediate flow fields during optimization is a key to recent performance gains, it leads to higher energy solutions. To understand the principles behind this phenomenon, we derive a new objective that formalizes the median filtering heuristic. This objective includes a nonlocal term that robustly integrates flow estimates over large spatial neighborhoods. By modifying this new term to include information about flow and image boundaries we develop a method that ranks at the top of the Middlebury benchmark.",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"Proceedings of the IEEE Computer Society Conference on Computer Vision and Pattern Recognition", "id" : "ITEM-1", "issued" : { "date-parts" : [ [ "2010" ] ] }, "page" : "2432-2439", "title" : "Secrets of optical flow estimation and their principles", "type" : "article-journal" }, "uris" : [ "http://www.mendeley.com/documents/?uuid=74dad35c-d2d7-4f3d-8841-c29df9e3364b" ] } ], "mendeley" : { "formattedCitation" : "[16]", "plainTextFormattedCitation" : "[16]", "previouslyFormattedCitation" : "[16]" }, "properties" : { "noteIndex" : 0 }, "schema" : "https://github.com/citation-style-language/schema/raw/master/csl-citation.json" }</w:instrText>
      </w:r>
      <w:r>
        <w:rPr>
          <w:lang w:eastAsia="en-US"/>
        </w:rPr>
        <w:fldChar w:fldCharType="separate"/>
      </w:r>
      <w:r w:rsidR="00D5335F" w:rsidRPr="00D5335F">
        <w:rPr>
          <w:noProof/>
          <w:lang w:eastAsia="en-US"/>
        </w:rPr>
        <w:t>[16]</w:t>
      </w:r>
      <w:r>
        <w:rPr>
          <w:lang w:eastAsia="en-US"/>
        </w:rPr>
        <w:fldChar w:fldCharType="end"/>
      </w:r>
      <w:r w:rsidRPr="001B632A">
        <w:rPr>
          <w:lang w:eastAsia="en-US"/>
        </w:rPr>
        <w:t>.</w:t>
      </w:r>
    </w:p>
    <w:p w14:paraId="05B8F8ED" w14:textId="77777777" w:rsidR="001B632A" w:rsidRPr="001B632A" w:rsidRDefault="001B632A" w:rsidP="001B632A">
      <w:pPr>
        <w:jc w:val="both"/>
        <w:rPr>
          <w:lang w:val="en-US" w:eastAsia="en-US"/>
        </w:rPr>
      </w:pPr>
      <w:r w:rsidRPr="001B632A">
        <w:rPr>
          <w:lang w:val="en-US" w:eastAsia="en-US"/>
        </w:rPr>
        <w:t>The</w:t>
      </w:r>
      <w:r w:rsidRPr="001B632A">
        <w:rPr>
          <w:b/>
          <w:lang w:val="en-US" w:eastAsia="en-US"/>
        </w:rPr>
        <w:t xml:space="preserve"> data term</w:t>
      </w:r>
      <w:r w:rsidRPr="001B632A">
        <w:rPr>
          <w:lang w:val="en-US" w:eastAsia="en-US"/>
        </w:rPr>
        <w:t xml:space="preserve"> consists of two </w:t>
      </w:r>
      <w:proofErr w:type="spellStart"/>
      <w:r w:rsidRPr="001B632A">
        <w:rPr>
          <w:lang w:val="en-US" w:eastAsia="en-US"/>
        </w:rPr>
        <w:t>penalizers</w:t>
      </w:r>
      <w:proofErr w:type="spellEnd"/>
      <w:r w:rsidRPr="001B632A">
        <w:rPr>
          <w:lang w:val="en-US" w:eastAsia="en-US"/>
        </w:rPr>
        <w:t xml:space="preserve"> of brightness:</w:t>
      </w:r>
    </w:p>
    <w:p w14:paraId="4A7A557A" w14:textId="77777777" w:rsidR="001B632A" w:rsidRPr="001B632A" w:rsidRDefault="00E23B5E"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D</m:t>
                  </m:r>
                </m:sub>
              </m:sSub>
              <m:r>
                <w:rPr>
                  <w:rFonts w:ascii="Cambria Math" w:hAnsi="Cambria Math"/>
                  <w:lang w:val="en-US" w:eastAsia="en-US"/>
                </w:rPr>
                <m:t>=δ</m:t>
              </m:r>
              <m:r>
                <m:rPr>
                  <m:sty m:val="p"/>
                </m:rPr>
                <w:rPr>
                  <w:rFonts w:ascii="Cambria Math" w:hAnsi="Cambria Math"/>
                  <w:lang w:val="en-US" w:eastAsia="en-US"/>
                </w:rPr>
                <m:t>Ψ</m:t>
              </m:r>
              <m:d>
                <m:dPr>
                  <m:ctrlPr>
                    <w:rPr>
                      <w:rFonts w:ascii="Cambria Math" w:hAnsi="Cambria Math"/>
                      <w:i/>
                      <w:lang w:val="en-US" w:eastAsia="en-US"/>
                    </w:rPr>
                  </m:ctrlPr>
                </m:dPr>
                <m:e>
                  <m:nary>
                    <m:naryPr>
                      <m:chr m:val="∑"/>
                      <m:limLoc m:val="undOvr"/>
                      <m:ctrlPr>
                        <w:rPr>
                          <w:rFonts w:ascii="Cambria Math" w:hAnsi="Cambria Math"/>
                          <w:i/>
                          <w:lang w:val="en-US" w:eastAsia="en-US"/>
                        </w:rPr>
                      </m:ctrlPr>
                    </m:naryPr>
                    <m:sub>
                      <m:r>
                        <w:rPr>
                          <w:rFonts w:ascii="Cambria Math" w:hAnsi="Cambria Math"/>
                          <w:lang w:val="en-US" w:eastAsia="en-US"/>
                        </w:rPr>
                        <m:t>i=1</m:t>
                      </m:r>
                    </m:sub>
                    <m:sup>
                      <m:r>
                        <w:rPr>
                          <w:rFonts w:ascii="Cambria Math" w:hAnsi="Cambria Math"/>
                          <w:lang w:val="en-US" w:eastAsia="en-US"/>
                        </w:rPr>
                        <m:t>c</m:t>
                      </m:r>
                    </m:sup>
                    <m:e>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T</m:t>
                          </m:r>
                        </m:sup>
                      </m:sSup>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0</m:t>
                          </m:r>
                        </m:sub>
                        <m:sup>
                          <m:r>
                            <w:rPr>
                              <w:rFonts w:ascii="Cambria Math" w:hAnsi="Cambria Math"/>
                              <w:lang w:val="en-US" w:eastAsia="en-US"/>
                            </w:rPr>
                            <m:t>i</m:t>
                          </m:r>
                        </m:sup>
                      </m:sSubSup>
                    </m:e>
                  </m:nary>
                  <m:r>
                    <w:rPr>
                      <w:rFonts w:ascii="Cambria Math" w:hAnsi="Cambria Math"/>
                      <w:lang w:val="en-US" w:eastAsia="en-US"/>
                    </w:rPr>
                    <m:t>ω</m:t>
                  </m:r>
                </m:e>
              </m:d>
              <m:r>
                <w:rPr>
                  <w:rFonts w:ascii="Cambria Math" w:hAnsi="Cambria Math"/>
                  <w:lang w:val="en-US" w:eastAsia="en-US"/>
                </w:rPr>
                <m:t>+γψ</m:t>
              </m:r>
              <m:d>
                <m:dPr>
                  <m:ctrlPr>
                    <w:rPr>
                      <w:rFonts w:ascii="Cambria Math" w:hAnsi="Cambria Math"/>
                      <w:i/>
                      <w:lang w:val="en-US" w:eastAsia="en-US"/>
                    </w:rPr>
                  </m:ctrlPr>
                </m:dPr>
                <m:e>
                  <m:nary>
                    <m:naryPr>
                      <m:chr m:val="∑"/>
                      <m:limLoc m:val="undOvr"/>
                      <m:ctrlPr>
                        <w:rPr>
                          <w:rFonts w:ascii="Cambria Math" w:hAnsi="Cambria Math"/>
                          <w:i/>
                          <w:lang w:val="en-US" w:eastAsia="en-US"/>
                        </w:rPr>
                      </m:ctrlPr>
                    </m:naryPr>
                    <m:sub>
                      <m:r>
                        <w:rPr>
                          <w:rFonts w:ascii="Cambria Math" w:hAnsi="Cambria Math"/>
                          <w:lang w:val="en-US" w:eastAsia="en-US"/>
                        </w:rPr>
                        <m:t>i=1</m:t>
                      </m:r>
                    </m:sub>
                    <m:sup>
                      <m:r>
                        <w:rPr>
                          <w:rFonts w:ascii="Cambria Math" w:hAnsi="Cambria Math"/>
                          <w:lang w:val="en-US" w:eastAsia="en-US"/>
                        </w:rPr>
                        <m:t>c</m:t>
                      </m:r>
                    </m:sup>
                    <m:e>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T</m:t>
                          </m:r>
                        </m:sup>
                      </m:sSup>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xy</m:t>
                          </m:r>
                        </m:sub>
                        <m:sup>
                          <m:r>
                            <w:rPr>
                              <w:rFonts w:ascii="Cambria Math" w:hAnsi="Cambria Math"/>
                              <w:lang w:val="en-US" w:eastAsia="en-US"/>
                            </w:rPr>
                            <m:t>i</m:t>
                          </m:r>
                        </m:sup>
                      </m:sSubSup>
                    </m:e>
                  </m:nary>
                  <m:r>
                    <w:rPr>
                      <w:rFonts w:ascii="Cambria Math" w:hAnsi="Cambria Math"/>
                      <w:lang w:val="en-US" w:eastAsia="en-US"/>
                    </w:rPr>
                    <m:t>ω</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2.19</m:t>
                  </m:r>
                </m:e>
              </m:d>
            </m:e>
          </m:eqArr>
        </m:oMath>
      </m:oMathPara>
    </w:p>
    <w:p w14:paraId="370164A6" w14:textId="62CB7F36" w:rsidR="001B632A" w:rsidRPr="001B632A" w:rsidRDefault="001B632A" w:rsidP="001B632A">
      <w:pPr>
        <w:jc w:val="both"/>
        <w:rPr>
          <w:lang w:val="en-US" w:eastAsia="en-US"/>
        </w:rPr>
      </w:pPr>
      <w:r w:rsidRPr="001B632A">
        <w:rPr>
          <w:lang w:val="en-US" w:eastAsia="en-US"/>
        </w:rPr>
        <w:t xml:space="preserve">where the first term is the </w:t>
      </w:r>
      <w:proofErr w:type="spellStart"/>
      <w:r w:rsidRPr="001B632A">
        <w:rPr>
          <w:lang w:val="en-US" w:eastAsia="en-US"/>
        </w:rPr>
        <w:t>penalizer</w:t>
      </w:r>
      <w:proofErr w:type="spellEnd"/>
      <w:r w:rsidRPr="001B632A">
        <w:rPr>
          <w:lang w:val="en-US" w:eastAsia="en-US"/>
        </w:rPr>
        <w:t xml:space="preserve"> over image channels, the second o</w:t>
      </w:r>
      <w:r w:rsidR="00F70BD3">
        <w:rPr>
          <w:lang w:val="en-US" w:eastAsia="en-US"/>
        </w:rPr>
        <w:t xml:space="preserve">ne is the penalization for the </w:t>
      </w:r>
      <w:r w:rsidRPr="001B632A">
        <w:rPr>
          <w:lang w:val="en-US" w:eastAsia="en-US"/>
        </w:rPr>
        <w:t xml:space="preserve">x and y axes. </w:t>
      </w:r>
      <m:oMath>
        <m:r>
          <w:rPr>
            <w:rFonts w:ascii="Cambria Math" w:hAnsi="Cambria Math"/>
            <w:lang w:val="en-US" w:eastAsia="en-US"/>
          </w:rPr>
          <m:t>ω</m:t>
        </m:r>
      </m:oMath>
      <w:r w:rsidRPr="001B632A">
        <w:rPr>
          <w:lang w:val="en-US" w:eastAsia="en-US"/>
        </w:rPr>
        <w:t xml:space="preserve"> is the flow we seek to estimate: </w:t>
      </w:r>
      <m:oMath>
        <m:sSup>
          <m:sSupPr>
            <m:ctrlPr>
              <w:rPr>
                <w:rFonts w:ascii="Cambria Math" w:hAnsi="Cambria Math"/>
                <w:i/>
                <w:lang w:val="en-US" w:eastAsia="en-US"/>
              </w:rPr>
            </m:ctrlPr>
          </m:sSupPr>
          <m:e>
            <m:r>
              <w:rPr>
                <w:rFonts w:ascii="Cambria Math" w:hAnsi="Cambria Math"/>
                <w:lang w:val="en-US" w:eastAsia="en-US"/>
              </w:rPr>
              <m:t>(u, v)</m:t>
            </m:r>
          </m:e>
          <m:sup>
            <m:r>
              <w:rPr>
                <w:rFonts w:ascii="Cambria Math" w:hAnsi="Cambria Math"/>
                <w:lang w:val="en-US" w:eastAsia="en-US"/>
              </w:rPr>
              <m:t>T</m:t>
            </m:r>
          </m:sup>
        </m:sSup>
      </m:oMath>
      <w:r w:rsidRPr="001B632A">
        <w:rPr>
          <w:lang w:val="en-US" w:eastAsia="en-US"/>
        </w:rPr>
        <w:t xml:space="preserve">, </w:t>
      </w:r>
      <m:oMath>
        <m:r>
          <w:rPr>
            <w:rFonts w:ascii="Cambria Math" w:hAnsi="Cambria Math"/>
            <w:lang w:val="en-US" w:eastAsia="en-US"/>
          </w:rPr>
          <m:t>c</m:t>
        </m:r>
      </m:oMath>
      <w:r w:rsidRPr="001B632A">
        <w:rPr>
          <w:lang w:val="en-US" w:eastAsia="en-US"/>
        </w:rPr>
        <w:t xml:space="preserve"> is the number of the image channels. </w:t>
      </w:r>
      <m:oMath>
        <m:acc>
          <m:accPr>
            <m:chr m:val="̅"/>
            <m:ctrlPr>
              <w:rPr>
                <w:rFonts w:ascii="Cambria Math" w:hAnsi="Cambria Math"/>
                <w:i/>
                <w:lang w:val="en-US" w:eastAsia="en-US"/>
              </w:rPr>
            </m:ctrlPr>
          </m:accPr>
          <m:e>
            <m:sSub>
              <m:sSubPr>
                <m:ctrlPr>
                  <w:rPr>
                    <w:rFonts w:ascii="Cambria Math" w:hAnsi="Cambria Math"/>
                    <w:i/>
                    <w:lang w:val="en-US" w:eastAsia="en-US"/>
                  </w:rPr>
                </m:ctrlPr>
              </m:sSubPr>
              <m:e>
                <m:r>
                  <w:rPr>
                    <w:rFonts w:ascii="Cambria Math" w:hAnsi="Cambria Math"/>
                    <w:lang w:val="en-US" w:eastAsia="en-US"/>
                  </w:rPr>
                  <m:t>J</m:t>
                </m:r>
              </m:e>
              <m:sub>
                <m:r>
                  <w:rPr>
                    <w:rFonts w:ascii="Cambria Math" w:hAnsi="Cambria Math"/>
                    <w:lang w:val="en-US" w:eastAsia="en-US"/>
                  </w:rPr>
                  <m:t>0</m:t>
                </m:r>
              </m:sub>
            </m:sSub>
          </m:e>
        </m:acc>
      </m:oMath>
      <w:r w:rsidRPr="001B632A">
        <w:rPr>
          <w:lang w:val="en-US" w:eastAsia="en-US"/>
        </w:rPr>
        <w:t xml:space="preserve"> is a tensor which is normalized by spatial derivatives:</w:t>
      </w:r>
    </w:p>
    <w:p w14:paraId="3FA6E301" w14:textId="77777777" w:rsidR="00BC08C7" w:rsidRPr="00BC08C7" w:rsidRDefault="00E23B5E" w:rsidP="001B632A">
      <w:pPr>
        <w:jc w:val="both"/>
        <w:rPr>
          <w:lang w:val="en-US" w:eastAsia="en-US"/>
        </w:rPr>
      </w:pPr>
      <m:oMathPara>
        <m:oMath>
          <m:eqArr>
            <m:eqArrPr>
              <m:maxDist m:val="1"/>
              <m:ctrlPr>
                <w:rPr>
                  <w:rFonts w:ascii="Cambria Math" w:hAnsi="Cambria Math"/>
                  <w:i/>
                  <w:lang w:val="en-US" w:eastAsia="en-US"/>
                </w:rPr>
              </m:ctrlPr>
            </m:eqArrPr>
            <m:e>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0</m:t>
                  </m:r>
                </m:sub>
                <m:sup>
                  <m:r>
                    <w:rPr>
                      <w:rFonts w:ascii="Cambria Math" w:hAnsi="Cambria Math"/>
                      <w:lang w:val="en-US" w:eastAsia="en-US"/>
                    </w:rPr>
                    <m:t>i</m:t>
                  </m:r>
                </m:sup>
              </m:sSubSup>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θ</m:t>
                  </m:r>
                </m:e>
                <m:sub>
                  <m:r>
                    <w:rPr>
                      <w:rFonts w:ascii="Cambria Math" w:hAnsi="Cambria Math"/>
                      <w:lang w:val="en-US" w:eastAsia="en-US"/>
                    </w:rPr>
                    <m:t>0</m:t>
                  </m:r>
                </m:sub>
              </m:sSub>
              <m:d>
                <m:dPr>
                  <m:ctrlPr>
                    <w:rPr>
                      <w:rFonts w:ascii="Cambria Math" w:hAnsi="Cambria Math"/>
                      <w:i/>
                      <w:lang w:val="en-US" w:eastAsia="en-US"/>
                    </w:rPr>
                  </m:ctrlPr>
                </m:d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d>
                <m:dPr>
                  <m:ctrlPr>
                    <w:rPr>
                      <w:rFonts w:ascii="Cambria Math" w:hAnsi="Cambria Math"/>
                      <w:i/>
                      <w:lang w:val="en-US" w:eastAsia="en-US"/>
                    </w:rPr>
                  </m:ctrlPr>
                </m:d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2.20</m:t>
                  </m:r>
                </m:e>
              </m:d>
            </m:e>
          </m:eqArr>
        </m:oMath>
      </m:oMathPara>
    </w:p>
    <w:p w14:paraId="60D91AF2" w14:textId="6F4CD672" w:rsidR="001B632A" w:rsidRPr="001B632A" w:rsidRDefault="00E23B5E" w:rsidP="001B632A">
      <w:pPr>
        <w:jc w:val="both"/>
        <w:rPr>
          <w:lang w:val="en-US" w:eastAsia="en-US"/>
        </w:rPr>
      </w:pPr>
      <m:oMath>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oMath>
      <w:r w:rsidR="001B632A" w:rsidRPr="001B632A">
        <w:rPr>
          <w:lang w:val="en-US" w:eastAsia="en-US"/>
        </w:rPr>
        <w:t xml:space="preserve"> is the spatial-temporal gradient </w:t>
      </w:r>
      <m:oMath>
        <m:d>
          <m:dPr>
            <m:ctrlPr>
              <w:rPr>
                <w:rFonts w:ascii="Cambria Math" w:hAnsi="Cambria Math"/>
                <w:i/>
                <w:lang w:val="en-US" w:eastAsia="en-US"/>
              </w:rPr>
            </m:ctrlPr>
          </m:dPr>
          <m:e>
            <m:r>
              <w:rPr>
                <w:rFonts w:ascii="Cambria Math" w:hAnsi="Cambria Math"/>
                <w:lang w:val="en-US" w:eastAsia="en-US"/>
              </w:rPr>
              <m:t>∂</m:t>
            </m:r>
            <w:proofErr w:type="gramStart"/>
            <m:r>
              <w:rPr>
                <w:rFonts w:ascii="Cambria Math" w:hAnsi="Cambria Math"/>
                <w:lang w:val="en-US" w:eastAsia="en-US"/>
              </w:rPr>
              <m:t>x,∂</m:t>
            </m:r>
            <w:proofErr w:type="gramEnd"/>
            <m:r>
              <w:rPr>
                <w:rFonts w:ascii="Cambria Math" w:hAnsi="Cambria Math"/>
                <w:lang w:val="en-US" w:eastAsia="en-US"/>
              </w:rPr>
              <m:t>y,∂z</m:t>
            </m:r>
          </m:e>
        </m:d>
      </m:oMath>
      <w:r w:rsidR="001B632A" w:rsidRPr="001B632A">
        <w:rPr>
          <w:lang w:val="en-US" w:eastAsia="en-US"/>
        </w:rPr>
        <w:t xml:space="preserve">. </w:t>
      </w:r>
      <m:oMath>
        <m:sSub>
          <m:sSubPr>
            <m:ctrlPr>
              <w:rPr>
                <w:rFonts w:ascii="Cambria Math" w:hAnsi="Cambria Math"/>
                <w:i/>
                <w:lang w:val="en-US" w:eastAsia="en-US"/>
              </w:rPr>
            </m:ctrlPr>
          </m:sSubPr>
          <m:e>
            <m:r>
              <w:rPr>
                <w:rFonts w:ascii="Cambria Math" w:hAnsi="Cambria Math"/>
                <w:lang w:val="en-US" w:eastAsia="en-US"/>
              </w:rPr>
              <m:t>θ</m:t>
            </m:r>
          </m:e>
          <m:sub>
            <m:r>
              <w:rPr>
                <w:rFonts w:ascii="Cambria Math" w:hAnsi="Cambria Math"/>
                <w:lang w:val="en-US" w:eastAsia="en-US"/>
              </w:rPr>
              <m:t>0</m:t>
            </m:r>
          </m:sub>
        </m:sSub>
      </m:oMath>
      <w:r w:rsidR="001B632A" w:rsidRPr="001B632A">
        <w:rPr>
          <w:lang w:val="en-US" w:eastAsia="en-US"/>
        </w:rPr>
        <w:t xml:space="preserve"> is the spatial normalization factor </w:t>
      </w:r>
      <m:oMath>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p>
                          <m:sSupPr>
                            <m:ctrlPr>
                              <w:rPr>
                                <w:rFonts w:ascii="Cambria Math" w:hAnsi="Cambria Math"/>
                                <w:i/>
                                <w:lang w:val="en-US" w:eastAsia="en-US"/>
                              </w:rPr>
                            </m:ctrlPr>
                          </m:sSupPr>
                          <m:e>
                            <m:r>
                              <w:rPr>
                                <w:rFonts w:ascii="Cambria Math" w:hAnsi="Cambria Math"/>
                                <w:lang w:val="en-US" w:eastAsia="en-US"/>
                              </w:rPr>
                              <m:t>I</m:t>
                            </m:r>
                          </m:e>
                          <m:sup>
                            <m:r>
                              <w:rPr>
                                <w:rFonts w:ascii="Cambria Math" w:hAnsi="Cambria Math"/>
                                <w:lang w:val="en-US" w:eastAsia="en-US"/>
                              </w:rPr>
                              <m:t>i</m:t>
                            </m:r>
                          </m:sup>
                        </m:s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oMath>
      <w:r w:rsidR="001B632A" w:rsidRPr="001B632A">
        <w:rPr>
          <w:lang w:val="en-US" w:eastAsia="en-US"/>
        </w:rPr>
        <w:t xml:space="preserve"> to reduce the impact of small gradient locations and </w:t>
      </w:r>
      <m:oMath>
        <m:r>
          <w:rPr>
            <w:rFonts w:ascii="Cambria Math" w:hAnsi="Cambria Math"/>
            <w:lang w:val="en-US" w:eastAsia="en-US"/>
          </w:rPr>
          <m:t>ξ=0.1</m:t>
        </m:r>
      </m:oMath>
      <w:r w:rsidR="001B632A" w:rsidRPr="001B632A">
        <w:rPr>
          <w:lang w:val="en-US" w:eastAsia="en-US"/>
        </w:rPr>
        <w:t xml:space="preserve"> to prevent the factor to be zero. The gradient constancy penaliser is normalized along the x and y axes respectively:</w:t>
      </w:r>
    </w:p>
    <w:p w14:paraId="44240F5C" w14:textId="77777777" w:rsidR="00BC08C7" w:rsidRPr="00BC08C7" w:rsidRDefault="00E23B5E" w:rsidP="001B632A">
      <w:pPr>
        <w:jc w:val="both"/>
        <w:rPr>
          <w:lang w:val="en-US" w:eastAsia="en-US"/>
        </w:rPr>
      </w:pPr>
      <m:oMathPara>
        <m:oMath>
          <m:eqArr>
            <m:eqArrPr>
              <m:maxDist m:val="1"/>
              <m:ctrlPr>
                <w:rPr>
                  <w:rFonts w:ascii="Cambria Math" w:hAnsi="Cambria Math"/>
                  <w:i/>
                  <w:lang w:val="en-US" w:eastAsia="en-US"/>
                </w:rPr>
              </m:ctrlPr>
            </m:eqArrPr>
            <m:e>
              <m:sSubSup>
                <m:sSubSupPr>
                  <m:ctrlPr>
                    <w:rPr>
                      <w:rFonts w:ascii="Cambria Math" w:hAnsi="Cambria Math"/>
                      <w:i/>
                      <w:lang w:val="en-US" w:eastAsia="en-US"/>
                    </w:rPr>
                  </m:ctrlPr>
                </m:sSubSupPr>
                <m:e>
                  <m:acc>
                    <m:accPr>
                      <m:chr m:val="̅"/>
                      <m:ctrlPr>
                        <w:rPr>
                          <w:rFonts w:ascii="Cambria Math" w:hAnsi="Cambria Math"/>
                          <w:i/>
                          <w:lang w:val="en-US" w:eastAsia="en-US"/>
                        </w:rPr>
                      </m:ctrlPr>
                    </m:accPr>
                    <m:e>
                      <m:r>
                        <w:rPr>
                          <w:rFonts w:ascii="Cambria Math" w:hAnsi="Cambria Math"/>
                          <w:lang w:val="en-US" w:eastAsia="en-US"/>
                        </w:rPr>
                        <m:t>j</m:t>
                      </m:r>
                    </m:e>
                  </m:acc>
                </m:e>
                <m:sub>
                  <m:r>
                    <w:rPr>
                      <w:rFonts w:ascii="Cambria Math" w:hAnsi="Cambria Math"/>
                      <w:lang w:val="en-US" w:eastAsia="en-US"/>
                    </w:rPr>
                    <m:t>xy</m:t>
                  </m:r>
                </m:sub>
                <m:sup>
                  <m:r>
                    <w:rPr>
                      <w:rFonts w:ascii="Cambria Math" w:hAnsi="Cambria Math"/>
                      <w:lang w:val="en-US" w:eastAsia="en-US"/>
                    </w:rPr>
                    <m:t>i</m:t>
                  </m:r>
                </m:sup>
              </m:sSubSup>
              <m:r>
                <w:rPr>
                  <w:rFonts w:ascii="Cambria Math" w:hAnsi="Cambria Math"/>
                  <w:lang w:val="en-US" w:eastAsia="en-US"/>
                </w:rPr>
                <m:t>=</m:t>
              </m:r>
              <m:d>
                <m:dPr>
                  <m:ctrlPr>
                    <w:rPr>
                      <w:rFonts w:ascii="Cambria Math" w:hAnsi="Cambria Math"/>
                      <w:i/>
                      <w:lang w:val="en-US" w:eastAsia="en-US"/>
                    </w:rPr>
                  </m:ctrlPr>
                </m:dPr>
                <m:e>
                  <m:sSubSup>
                    <m:sSubSupPr>
                      <m:ctrlPr>
                        <w:rPr>
                          <w:rFonts w:ascii="Cambria Math" w:hAnsi="Cambria Math"/>
                          <w:i/>
                          <w:lang w:val="en-US" w:eastAsia="en-US"/>
                        </w:rPr>
                      </m:ctrlPr>
                    </m:sSubSup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d>
                <m:dPr>
                  <m:ctrlPr>
                    <w:rPr>
                      <w:rFonts w:ascii="Cambria Math" w:hAnsi="Cambria Math"/>
                      <w:i/>
                      <w:lang w:val="en-US" w:eastAsia="en-US"/>
                    </w:rPr>
                  </m:ctrlPr>
                </m:dPr>
                <m:e>
                  <m:sSubSup>
                    <m:sSubSupPr>
                      <m:ctrlPr>
                        <w:rPr>
                          <w:rFonts w:ascii="Cambria Math" w:hAnsi="Cambria Math"/>
                          <w:i/>
                          <w:lang w:val="en-US" w:eastAsia="en-US"/>
                        </w:rPr>
                      </m:ctrlPr>
                    </m:sSubSup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bSup>
                                <m:sSubSupPr>
                                  <m:ctrlPr>
                                    <w:rPr>
                                      <w:rFonts w:ascii="Cambria Math" w:hAnsi="Cambria Math"/>
                                      <w:i/>
                                      <w:lang w:val="en-US" w:eastAsia="en-US"/>
                                    </w:rPr>
                                  </m:ctrlPr>
                                </m:sSubSupPr>
                                <m:e>
                                  <m:r>
                                    <w:rPr>
                                      <w:rFonts w:ascii="Cambria Math" w:hAnsi="Cambria Math"/>
                                      <w:lang w:val="en-US" w:eastAsia="en-US"/>
                                    </w:rPr>
                                    <m:t>I</m:t>
                                  </m:r>
                                </m:e>
                                <m:sub>
                                  <m:r>
                                    <w:rPr>
                                      <w:rFonts w:ascii="Cambria Math" w:hAnsi="Cambria Math"/>
                                      <w:lang w:val="en-US" w:eastAsia="en-US"/>
                                    </w:rPr>
                                    <m:t>x</m:t>
                                  </m:r>
                                </m:sub>
                                <m:sup>
                                  <m:r>
                                    <w:rPr>
                                      <w:rFonts w:ascii="Cambria Math" w:hAnsi="Cambria Math"/>
                                      <w:lang w:val="en-US" w:eastAsia="en-US"/>
                                    </w:rPr>
                                    <m:t>i</m:t>
                                  </m:r>
                                </m:sup>
                              </m:sSub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r>
                <w:rPr>
                  <w:rFonts w:ascii="Cambria Math" w:hAnsi="Cambria Math"/>
                  <w:lang w:val="en-US" w:eastAsia="en-US"/>
                </w:rPr>
                <m:t>+</m:t>
              </m:r>
              <m:d>
                <m:dPr>
                  <m:ctrlPr>
                    <w:rPr>
                      <w:rFonts w:ascii="Cambria Math" w:hAnsi="Cambria Math"/>
                      <w:i/>
                      <w:lang w:val="en-US" w:eastAsia="en-US"/>
                    </w:rPr>
                  </m:ctrlPr>
                </m:dPr>
                <m:e>
                  <m:sSubSup>
                    <m:sSubSupPr>
                      <m:ctrlPr>
                        <w:rPr>
                          <w:rFonts w:ascii="Cambria Math" w:hAnsi="Cambria Math"/>
                          <w:i/>
                          <w:lang w:val="en-US" w:eastAsia="en-US"/>
                        </w:rPr>
                      </m:ctrlPr>
                    </m:sSubSupPr>
                    <m:e>
                      <m:sSub>
                        <m:sSubPr>
                          <m:ctrlPr>
                            <w:rPr>
                              <w:rFonts w:ascii="Cambria Math" w:hAnsi="Cambria Math"/>
                              <w:i/>
                              <w:lang w:val="en-US" w:eastAsia="en-US"/>
                            </w:rPr>
                          </m:ctrlPr>
                        </m:sSubPr>
                        <m:e>
                          <m:r>
                            <m:rPr>
                              <m:sty m:val="p"/>
                            </m:rPr>
                            <w:rPr>
                              <w:rFonts w:ascii="Cambria Math" w:hAnsi="Cambria Math"/>
                              <w:lang w:val="en-US" w:eastAsia="en-US"/>
                            </w:rPr>
                            <m:t>∇</m:t>
                          </m:r>
                        </m:e>
                        <m:sub>
                          <m:r>
                            <w:rPr>
                              <w:rFonts w:ascii="Cambria Math" w:hAnsi="Cambria Math"/>
                              <w:lang w:val="en-US" w:eastAsia="en-US"/>
                            </w:rPr>
                            <m:t>3</m:t>
                          </m:r>
                        </m:sub>
                      </m:sSub>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d>
                <m:dPr>
                  <m:ctrlPr>
                    <w:rPr>
                      <w:rFonts w:ascii="Cambria Math" w:hAnsi="Cambria Math"/>
                      <w:i/>
                      <w:lang w:val="en-US" w:eastAsia="en-US"/>
                    </w:rPr>
                  </m:ctrlPr>
                </m:dPr>
                <m:e>
                  <m:sSubSup>
                    <m:sSubSupPr>
                      <m:ctrlPr>
                        <w:rPr>
                          <w:rFonts w:ascii="Cambria Math" w:hAnsi="Cambria Math"/>
                          <w:i/>
                          <w:lang w:val="en-US" w:eastAsia="en-US"/>
                        </w:rPr>
                      </m:ctrlPr>
                    </m:sSubSupPr>
                    <m:e>
                      <m:sSubSup>
                        <m:sSubSupPr>
                          <m:ctrlPr>
                            <w:rPr>
                              <w:rFonts w:ascii="Cambria Math" w:hAnsi="Cambria Math"/>
                              <w:i/>
                              <w:lang w:val="en-US" w:eastAsia="en-US"/>
                            </w:rPr>
                          </m:ctrlPr>
                        </m:sSubSupPr>
                        <m:e>
                          <m:r>
                            <m:rPr>
                              <m:sty m:val="p"/>
                            </m:rPr>
                            <w:rPr>
                              <w:rFonts w:ascii="Cambria Math" w:hAnsi="Cambria Math"/>
                              <w:lang w:val="en-US" w:eastAsia="en-US"/>
                            </w:rPr>
                            <m:t>∇</m:t>
                          </m:r>
                        </m:e>
                        <m:sub>
                          <m:r>
                            <w:rPr>
                              <w:rFonts w:ascii="Cambria Math" w:hAnsi="Cambria Math"/>
                              <w:lang w:val="en-US" w:eastAsia="en-US"/>
                            </w:rPr>
                            <m:t>3</m:t>
                          </m:r>
                        </m:sub>
                        <m:sup>
                          <m:r>
                            <w:rPr>
                              <w:rFonts w:ascii="Cambria Math" w:hAnsi="Cambria Math"/>
                              <w:lang w:val="en-US" w:eastAsia="en-US"/>
                            </w:rPr>
                            <m:t>T</m:t>
                          </m:r>
                        </m:sup>
                      </m:sSubSup>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sSup>
                <m:sSupPr>
                  <m:ctrlPr>
                    <w:rPr>
                      <w:rFonts w:ascii="Cambria Math" w:hAnsi="Cambria Math"/>
                      <w:i/>
                      <w:lang w:val="en-US" w:eastAsia="en-US"/>
                    </w:rPr>
                  </m:ctrlPr>
                </m:sSupPr>
                <m:e>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m:t>
                                  </m:r>
                                </m:e>
                                <m:sub>
                                  <m:r>
                                    <w:rPr>
                                      <w:rFonts w:ascii="Cambria Math" w:hAnsi="Cambria Math"/>
                                      <w:lang w:val="en-US" w:eastAsia="en-US"/>
                                    </w:rPr>
                                    <m:t>2</m:t>
                                  </m:r>
                                </m:sub>
                              </m:sSub>
                              <m:sSubSup>
                                <m:sSubSupPr>
                                  <m:ctrlPr>
                                    <w:rPr>
                                      <w:rFonts w:ascii="Cambria Math" w:hAnsi="Cambria Math"/>
                                      <w:i/>
                                      <w:lang w:val="en-US" w:eastAsia="en-US"/>
                                    </w:rPr>
                                  </m:ctrlPr>
                                </m:sSubSupPr>
                                <m:e>
                                  <m:r>
                                    <w:rPr>
                                      <w:rFonts w:ascii="Cambria Math" w:hAnsi="Cambria Math"/>
                                      <w:lang w:val="en-US" w:eastAsia="en-US"/>
                                    </w:rPr>
                                    <m:t>I</m:t>
                                  </m:r>
                                </m:e>
                                <m:sub>
                                  <m:r>
                                    <w:rPr>
                                      <w:rFonts w:ascii="Cambria Math" w:hAnsi="Cambria Math"/>
                                      <w:lang w:val="en-US" w:eastAsia="en-US"/>
                                    </w:rPr>
                                    <m:t>y</m:t>
                                  </m:r>
                                </m:sub>
                                <m:sup>
                                  <m:r>
                                    <w:rPr>
                                      <w:rFonts w:ascii="Cambria Math" w:hAnsi="Cambria Math"/>
                                      <w:lang w:val="en-US" w:eastAsia="en-US"/>
                                    </w:rPr>
                                    <m:t>i</m:t>
                                  </m:r>
                                </m:sup>
                              </m:sSubSup>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ξ</m:t>
                          </m:r>
                        </m:e>
                        <m:sup>
                          <m:r>
                            <w:rPr>
                              <w:rFonts w:ascii="Cambria Math" w:hAnsi="Cambria Math"/>
                              <w:lang w:val="en-US" w:eastAsia="en-US"/>
                            </w:rPr>
                            <m:t>2</m:t>
                          </m:r>
                        </m:sup>
                      </m:sSup>
                    </m:e>
                  </m:d>
                </m:e>
                <m:sup>
                  <m:r>
                    <w:rPr>
                      <w:rFonts w:ascii="Cambria Math" w:hAnsi="Cambria Math"/>
                      <w:lang w:val="en-US" w:eastAsia="en-US"/>
                    </w:rPr>
                    <m:t>-1</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2.21</m:t>
                  </m:r>
                </m:e>
              </m:d>
            </m:e>
          </m:eqArr>
        </m:oMath>
      </m:oMathPara>
    </w:p>
    <w:p w14:paraId="7F63EBDE" w14:textId="382AEA53" w:rsidR="001B632A" w:rsidRPr="001B632A" w:rsidRDefault="001B632A" w:rsidP="001B632A">
      <w:pPr>
        <w:jc w:val="both"/>
        <w:rPr>
          <w:lang w:val="en-US" w:eastAsia="en-US"/>
        </w:rPr>
      </w:pPr>
      <w:r w:rsidRPr="001B632A">
        <w:rPr>
          <w:lang w:val="en-US" w:eastAsia="en-US"/>
        </w:rPr>
        <w:t xml:space="preserve">where </w:t>
      </w:r>
      <m:oMath>
        <m:sSub>
          <m:sSubPr>
            <m:ctrlPr>
              <w:rPr>
                <w:rFonts w:ascii="Cambria Math" w:hAnsi="Cambria Math"/>
                <w:i/>
                <w:lang w:val="en-US" w:eastAsia="en-US"/>
              </w:rPr>
            </m:ctrlPr>
          </m:sSubPr>
          <m:e>
            <m:r>
              <w:rPr>
                <w:rFonts w:ascii="Cambria Math" w:hAnsi="Cambria Math"/>
                <w:lang w:val="en-US" w:eastAsia="en-US"/>
              </w:rPr>
              <m:t>I</m:t>
            </m:r>
          </m:e>
          <m:sub>
            <m:r>
              <w:rPr>
                <w:rFonts w:ascii="Cambria Math" w:hAnsi="Cambria Math"/>
                <w:lang w:val="en-US" w:eastAsia="en-US"/>
              </w:rPr>
              <m:t>x</m:t>
            </m:r>
          </m:sub>
        </m:sSub>
      </m:oMath>
      <w:r w:rsidRPr="001B632A">
        <w:rPr>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I</m:t>
            </m:r>
          </m:e>
          <m:sub>
            <m:r>
              <w:rPr>
                <w:rFonts w:ascii="Cambria Math" w:hAnsi="Cambria Math"/>
                <w:lang w:val="en-US" w:eastAsia="en-US"/>
              </w:rPr>
              <m:t>y</m:t>
            </m:r>
          </m:sub>
        </m:sSub>
      </m:oMath>
      <w:r w:rsidRPr="001B632A">
        <w:rPr>
          <w:lang w:val="en-US" w:eastAsia="en-US"/>
        </w:rPr>
        <w:t xml:space="preserve"> are the gradient derivatives respect to the horizontal and vertical axis. </w:t>
      </w:r>
    </w:p>
    <w:p w14:paraId="375CA041" w14:textId="77777777" w:rsidR="001B632A" w:rsidRPr="001B632A" w:rsidRDefault="001B632A" w:rsidP="001B632A">
      <w:pPr>
        <w:jc w:val="both"/>
        <w:rPr>
          <w:lang w:val="en-US" w:eastAsia="en-US"/>
        </w:rPr>
      </w:pPr>
      <w:r w:rsidRPr="001B632A">
        <w:rPr>
          <w:lang w:val="en-US" w:eastAsia="en-US"/>
        </w:rPr>
        <w:t xml:space="preserve">The </w:t>
      </w:r>
      <w:r w:rsidRPr="001B632A">
        <w:rPr>
          <w:b/>
          <w:lang w:val="en-US" w:eastAsia="en-US"/>
        </w:rPr>
        <w:t>smoothness term</w:t>
      </w:r>
      <w:r w:rsidRPr="001B632A">
        <w:rPr>
          <w:lang w:val="en-US" w:eastAsia="en-US"/>
        </w:rPr>
        <w:t xml:space="preserve"> in </w:t>
      </w:r>
      <w:proofErr w:type="spellStart"/>
      <w:r w:rsidRPr="001B632A">
        <w:rPr>
          <w:lang w:val="en-US" w:eastAsia="en-US"/>
        </w:rPr>
        <w:t>DeepFlow</w:t>
      </w:r>
      <w:proofErr w:type="spellEnd"/>
      <w:r w:rsidRPr="001B632A">
        <w:rPr>
          <w:lang w:val="en-US" w:eastAsia="en-US"/>
        </w:rPr>
        <w:t xml:space="preserve"> is a penalization for gradient flow:</w:t>
      </w:r>
    </w:p>
    <w:p w14:paraId="3921F23D" w14:textId="77777777" w:rsidR="00BC08C7" w:rsidRPr="00BC08C7" w:rsidRDefault="00E23B5E"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s</m:t>
                  </m:r>
                </m:sub>
              </m:sSub>
              <m:r>
                <w:rPr>
                  <w:rFonts w:ascii="Cambria Math" w:hAnsi="Cambria Math"/>
                  <w:lang w:val="en-US" w:eastAsia="en-US"/>
                </w:rPr>
                <m:t>=</m:t>
              </m:r>
              <m:r>
                <m:rPr>
                  <m:sty m:val="p"/>
                </m:rPr>
                <w:rPr>
                  <w:rFonts w:ascii="Cambria Math" w:hAnsi="Cambria Math"/>
                  <w:lang w:val="en-US" w:eastAsia="en-US"/>
                </w:rPr>
                <m:t>Ψ</m:t>
              </m:r>
              <m:d>
                <m:dPr>
                  <m:ctrlPr>
                    <w:rPr>
                      <w:rFonts w:ascii="Cambria Math" w:hAnsi="Cambria Math"/>
                      <w:i/>
                      <w:lang w:val="en-US" w:eastAsia="en-US"/>
                    </w:rPr>
                  </m:ctrlPr>
                </m:dPr>
                <m:e>
                  <m:sSup>
                    <m:sSupPr>
                      <m:ctrlPr>
                        <w:rPr>
                          <w:rFonts w:ascii="Cambria Math" w:hAnsi="Cambria Math"/>
                          <w:i/>
                          <w:lang w:val="en-US" w:eastAsia="en-US"/>
                        </w:rPr>
                      </m:ctrlPr>
                    </m:sSupPr>
                    <m:e>
                      <m:d>
                        <m:dPr>
                          <m:begChr m:val="‖"/>
                          <m:endChr m:val="‖"/>
                          <m:ctrlPr>
                            <w:rPr>
                              <w:rFonts w:ascii="Cambria Math" w:hAnsi="Cambria Math"/>
                              <w:i/>
                              <w:lang w:val="en-US" w:eastAsia="en-US"/>
                            </w:rPr>
                          </m:ctrlPr>
                        </m:dPr>
                        <m:e>
                          <m:r>
                            <m:rPr>
                              <m:sty m:val="p"/>
                            </m:rPr>
                            <w:rPr>
                              <w:rFonts w:ascii="Cambria Math" w:hAnsi="Cambria Math"/>
                              <w:lang w:val="en-US" w:eastAsia="en-US"/>
                            </w:rPr>
                            <m:t>∇</m:t>
                          </m:r>
                          <m:r>
                            <w:rPr>
                              <w:rFonts w:ascii="Cambria Math" w:hAnsi="Cambria Math"/>
                              <w:lang w:val="en-US" w:eastAsia="en-US"/>
                            </w:rPr>
                            <m:t>u</m:t>
                          </m:r>
                        </m:e>
                      </m:d>
                    </m:e>
                    <m:sup>
                      <m:r>
                        <w:rPr>
                          <w:rFonts w:ascii="Cambria Math" w:hAnsi="Cambria Math"/>
                          <w:lang w:val="en-US" w:eastAsia="en-US"/>
                        </w:rPr>
                        <m:t>2</m:t>
                      </m:r>
                    </m:sup>
                  </m:sSup>
                  <m:r>
                    <w:rPr>
                      <w:rFonts w:ascii="Cambria Math" w:hAnsi="Cambria Math"/>
                      <w:lang w:val="en-US" w:eastAsia="en-US"/>
                    </w:rPr>
                    <m:t>+</m:t>
                  </m:r>
                  <m:sSup>
                    <m:sSupPr>
                      <m:ctrlPr>
                        <w:rPr>
                          <w:rFonts w:ascii="Cambria Math" w:hAnsi="Cambria Math"/>
                          <w:i/>
                          <w:lang w:val="en-US" w:eastAsia="en-US"/>
                        </w:rPr>
                      </m:ctrlPr>
                    </m:sSupPr>
                    <m:e>
                      <m:d>
                        <m:dPr>
                          <m:begChr m:val="‖"/>
                          <m:endChr m:val="‖"/>
                          <m:ctrlPr>
                            <w:rPr>
                              <w:rFonts w:ascii="Cambria Math" w:hAnsi="Cambria Math"/>
                              <w:i/>
                              <w:lang w:val="en-US" w:eastAsia="en-US"/>
                            </w:rPr>
                          </m:ctrlPr>
                        </m:dPr>
                        <m:e>
                          <m:r>
                            <m:rPr>
                              <m:sty m:val="p"/>
                            </m:rPr>
                            <w:rPr>
                              <w:rFonts w:ascii="Cambria Math" w:hAnsi="Cambria Math"/>
                              <w:lang w:val="en-US" w:eastAsia="en-US"/>
                            </w:rPr>
                            <m:t>∇</m:t>
                          </m:r>
                          <m:r>
                            <w:rPr>
                              <w:rFonts w:ascii="Cambria Math" w:hAnsi="Cambria Math"/>
                              <w:lang w:val="en-US" w:eastAsia="en-US"/>
                            </w:rPr>
                            <m:t>v</m:t>
                          </m:r>
                        </m:e>
                      </m:d>
                    </m:e>
                    <m:sup>
                      <m:r>
                        <w:rPr>
                          <w:rFonts w:ascii="Cambria Math" w:hAnsi="Cambria Math"/>
                          <w:lang w:val="en-US" w:eastAsia="en-US"/>
                        </w:rPr>
                        <m:t>2</m:t>
                      </m:r>
                    </m:sup>
                  </m:sSup>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2.22</m:t>
                  </m:r>
                </m:e>
              </m:d>
            </m:e>
          </m:eqArr>
        </m:oMath>
      </m:oMathPara>
    </w:p>
    <w:p w14:paraId="06FE2A29" w14:textId="01ABACEA" w:rsidR="001B632A" w:rsidRPr="001B632A" w:rsidRDefault="001B632A" w:rsidP="001B632A">
      <w:pPr>
        <w:jc w:val="both"/>
        <w:rPr>
          <w:lang w:val="en-US" w:eastAsia="en-US"/>
        </w:rPr>
      </w:pPr>
      <w:r w:rsidRPr="001B632A">
        <w:rPr>
          <w:lang w:val="en-US" w:eastAsia="en-US"/>
        </w:rPr>
        <w:t xml:space="preserve">The purpose of the </w:t>
      </w:r>
      <w:r w:rsidRPr="001B632A">
        <w:rPr>
          <w:b/>
          <w:lang w:val="en-US" w:eastAsia="en-US"/>
        </w:rPr>
        <w:t xml:space="preserve">matching term </w:t>
      </w:r>
      <w:r w:rsidRPr="001B632A">
        <w:rPr>
          <w:lang w:val="en-US" w:eastAsia="en-US"/>
        </w:rPr>
        <w:t xml:space="preserve">is to find the most similar flow to the known vector </w:t>
      </w:r>
      <m:oMath>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m:t>
            </m:r>
          </m:sup>
        </m:sSup>
      </m:oMath>
      <w:r w:rsidRPr="001B632A">
        <w:rPr>
          <w:lang w:val="en-US" w:eastAsia="en-US"/>
        </w:rPr>
        <w:t>as previously introduced in 2.3.1. The difference is estimated by:</w:t>
      </w:r>
    </w:p>
    <w:p w14:paraId="22FE56BD" w14:textId="77777777" w:rsidR="00BC08C7" w:rsidRPr="00BC08C7" w:rsidRDefault="00E23B5E" w:rsidP="001B632A">
      <w:pPr>
        <w:jc w:val="both"/>
        <w:rPr>
          <w:lang w:val="en-US" w:eastAsia="en-US"/>
        </w:rPr>
      </w:pPr>
      <m:oMathPara>
        <m:oMath>
          <m:eqArr>
            <m:eqArrPr>
              <m:maxDist m:val="1"/>
              <m:ctrlPr>
                <w:rPr>
                  <w:rFonts w:ascii="Cambria Math" w:hAnsi="Cambria Math"/>
                  <w:i/>
                  <w:lang w:val="en-US" w:eastAsia="en-US"/>
                </w:rPr>
              </m:ctrlPr>
            </m:eqArrPr>
            <m:e>
              <m:sSub>
                <m:sSubPr>
                  <m:ctrlPr>
                    <w:rPr>
                      <w:rFonts w:ascii="Cambria Math" w:hAnsi="Cambria Math"/>
                      <w:i/>
                      <w:lang w:val="en-US" w:eastAsia="en-US"/>
                    </w:rPr>
                  </m:ctrlPr>
                </m:sSubPr>
                <m:e>
                  <m:r>
                    <w:rPr>
                      <w:rFonts w:ascii="Cambria Math" w:hAnsi="Cambria Math"/>
                      <w:lang w:val="en-US" w:eastAsia="en-US"/>
                    </w:rPr>
                    <m:t>E</m:t>
                  </m:r>
                </m:e>
                <m:sub>
                  <m:r>
                    <w:rPr>
                      <w:rFonts w:ascii="Cambria Math" w:hAnsi="Cambria Math"/>
                      <w:lang w:val="en-US" w:eastAsia="en-US"/>
                    </w:rPr>
                    <m:t>M</m:t>
                  </m:r>
                </m:sub>
              </m:sSub>
              <m:r>
                <w:rPr>
                  <w:rFonts w:ascii="Cambria Math" w:hAnsi="Cambria Math"/>
                  <w:lang w:val="en-US" w:eastAsia="en-US"/>
                </w:rPr>
                <m:t>=bϕ</m:t>
              </m:r>
              <m:r>
                <m:rPr>
                  <m:sty m:val="p"/>
                </m:rPr>
                <w:rPr>
                  <w:rFonts w:ascii="Cambria Math" w:hAnsi="Cambria Math"/>
                  <w:lang w:val="en-US" w:eastAsia="en-US"/>
                </w:rPr>
                <m:t>Ψ</m:t>
              </m:r>
              <m:sSup>
                <m:sSupPr>
                  <m:ctrlPr>
                    <w:rPr>
                      <w:rFonts w:ascii="Cambria Math" w:hAnsi="Cambria Math"/>
                      <w:lang w:val="en-US" w:eastAsia="en-US"/>
                    </w:rPr>
                  </m:ctrlPr>
                </m:sSupPr>
                <m:e>
                  <m:d>
                    <m:dPr>
                      <m:begChr m:val="‖"/>
                      <m:endChr m:val="‖"/>
                      <m:ctrlPr>
                        <w:rPr>
                          <w:rFonts w:ascii="Cambria Math" w:hAnsi="Cambria Math"/>
                          <w:i/>
                          <w:lang w:val="en-US" w:eastAsia="en-US"/>
                        </w:rPr>
                      </m:ctrlPr>
                    </m:dPr>
                    <m:e>
                      <m:r>
                        <w:rPr>
                          <w:rFonts w:ascii="Cambria Math" w:hAnsi="Cambria Math"/>
                          <w:lang w:val="en-US" w:eastAsia="en-US"/>
                        </w:rPr>
                        <m:t>ω-</m:t>
                      </m:r>
                      <m:sSup>
                        <m:sSupPr>
                          <m:ctrlPr>
                            <w:rPr>
                              <w:rFonts w:ascii="Cambria Math" w:hAnsi="Cambria Math"/>
                              <w:i/>
                              <w:lang w:val="en-US" w:eastAsia="en-US"/>
                            </w:rPr>
                          </m:ctrlPr>
                        </m:sSupPr>
                        <m:e>
                          <m:r>
                            <w:rPr>
                              <w:rFonts w:ascii="Cambria Math" w:hAnsi="Cambria Math"/>
                              <w:lang w:val="en-US" w:eastAsia="en-US"/>
                            </w:rPr>
                            <m:t>ω</m:t>
                          </m:r>
                        </m:e>
                        <m:sup>
                          <m:r>
                            <w:rPr>
                              <w:rFonts w:ascii="Cambria Math" w:hAnsi="Cambria Math"/>
                              <w:lang w:val="en-US" w:eastAsia="en-US"/>
                            </w:rPr>
                            <m:t>'</m:t>
                          </m:r>
                        </m:sup>
                      </m:sSup>
                    </m:e>
                  </m:d>
                </m:e>
                <m:sup>
                  <m:r>
                    <w:rPr>
                      <w:rFonts w:ascii="Cambria Math" w:hAnsi="Cambria Math"/>
                      <w:lang w:val="en-US" w:eastAsia="en-US"/>
                    </w:rPr>
                    <m:t>2</m:t>
                  </m:r>
                </m:sup>
              </m:sSup>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2.23</m:t>
                  </m:r>
                </m:e>
              </m:d>
            </m:e>
          </m:eqArr>
        </m:oMath>
      </m:oMathPara>
    </w:p>
    <w:p w14:paraId="79FF57F7" w14:textId="7AF5B8ED" w:rsidR="001B632A" w:rsidRPr="001B632A" w:rsidRDefault="001B632A" w:rsidP="001B632A">
      <w:pPr>
        <w:jc w:val="both"/>
        <w:rPr>
          <w:lang w:eastAsia="en-US"/>
        </w:rPr>
      </w:pPr>
      <w:r w:rsidRPr="001B632A">
        <w:rPr>
          <w:lang w:val="en-US" w:eastAsia="en-US"/>
        </w:rPr>
        <w:t xml:space="preserve">Due to the matching being not totally dense, a binary term b(x) is added into the matching term. </w:t>
      </w:r>
      <w:r w:rsidRPr="001B632A">
        <w:rPr>
          <w:i/>
          <w:lang w:val="en-US" w:eastAsia="en-US"/>
        </w:rPr>
        <w:t>b</w:t>
      </w:r>
      <w:r w:rsidRPr="001B632A">
        <w:rPr>
          <w:lang w:val="en-US" w:eastAsia="en-US"/>
        </w:rPr>
        <w:t>(</w:t>
      </w:r>
      <w:r w:rsidRPr="001B632A">
        <w:rPr>
          <w:i/>
          <w:lang w:val="en-US" w:eastAsia="en-US"/>
        </w:rPr>
        <w:t>x</w:t>
      </w:r>
      <w:r w:rsidRPr="001B632A">
        <w:rPr>
          <w:lang w:val="en-US" w:eastAsia="en-US"/>
        </w:rPr>
        <w:t xml:space="preserve">) equals 1 if and only if there is a match at position </w:t>
      </w:r>
      <m:oMath>
        <m:r>
          <w:rPr>
            <w:rFonts w:ascii="Cambria Math" w:hAnsi="Cambria Math"/>
            <w:lang w:val="en-US" w:eastAsia="en-US"/>
          </w:rPr>
          <m:t>x</m:t>
        </m:r>
      </m:oMath>
      <w:r w:rsidRPr="001B632A">
        <w:rPr>
          <w:lang w:val="en-US" w:eastAsia="en-US"/>
        </w:rPr>
        <w:t xml:space="preserve">. </w:t>
      </w:r>
      <m:oMath>
        <m:r>
          <w:rPr>
            <w:rFonts w:ascii="Cambria Math" w:hAnsi="Cambria Math"/>
            <w:lang w:val="en-US" w:eastAsia="en-US"/>
          </w:rPr>
          <m:t>ϕ(x)</m:t>
        </m:r>
      </m:oMath>
      <w:r w:rsidRPr="001B632A">
        <w:rPr>
          <w:lang w:val="en-US" w:eastAsia="en-US"/>
        </w:rPr>
        <w:t xml:space="preserve"> is a weight that low in flat </w:t>
      </w:r>
      <w:proofErr w:type="gramStart"/>
      <w:r w:rsidRPr="001B632A">
        <w:rPr>
          <w:lang w:val="en-US" w:eastAsia="en-US"/>
        </w:rPr>
        <w:t>area.</w:t>
      </w:r>
      <w:proofErr w:type="gramEnd"/>
      <w:r w:rsidRPr="001B632A">
        <w:rPr>
          <w:lang w:val="en-US" w:eastAsia="en-US"/>
        </w:rPr>
        <w:t xml:space="preserve"> </w:t>
      </w:r>
      <w:r w:rsidRPr="001B632A">
        <w:rPr>
          <w:lang w:eastAsia="en-US"/>
        </w:rPr>
        <w:t xml:space="preserve">The optical flow we seek to estimate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(u,v)</m:t>
            </m:r>
          </m:e>
          <m:sup>
            <m:r>
              <w:rPr>
                <w:rFonts w:ascii="Cambria Math" w:hAnsi="Cambria Math"/>
                <w:lang w:eastAsia="en-US"/>
              </w:rPr>
              <m:t>T</m:t>
            </m:r>
          </m:sup>
        </m:sSup>
      </m:oMath>
      <w:r w:rsidRPr="001B632A">
        <w:rPr>
          <w:lang w:eastAsia="en-US"/>
        </w:rPr>
        <w:t xml:space="preserve"> can be obtained by minimising the energy function (2.17) </w:t>
      </w:r>
      <w:r w:rsidR="00190408">
        <w:rPr>
          <w:lang w:eastAsia="en-US"/>
        </w:rPr>
        <w:fldChar w:fldCharType="begin" w:fldLock="1"/>
      </w:r>
      <w:r w:rsidR="00D5335F">
        <w:rPr>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"[15]", "plainTextFormattedCitation" : "[15]", "previouslyFormattedCitation" : "[15]" }, "properties" : { "noteIndex" : 0 }, "schema" : "https://github.com/citation-style-language/schema/raw/master/csl-citation.json" }</w:instrText>
      </w:r>
      <w:r w:rsidR="00190408">
        <w:rPr>
          <w:lang w:eastAsia="en-US"/>
        </w:rPr>
        <w:fldChar w:fldCharType="separate"/>
      </w:r>
      <w:r w:rsidR="00D5335F" w:rsidRPr="00D5335F">
        <w:rPr>
          <w:noProof/>
          <w:lang w:eastAsia="en-US"/>
        </w:rPr>
        <w:t>[15]</w:t>
      </w:r>
      <w:r w:rsidR="00190408">
        <w:rPr>
          <w:lang w:eastAsia="en-US"/>
        </w:rPr>
        <w:fldChar w:fldCharType="end"/>
      </w:r>
      <w:r w:rsidRPr="001B632A">
        <w:rPr>
          <w:lang w:eastAsia="en-US"/>
        </w:rPr>
        <w:t xml:space="preserve">. </w:t>
      </w:r>
      <w:bookmarkEnd w:id="21"/>
    </w:p>
    <w:p w14:paraId="67845139" w14:textId="1BD89F8B" w:rsidR="00AF44AC" w:rsidRDefault="00AF44AC" w:rsidP="00373134">
      <w:pPr>
        <w:pStyle w:val="Heading3"/>
      </w:pPr>
      <w:r>
        <w:t>Newer Flow</w:t>
      </w:r>
    </w:p>
    <w:p w14:paraId="488BD084" w14:textId="2CBAC4FD" w:rsidR="001E4BC7" w:rsidRDefault="001E4BC7" w:rsidP="00AF44AC">
      <w:pPr>
        <w:pStyle w:val="Heading2"/>
      </w:pPr>
      <w:r>
        <w:t>Previous Acceleration Papers</w:t>
      </w:r>
    </w:p>
    <w:p w14:paraId="369E1818" w14:textId="55A3552C" w:rsidR="006B0AE8" w:rsidRDefault="006B0AE8" w:rsidP="006D3E65">
      <w:pPr>
        <w:jc w:val="both"/>
        <w:rPr>
          <w:lang w:eastAsia="en-GB"/>
        </w:rPr>
      </w:pPr>
      <w:r w:rsidRPr="006B0AE8">
        <w:rPr>
          <w:lang w:eastAsia="en-GB"/>
        </w:rPr>
        <w:t xml:space="preserve">There has been little work as yet analysing acceleration before we determined gait events through acceleration flow in our </w:t>
      </w:r>
      <w:r>
        <w:rPr>
          <w:lang w:eastAsia="en-GB"/>
        </w:rPr>
        <w:t xml:space="preserve">first paper </w:t>
      </w:r>
      <w:r w:rsidR="00D5335F">
        <w:rPr>
          <w:lang w:eastAsia="en-GB"/>
        </w:rPr>
        <w:fldChar w:fldCharType="begin" w:fldLock="1"/>
      </w:r>
      <w:r w:rsidR="00D5335F">
        <w:rPr>
          <w:lang w:eastAsia="en-GB"/>
        </w:rPr>
        <w:instrText>ADDIN CSL_CITATION { "citationItems" : [ { "id" : "ITEM-1", "itemData" : { "abstract" : "Identifying criminals from CCTV footage is often a difficult task for crime investigations. The quality of CCTV is often low and criminals can cover their face and wear gloves (to withhold fingerprints) when committing a crime. Gait is the optimal choice in this circumstance since people can be recognised by their walking style, even at a distance with low resolution imagery. The location of the frame when the heel strikes the floor is essential for some gait analyses. We propose a new method to detect heel strikes: by radial acceleration which can also generalise to crime analysis. The frame and position of the heel strikes can be estimated by the quantity and the circle centres of radial acceleration, derived from the optical flow (using DeepFlow). Experimental results show high detection rate on two different gait databases and good robustness under different kinds of noise. We analyse detection of heel strikes to show robustness then we analyse crime scenes to show generalisation capability since violent crime often involves much acceleration. As such, we provide a new basis to a baseline technique in crime scene analysis.", "author" : [ { "dropping-particle" : "", "family" : "Sun", "given" : "Y", "non-dropping-particle" : "", "parse-names" : false, "suffix" : "" }, { "dropping-particle" : "", "family" : "Hare", "given" : "J S", "non-dropping-particle" : "", "parse-names" : false, "suffix" : "" }, { "dropping-particle" : "", "family" : "Nixon", "given" : "M S", "non-dropping-particle" : "", "parse-names" : false, "suffix" : "" } ], "container-title" : "International Conference on Imaging for Crime Detection and Prevention", "id" : "ITEM-1", "issued" : { "date-parts" : [ [ "2016" ] ] }, "publisher-place" : "Madrid, Spain", "title" : "Detecting Acceleration for Gait and Crime Scene Analysis", "type" : "paper-conference" }, "uris" : [ "http://www.mendeley.com/documents/?uuid=e013372b-7c89-4271-bc06-06b0b2f0408f" ] } ], "mendeley" : { "formattedCitation" : "[17]", "plainTextFormattedCitation" : "[17]", "previouslyFormattedCitation" : "[17]" }, "properties" : { "noteIndex" : 33 }, "schema" : "https://github.com/citation-style-language/schema/raw/master/csl-citation.json" }</w:instrText>
      </w:r>
      <w:r w:rsidR="00D5335F">
        <w:rPr>
          <w:lang w:eastAsia="en-GB"/>
        </w:rPr>
        <w:fldChar w:fldCharType="separate"/>
      </w:r>
      <w:r w:rsidR="00D5335F" w:rsidRPr="00D5335F">
        <w:rPr>
          <w:noProof/>
          <w:lang w:eastAsia="en-GB"/>
        </w:rPr>
        <w:t>[17]</w:t>
      </w:r>
      <w:r w:rsidR="00D5335F">
        <w:rPr>
          <w:lang w:eastAsia="en-GB"/>
        </w:rPr>
        <w:fldChar w:fldCharType="end"/>
      </w:r>
      <w:r>
        <w:rPr>
          <w:lang w:eastAsia="en-GB"/>
        </w:rPr>
        <w:t>.</w:t>
      </w:r>
      <w:r w:rsidR="005E2EC8">
        <w:rPr>
          <w:lang w:eastAsia="en-GB"/>
        </w:rPr>
        <w:t xml:space="preserve"> </w:t>
      </w:r>
      <w:r w:rsidRPr="006B0AE8">
        <w:rPr>
          <w:lang w:eastAsia="en-GB"/>
        </w:rPr>
        <w:t xml:space="preserve"> </w:t>
      </w:r>
      <w:r w:rsidR="003D2F02">
        <w:rPr>
          <w:lang w:eastAsia="en-GB"/>
        </w:rPr>
        <w:t>Dong</w:t>
      </w:r>
      <w:r w:rsidR="00D45343">
        <w:rPr>
          <w:lang w:eastAsia="en-GB"/>
        </w:rPr>
        <w:t xml:space="preserve"> </w:t>
      </w:r>
      <w:r w:rsidR="00D45343" w:rsidRPr="00D45343">
        <w:rPr>
          <w:i/>
          <w:lang w:eastAsia="en-GB"/>
        </w:rPr>
        <w:t>et al</w:t>
      </w:r>
      <w:r w:rsidR="00D45343">
        <w:rPr>
          <w:lang w:eastAsia="en-GB"/>
        </w:rPr>
        <w:t>.</w:t>
      </w:r>
      <w:r w:rsidR="00990B34">
        <w:rPr>
          <w:lang w:eastAsia="en-GB"/>
        </w:rPr>
        <w:t xml:space="preserve"> </w:t>
      </w:r>
      <w:r w:rsidRPr="006B0AE8">
        <w:rPr>
          <w:lang w:eastAsia="en-GB"/>
        </w:rPr>
        <w:fldChar w:fldCharType="begin" w:fldLock="1"/>
      </w:r>
      <w:r w:rsidR="00D5335F">
        <w:rPr>
          <w:lang w:eastAsia="en-GB"/>
        </w:rPr>
        <w:instrText>ADDIN CSL_CITATION { "citationItems" : [ { "id" : "ITEM-1", "itemData" : { "DOI" : "10.1007/978-981-10-3002-4_43", "ISBN" : "9789811030017", "ISSN" : "18650929", "PMID" : "12939454", "author" : [ { "dropping-particle" : "", "family" : "Dong", "given" : "Zhihong", "non-dropping-particle" : "", "parse-names" : false, "suffix" : "" }, { "dropping-particle" : "", "family" : "Qin", "given" : "Jie", "non-dropping-particle" : "", "parse-names" : false, "suffix" : "" }, { "dropping-particle" : "", "family" : "Wang", "given" : "Yunhong", "non-dropping-particle" : "", "parse-names" : false, "suffix" : "" } ], "container-title" : "Communications in Computer and Information Science", "id" : "ITEM-1", "issued" : { "date-parts" : [ [ "2016" ] ] }, "page" : "517-531", "title" : "Multi-stream deep networks for person to person violence detection in videos", "type" : "paper-conference", "volume" : "662" }, "uris" : [ "http://www.mendeley.com/documents/?uuid=92e98ca3-252c-3056-8b31-e5459434e581" ] } ], "mendeley" : { "formattedCitation" : "[18]", "plainTextFormattedCitation" : "[18]", "previouslyFormattedCitation" : "[18]" }, "properties" : { "noteIndex" : 0 }, "schema" : "https://github.com/citation-style-language/schema/raw/master/csl-citation.json" }</w:instrText>
      </w:r>
      <w:r w:rsidRPr="006B0AE8">
        <w:rPr>
          <w:lang w:eastAsia="en-GB"/>
        </w:rPr>
        <w:fldChar w:fldCharType="separate"/>
      </w:r>
      <w:r w:rsidR="00D5335F" w:rsidRPr="00D5335F">
        <w:rPr>
          <w:noProof/>
          <w:lang w:eastAsia="en-GB"/>
        </w:rPr>
        <w:t>[18]</w:t>
      </w:r>
      <w:r w:rsidRPr="006B0AE8">
        <w:rPr>
          <w:lang w:eastAsia="en-GB"/>
        </w:rPr>
        <w:fldChar w:fldCharType="end"/>
      </w:r>
      <w:r w:rsidRPr="006B0AE8">
        <w:rPr>
          <w:lang w:eastAsia="en-GB"/>
        </w:rPr>
        <w:t xml:space="preserve"> differentiated the velocity field without considering an analytic solution for isolating acceleration </w:t>
      </w:r>
      <w:r w:rsidRPr="006B0AE8">
        <w:rPr>
          <w:rFonts w:hint="eastAsia"/>
          <w:lang w:eastAsia="en-GB"/>
        </w:rPr>
        <w:t xml:space="preserve">whereas </w:t>
      </w:r>
      <w:r w:rsidRPr="006B0AE8">
        <w:rPr>
          <w:lang w:eastAsia="en-GB"/>
        </w:rPr>
        <w:fldChar w:fldCharType="begin" w:fldLock="1"/>
      </w:r>
      <w:r w:rsidR="00D5335F">
        <w:rPr>
          <w:lang w:eastAsia="en-GB"/>
        </w:rPr>
        <w:instrText>ADDIN CSL_CITATION { "citationItems" : [ { "id" : "ITEM-1", "itemData" : { "DOI" : "10.1109/JSEN.2015.2472960", "ISBN" : "2011230411", "ISSN" : "1530437X", "abstract" : "\u2014 In this paper, we propose a novel algorithm based on the acceleration feature to detect anomalous crowd behaviors in video surveillance systems. Different from the previous work that uses independent local feature, the algorithm explores the global moving relation between the current behavior state and the previous behavior state. Due to the unstable optical flow resulting in the unstable speed, a new global acceleration feature is proposed, based on the gray-scale invariance of three adjacent frames. It can ensure the pixels matching and reflect the change of speed accurately. Furthermore, a detection algorithm is designed by acceleration computation with a foreground extraction step. The proposed algorithm is independent of the human detection and segmentation, so it is robust. For anomaly detection, this paper formulates the abnormal event detection as a two-classified problem, which is more robust than the statistic model-based methods, and this two-classified detection algorithm, which is based on the threshold analysis, detects anomalous crowd behav-iors in the current frame. Finally, apply the method to detect abnormal behaviors on several benchmark data sets, and show promising results.", "author" : [ { "dropping-particle" : "", "family" : "Chen", "given" : "Chunyu", "non-dropping-particle" : "", "parse-names" : false, "suffix" : "" }, { "dropping-particle" : "", "family" : "Shao", "given" : "Yu", "non-dropping-particle" : "", "parse-names" : false, "suffix" : "" }, { "dropping-particle" : "", "family" : "Bi", "given" : "Xiaojun", "non-dropping-particle" : "", "parse-names" : false, "suffix" : "" } ], "container-title" : "IEEE Sensors Journal", "id" : "ITEM-1", "issue" : "12", "issued" : { "date-parts" : [ [ "2015" ] ] }, "page" : "7252-7261", "title" : "Detection of Anomalous Crowd Behavior Based on the Acceleration Feature", "type" : "article-journal", "volume" : "15" }, "uris" : [ "http://www.mendeley.com/documents/?uuid=9b285d7c-6406-4d77-ad58-2c6d8dd9d530" ] } ], "mendeley" : { "formattedCitation" : "[19]", "plainTextFormattedCitation" : "[19]", "previouslyFormattedCitation" : "[19]" }, "properties" : { "noteIndex" : 0 }, "schema" : "https://github.com/citation-style-language/schema/raw/master/csl-citation.json" }</w:instrText>
      </w:r>
      <w:r w:rsidRPr="006B0AE8">
        <w:rPr>
          <w:lang w:eastAsia="en-GB"/>
        </w:rPr>
        <w:fldChar w:fldCharType="separate"/>
      </w:r>
      <w:r w:rsidR="00D5335F" w:rsidRPr="00D5335F">
        <w:rPr>
          <w:noProof/>
          <w:lang w:eastAsia="en-GB"/>
        </w:rPr>
        <w:t>[19]</w:t>
      </w:r>
      <w:r w:rsidRPr="006B0AE8">
        <w:rPr>
          <w:lang w:eastAsia="en-GB"/>
        </w:rPr>
        <w:fldChar w:fldCharType="end"/>
      </w:r>
      <w:r w:rsidRPr="006B0AE8">
        <w:rPr>
          <w:lang w:eastAsia="en-GB"/>
        </w:rPr>
        <w:t xml:space="preserve"> extended the brightness constraint to three frames and solved the problem in an extremely complex manner.</w:t>
      </w:r>
    </w:p>
    <w:p w14:paraId="13CB1C03" w14:textId="69AC9004" w:rsidR="001E4BC7" w:rsidRPr="001E4BC7" w:rsidRDefault="001E4BC7" w:rsidP="006D3E65">
      <w:pPr>
        <w:jc w:val="both"/>
        <w:rPr>
          <w:lang w:eastAsia="en-GB"/>
        </w:rPr>
      </w:pPr>
      <w:r>
        <w:rPr>
          <w:lang w:eastAsia="en-GB"/>
        </w:rPr>
        <w:t>We are pleased to see emerge acceleration research contem</w:t>
      </w:r>
      <w:r w:rsidR="00A04F31">
        <w:rPr>
          <w:lang w:eastAsia="en-GB"/>
        </w:rPr>
        <w:t>poraneous when I started my PhD, h</w:t>
      </w:r>
      <w:r w:rsidR="0003609B">
        <w:rPr>
          <w:lang w:eastAsia="en-GB"/>
        </w:rPr>
        <w:t>owever, t</w:t>
      </w:r>
      <w:r>
        <w:rPr>
          <w:lang w:eastAsia="en-GB"/>
        </w:rPr>
        <w:t>hey remain area need to improve.</w:t>
      </w:r>
    </w:p>
    <w:p w14:paraId="4E1BBE04" w14:textId="7AA30C50" w:rsidR="0030062F" w:rsidRDefault="00BE1B0D" w:rsidP="00B31CCA">
      <w:pPr>
        <w:pStyle w:val="Heading2"/>
      </w:pPr>
      <w:r>
        <w:lastRenderedPageBreak/>
        <w:t xml:space="preserve">Experimental Results of Exiting Algorithm on Synthetic and Real </w:t>
      </w:r>
      <w:proofErr w:type="gramStart"/>
      <w:r w:rsidR="007332CC">
        <w:t>world</w:t>
      </w:r>
      <w:proofErr w:type="gramEnd"/>
      <w:r w:rsidR="007332CC">
        <w:t xml:space="preserve"> </w:t>
      </w:r>
      <w:r>
        <w:t>Images</w:t>
      </w:r>
    </w:p>
    <w:p w14:paraId="7E9E78D1" w14:textId="208DF200" w:rsidR="005B66D3" w:rsidRPr="005B66D3" w:rsidRDefault="005B66D3" w:rsidP="005B66D3">
      <w:pPr>
        <w:rPr>
          <w:lang w:eastAsia="en-GB"/>
        </w:rPr>
      </w:pPr>
      <w:r w:rsidRPr="00F70BD3">
        <w:rPr>
          <w:lang w:eastAsia="en-US"/>
        </w:rPr>
        <w:t>We now look at results from computing the flow and acceleration fields from the synthetic test images. The resultant images have been normalised for visualisation.</w:t>
      </w:r>
    </w:p>
    <w:p w14:paraId="19E054A3" w14:textId="082B0EB4" w:rsidR="0030062F" w:rsidRDefault="00273D0D" w:rsidP="005B66D3">
      <w:pPr>
        <w:pStyle w:val="Heading3"/>
      </w:pPr>
      <w:r>
        <w:t>Experimental Results for Synthesised Images</w:t>
      </w:r>
    </w:p>
    <w:tbl>
      <w:tblPr>
        <w:tblStyle w:val="TableGrid"/>
        <w:tblW w:w="0" w:type="auto"/>
        <w:tblLook w:val="04A0" w:firstRow="1" w:lastRow="0" w:firstColumn="1" w:lastColumn="0" w:noHBand="0" w:noVBand="1"/>
      </w:tblPr>
      <w:tblGrid>
        <w:gridCol w:w="4375"/>
        <w:gridCol w:w="4374"/>
      </w:tblGrid>
      <w:tr w:rsidR="00F70BD3" w14:paraId="6CFC7560" w14:textId="77777777" w:rsidTr="00F70BD3">
        <w:tc>
          <w:tcPr>
            <w:tcW w:w="4375" w:type="dxa"/>
          </w:tcPr>
          <w:p w14:paraId="0505EC0A" w14:textId="77777777" w:rsidR="00F70BD3" w:rsidRDefault="00F70BD3" w:rsidP="00F70BD3">
            <w:pPr>
              <w:jc w:val="center"/>
              <w:rPr>
                <w:lang w:eastAsia="en-US"/>
              </w:rPr>
            </w:pPr>
            <w:r w:rsidRPr="00F70BD3">
              <w:rPr>
                <w:noProof/>
              </w:rPr>
              <w:drawing>
                <wp:inline distT="0" distB="0" distL="0" distR="0" wp14:anchorId="4C78ADE5" wp14:editId="4CB414E4">
                  <wp:extent cx="2403475" cy="1800860"/>
                  <wp:effectExtent l="0" t="0" r="9525" b="2540"/>
                  <wp:docPr id="51" name="Picture 51" descr="v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6409DD9" w14:textId="3D3D15B8" w:rsidR="00F70BD3" w:rsidRDefault="00F70BD3" w:rsidP="00F70BD3">
            <w:pPr>
              <w:pStyle w:val="ListParagraph"/>
              <w:numPr>
                <w:ilvl w:val="0"/>
                <w:numId w:val="20"/>
              </w:numPr>
              <w:jc w:val="center"/>
              <w:rPr>
                <w:lang w:eastAsia="en-US"/>
              </w:rPr>
            </w:pPr>
            <w:r>
              <w:rPr>
                <w:lang w:eastAsia="en-US"/>
              </w:rPr>
              <w:t>Horizontal velocity</w:t>
            </w:r>
          </w:p>
        </w:tc>
        <w:tc>
          <w:tcPr>
            <w:tcW w:w="4374" w:type="dxa"/>
          </w:tcPr>
          <w:p w14:paraId="6B770404" w14:textId="77777777" w:rsidR="00F70BD3" w:rsidRDefault="00F70BD3" w:rsidP="00F70BD3">
            <w:pPr>
              <w:jc w:val="center"/>
              <w:rPr>
                <w:lang w:eastAsia="en-US"/>
              </w:rPr>
            </w:pPr>
            <w:r w:rsidRPr="00F70BD3">
              <w:rPr>
                <w:noProof/>
              </w:rPr>
              <w:drawing>
                <wp:inline distT="0" distB="0" distL="0" distR="0" wp14:anchorId="76B9F5E8" wp14:editId="41872CD7">
                  <wp:extent cx="2423272" cy="1800000"/>
                  <wp:effectExtent l="0" t="0" r="0" b="3810"/>
                  <wp:docPr id="50" name="Picture 50" descr="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3272" cy="1800000"/>
                          </a:xfrm>
                          <a:prstGeom prst="rect">
                            <a:avLst/>
                          </a:prstGeom>
                          <a:noFill/>
                          <a:ln>
                            <a:noFill/>
                          </a:ln>
                        </pic:spPr>
                      </pic:pic>
                    </a:graphicData>
                  </a:graphic>
                </wp:inline>
              </w:drawing>
            </w:r>
          </w:p>
          <w:p w14:paraId="27F494C8" w14:textId="02DA10A0" w:rsidR="00F70BD3" w:rsidRDefault="00F70BD3" w:rsidP="00F70BD3">
            <w:pPr>
              <w:pStyle w:val="ListParagraph"/>
              <w:numPr>
                <w:ilvl w:val="0"/>
                <w:numId w:val="20"/>
              </w:numPr>
              <w:jc w:val="center"/>
              <w:rPr>
                <w:lang w:eastAsia="en-US"/>
              </w:rPr>
            </w:pPr>
            <w:r>
              <w:rPr>
                <w:lang w:eastAsia="en-US"/>
              </w:rPr>
              <w:t>Vertical velocity</w:t>
            </w:r>
          </w:p>
        </w:tc>
      </w:tr>
      <w:tr w:rsidR="00F70BD3" w14:paraId="1999EA76" w14:textId="77777777" w:rsidTr="00A86AE4">
        <w:tc>
          <w:tcPr>
            <w:tcW w:w="8749" w:type="dxa"/>
            <w:gridSpan w:val="2"/>
          </w:tcPr>
          <w:p w14:paraId="4170A5EA" w14:textId="0DAB2C72" w:rsidR="00F70BD3" w:rsidRDefault="00F70BD3" w:rsidP="00F70BD3">
            <w:pPr>
              <w:pStyle w:val="Caption"/>
              <w:jc w:val="center"/>
            </w:pPr>
            <w:r>
              <w:t xml:space="preserve">Figure </w:t>
            </w:r>
            <w:fldSimple w:instr=" STYLEREF 1 \s ">
              <w:r w:rsidR="00DA7FEC">
                <w:rPr>
                  <w:noProof/>
                </w:rPr>
                <w:t>3</w:t>
              </w:r>
            </w:fldSimple>
            <w:r w:rsidR="00DA7FEC">
              <w:t>.</w:t>
            </w:r>
            <w:fldSimple w:instr=" SEQ Figure \* ARABIC \s 1 ">
              <w:r w:rsidR="00DA7FEC">
                <w:rPr>
                  <w:noProof/>
                </w:rPr>
                <w:t>5</w:t>
              </w:r>
            </w:fldSimple>
            <w:r>
              <w:t xml:space="preserve"> Velocity detection by Block-Matching</w:t>
            </w:r>
          </w:p>
        </w:tc>
      </w:tr>
    </w:tbl>
    <w:p w14:paraId="352023C2" w14:textId="2B7F2F31" w:rsidR="00F70BD3" w:rsidRDefault="00F70BD3" w:rsidP="00EE7C54">
      <w:pPr>
        <w:jc w:val="both"/>
        <w:rPr>
          <w:lang w:eastAsia="en-US"/>
        </w:rPr>
      </w:pPr>
      <w:r w:rsidRPr="00F70BD3">
        <w:rPr>
          <w:lang w:eastAsia="en-US"/>
        </w:rPr>
        <w:t xml:space="preserve">Figure </w:t>
      </w:r>
      <w:r w:rsidR="002D4566">
        <w:rPr>
          <w:lang w:eastAsia="en-US"/>
        </w:rPr>
        <w:t>3</w:t>
      </w:r>
      <w:r>
        <w:rPr>
          <w:lang w:eastAsia="en-US"/>
        </w:rPr>
        <w:t>.5</w:t>
      </w:r>
      <w:r w:rsidRPr="00F70BD3">
        <w:rPr>
          <w:lang w:eastAsia="en-US"/>
        </w:rPr>
        <w:t xml:space="preserve"> illustrates the acceleration detection results of Block-Matching. The instantaneous velocity of the circle with constant velocity is smaller than the background since the velocity of this circle is negative. There are two reasons causing the negative velocity. First, we chose the middle frame as the start frame </w:t>
      </w:r>
      <w:proofErr w:type="gramStart"/>
      <w:r w:rsidRPr="00F70BD3">
        <w:rPr>
          <w:lang w:eastAsia="en-US"/>
        </w:rPr>
        <w:t>in order to</w:t>
      </w:r>
      <w:proofErr w:type="gramEnd"/>
      <w:r w:rsidRPr="00F70BD3">
        <w:rPr>
          <w:lang w:eastAsia="en-US"/>
        </w:rPr>
        <w:t xml:space="preserve"> maintain the same reference position between two instantaneous velocities. Second, the origin of the image is the top-left corner of the image. Therefore, the motion to the right or down will be considered as a positive velocity and vice versa. In addition, the circle with constant velocity did not appear in the vertical component since it has no motion along the vertical axis. The small triangle is brighter in the vertical component than in the horizontal component because it is rotating vertically. The accelerating circle is detected in horizontal and vertical velocity even though it does not have vertical motion. The previous and current position of the objects are all detected in the velocity detection results.</w:t>
      </w:r>
    </w:p>
    <w:tbl>
      <w:tblPr>
        <w:tblStyle w:val="TableGrid"/>
        <w:tblW w:w="0" w:type="auto"/>
        <w:jc w:val="center"/>
        <w:tblInd w:w="0" w:type="dxa"/>
        <w:tblLook w:val="04A0" w:firstRow="1" w:lastRow="0" w:firstColumn="1" w:lastColumn="0" w:noHBand="0" w:noVBand="1"/>
      </w:tblPr>
      <w:tblGrid>
        <w:gridCol w:w="4374"/>
        <w:gridCol w:w="4375"/>
      </w:tblGrid>
      <w:tr w:rsidR="00A43D13" w14:paraId="09F9FFA2" w14:textId="77777777" w:rsidTr="00A43D13">
        <w:trPr>
          <w:jc w:val="center"/>
        </w:trPr>
        <w:tc>
          <w:tcPr>
            <w:tcW w:w="4374" w:type="dxa"/>
          </w:tcPr>
          <w:p w14:paraId="5C4F0128" w14:textId="77777777" w:rsidR="00A43D13" w:rsidRDefault="00A43D13" w:rsidP="00A43D13">
            <w:pPr>
              <w:jc w:val="center"/>
              <w:rPr>
                <w:lang w:eastAsia="en-US"/>
              </w:rPr>
            </w:pPr>
            <w:r w:rsidRPr="00F70BD3">
              <w:rPr>
                <w:noProof/>
              </w:rPr>
              <w:lastRenderedPageBreak/>
              <w:drawing>
                <wp:inline distT="0" distB="0" distL="0" distR="0" wp14:anchorId="07FD9272" wp14:editId="25E7CAA6">
                  <wp:extent cx="2403475" cy="1800860"/>
                  <wp:effectExtent l="0" t="0" r="9525" b="2540"/>
                  <wp:docPr id="46" name="Picture 46" descr="Screen%20Shot%202015-09-02%20at%2011.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5-09-02%20at%2011.4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3D24CF5D" w14:textId="179EC323" w:rsidR="00A43D13" w:rsidRDefault="00A43D13" w:rsidP="00A43D13">
            <w:pPr>
              <w:pStyle w:val="ListParagraph"/>
              <w:numPr>
                <w:ilvl w:val="0"/>
                <w:numId w:val="22"/>
              </w:numPr>
              <w:jc w:val="center"/>
              <w:rPr>
                <w:lang w:eastAsia="en-US"/>
              </w:rPr>
            </w:pPr>
            <w:r w:rsidRPr="00F70BD3">
              <w:rPr>
                <w:iCs/>
                <w:lang w:eastAsia="en-US"/>
              </w:rPr>
              <w:t>Horizontal velocity</w:t>
            </w:r>
          </w:p>
        </w:tc>
        <w:tc>
          <w:tcPr>
            <w:tcW w:w="4375" w:type="dxa"/>
          </w:tcPr>
          <w:p w14:paraId="40B0D6AE" w14:textId="77777777" w:rsidR="00A43D13" w:rsidRDefault="00A43D13" w:rsidP="00A43D13">
            <w:pPr>
              <w:jc w:val="center"/>
              <w:rPr>
                <w:lang w:eastAsia="en-US"/>
              </w:rPr>
            </w:pPr>
            <w:r w:rsidRPr="00F70BD3">
              <w:rPr>
                <w:noProof/>
              </w:rPr>
              <w:drawing>
                <wp:inline distT="0" distB="0" distL="0" distR="0" wp14:anchorId="5136F7AD" wp14:editId="44C8897B">
                  <wp:extent cx="2424430" cy="1800860"/>
                  <wp:effectExtent l="0" t="0" r="0" b="2540"/>
                  <wp:docPr id="45" name="Picture 45" descr="Screen%20Shot%202015-09-02%20at%2011.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5-09-02%20at%2011.4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4430" cy="1800860"/>
                          </a:xfrm>
                          <a:prstGeom prst="rect">
                            <a:avLst/>
                          </a:prstGeom>
                          <a:noFill/>
                          <a:ln>
                            <a:noFill/>
                          </a:ln>
                        </pic:spPr>
                      </pic:pic>
                    </a:graphicData>
                  </a:graphic>
                </wp:inline>
              </w:drawing>
            </w:r>
          </w:p>
          <w:p w14:paraId="4833E58C" w14:textId="2C300264" w:rsidR="00A43D13" w:rsidRDefault="00A43D13" w:rsidP="00A43D13">
            <w:pPr>
              <w:pStyle w:val="ListParagraph"/>
              <w:numPr>
                <w:ilvl w:val="0"/>
                <w:numId w:val="22"/>
              </w:numPr>
              <w:jc w:val="center"/>
              <w:rPr>
                <w:lang w:eastAsia="en-US"/>
              </w:rPr>
            </w:pPr>
            <w:r w:rsidRPr="00F70BD3">
              <w:rPr>
                <w:iCs/>
                <w:lang w:eastAsia="en-US"/>
              </w:rPr>
              <w:t>Vertical velocity</w:t>
            </w:r>
          </w:p>
        </w:tc>
      </w:tr>
      <w:tr w:rsidR="00A43D13" w14:paraId="67E6CFAC" w14:textId="77777777" w:rsidTr="00A43D13">
        <w:trPr>
          <w:jc w:val="center"/>
        </w:trPr>
        <w:tc>
          <w:tcPr>
            <w:tcW w:w="8749" w:type="dxa"/>
            <w:gridSpan w:val="2"/>
          </w:tcPr>
          <w:p w14:paraId="1C9DAC47" w14:textId="0DF505AD" w:rsidR="00A43D13" w:rsidRDefault="00A43D13" w:rsidP="00A43D13">
            <w:pPr>
              <w:pStyle w:val="Caption"/>
              <w:jc w:val="center"/>
            </w:pPr>
            <w:r>
              <w:t xml:space="preserve">Figure </w:t>
            </w:r>
            <w:fldSimple w:instr=" STYLEREF 1 \s ">
              <w:r w:rsidR="00DA7FEC">
                <w:rPr>
                  <w:noProof/>
                </w:rPr>
                <w:t>3</w:t>
              </w:r>
            </w:fldSimple>
            <w:r w:rsidR="00DA7FEC">
              <w:t>.</w:t>
            </w:r>
            <w:fldSimple w:instr=" SEQ Figure \* ARABIC \s 1 ">
              <w:r w:rsidR="00DA7FEC">
                <w:rPr>
                  <w:noProof/>
                </w:rPr>
                <w:t>6</w:t>
              </w:r>
            </w:fldSimple>
            <w:r>
              <w:t xml:space="preserve"> </w:t>
            </w:r>
            <w:r w:rsidRPr="008722B8">
              <w:t>Velocity detection by Horn-</w:t>
            </w:r>
            <w:proofErr w:type="spellStart"/>
            <w:r w:rsidRPr="008722B8">
              <w:t>Schunck</w:t>
            </w:r>
            <w:proofErr w:type="spellEnd"/>
          </w:p>
        </w:tc>
      </w:tr>
    </w:tbl>
    <w:p w14:paraId="150C748F" w14:textId="25AAF772" w:rsidR="0030062F" w:rsidRDefault="00F70BD3" w:rsidP="0084426A">
      <w:pPr>
        <w:jc w:val="both"/>
        <w:rPr>
          <w:lang w:eastAsia="en-US"/>
        </w:rPr>
      </w:pPr>
      <w:r w:rsidRPr="00F70BD3">
        <w:rPr>
          <w:lang w:eastAsia="en-US"/>
        </w:rPr>
        <w:t>In the result of velocity, all the objects are detected by Horn-</w:t>
      </w:r>
      <w:proofErr w:type="spellStart"/>
      <w:r w:rsidRPr="00F70BD3">
        <w:rPr>
          <w:lang w:eastAsia="en-US"/>
        </w:rPr>
        <w:t>Schunck</w:t>
      </w:r>
      <w:proofErr w:type="spellEnd"/>
      <w:r w:rsidRPr="00F70BD3">
        <w:rPr>
          <w:lang w:eastAsia="en-US"/>
        </w:rPr>
        <w:t>. There is not much difference among detected objects even thou</w:t>
      </w:r>
      <w:r w:rsidR="0084426A">
        <w:rPr>
          <w:lang w:eastAsia="en-US"/>
        </w:rPr>
        <w:t>gh they have different motions.</w:t>
      </w:r>
    </w:p>
    <w:tbl>
      <w:tblPr>
        <w:tblStyle w:val="TableGrid"/>
        <w:tblW w:w="0" w:type="auto"/>
        <w:jc w:val="center"/>
        <w:tblInd w:w="0" w:type="dxa"/>
        <w:tblLook w:val="04A0" w:firstRow="1" w:lastRow="0" w:firstColumn="1" w:lastColumn="0" w:noHBand="0" w:noVBand="1"/>
      </w:tblPr>
      <w:tblGrid>
        <w:gridCol w:w="4374"/>
        <w:gridCol w:w="4375"/>
      </w:tblGrid>
      <w:tr w:rsidR="0084426A" w14:paraId="4C159195" w14:textId="77777777" w:rsidTr="00A86AE4">
        <w:trPr>
          <w:jc w:val="center"/>
        </w:trPr>
        <w:tc>
          <w:tcPr>
            <w:tcW w:w="4374" w:type="dxa"/>
          </w:tcPr>
          <w:p w14:paraId="149DD6F9" w14:textId="0212EAD4" w:rsidR="0084426A" w:rsidRDefault="0084426A" w:rsidP="00A86AE4">
            <w:pPr>
              <w:jc w:val="center"/>
              <w:rPr>
                <w:lang w:eastAsia="en-US"/>
              </w:rPr>
            </w:pPr>
            <w:r w:rsidRPr="00F70BD3">
              <w:rPr>
                <w:noProof/>
              </w:rPr>
              <w:drawing>
                <wp:inline distT="0" distB="0" distL="0" distR="0" wp14:anchorId="2AC77972" wp14:editId="418AC742">
                  <wp:extent cx="2403475" cy="1800860"/>
                  <wp:effectExtent l="0" t="0" r="9525" b="2540"/>
                  <wp:docPr id="41" name="Picture 41" descr="Screen%20Shot%202015-09-02%20at%2011.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5-09-02%20at%2011.42.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064CD545" w14:textId="77777777" w:rsidR="0084426A" w:rsidRDefault="0084426A" w:rsidP="0084426A">
            <w:pPr>
              <w:pStyle w:val="ListParagraph"/>
              <w:numPr>
                <w:ilvl w:val="0"/>
                <w:numId w:val="24"/>
              </w:numPr>
              <w:jc w:val="center"/>
              <w:rPr>
                <w:lang w:eastAsia="en-US"/>
              </w:rPr>
            </w:pPr>
            <w:r w:rsidRPr="00F70BD3">
              <w:rPr>
                <w:iCs/>
                <w:lang w:eastAsia="en-US"/>
              </w:rPr>
              <w:t>Horizontal velocity</w:t>
            </w:r>
          </w:p>
        </w:tc>
        <w:tc>
          <w:tcPr>
            <w:tcW w:w="4375" w:type="dxa"/>
          </w:tcPr>
          <w:p w14:paraId="4C9E5E21" w14:textId="0FE0E319" w:rsidR="0084426A" w:rsidRDefault="0084426A" w:rsidP="00A86AE4">
            <w:pPr>
              <w:jc w:val="center"/>
              <w:rPr>
                <w:lang w:eastAsia="en-US"/>
              </w:rPr>
            </w:pPr>
            <w:r w:rsidRPr="00F70BD3">
              <w:rPr>
                <w:noProof/>
              </w:rPr>
              <w:drawing>
                <wp:inline distT="0" distB="0" distL="0" distR="0" wp14:anchorId="4174FBEA" wp14:editId="3FF124F0">
                  <wp:extent cx="2403475" cy="1800860"/>
                  <wp:effectExtent l="0" t="0" r="9525" b="2540"/>
                  <wp:docPr id="40" name="Picture 40" descr="Screen%20Shot%202015-09-02%20at%2011.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5-09-02%20at%2011.42.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3475" cy="1800860"/>
                          </a:xfrm>
                          <a:prstGeom prst="rect">
                            <a:avLst/>
                          </a:prstGeom>
                          <a:noFill/>
                          <a:ln>
                            <a:noFill/>
                          </a:ln>
                        </pic:spPr>
                      </pic:pic>
                    </a:graphicData>
                  </a:graphic>
                </wp:inline>
              </w:drawing>
            </w:r>
          </w:p>
          <w:p w14:paraId="728DFC51" w14:textId="77777777" w:rsidR="0084426A" w:rsidRDefault="0084426A" w:rsidP="0084426A">
            <w:pPr>
              <w:pStyle w:val="ListParagraph"/>
              <w:numPr>
                <w:ilvl w:val="0"/>
                <w:numId w:val="24"/>
              </w:numPr>
              <w:jc w:val="center"/>
              <w:rPr>
                <w:lang w:eastAsia="en-US"/>
              </w:rPr>
            </w:pPr>
            <w:r w:rsidRPr="00F70BD3">
              <w:rPr>
                <w:iCs/>
                <w:lang w:eastAsia="en-US"/>
              </w:rPr>
              <w:t>Vertical velocity</w:t>
            </w:r>
          </w:p>
        </w:tc>
      </w:tr>
      <w:tr w:rsidR="0084426A" w14:paraId="075E30E0" w14:textId="77777777" w:rsidTr="00A86AE4">
        <w:trPr>
          <w:jc w:val="center"/>
        </w:trPr>
        <w:tc>
          <w:tcPr>
            <w:tcW w:w="8749" w:type="dxa"/>
            <w:gridSpan w:val="2"/>
          </w:tcPr>
          <w:p w14:paraId="727ED92B" w14:textId="085204AD" w:rsidR="0084426A" w:rsidRDefault="0084426A" w:rsidP="0084426A">
            <w:pPr>
              <w:pStyle w:val="Caption"/>
              <w:jc w:val="center"/>
            </w:pPr>
            <w:r>
              <w:t xml:space="preserve">Figure </w:t>
            </w:r>
            <w:fldSimple w:instr=" STYLEREF 1 \s ">
              <w:r w:rsidR="00DA7FEC">
                <w:rPr>
                  <w:noProof/>
                </w:rPr>
                <w:t>3</w:t>
              </w:r>
            </w:fldSimple>
            <w:r w:rsidR="00DA7FEC">
              <w:t>.</w:t>
            </w:r>
            <w:fldSimple w:instr=" SEQ Figure \* ARABIC \s 1 ">
              <w:r w:rsidR="00DA7FEC">
                <w:rPr>
                  <w:noProof/>
                </w:rPr>
                <w:t>7</w:t>
              </w:r>
            </w:fldSimple>
            <w:r>
              <w:t xml:space="preserve"> </w:t>
            </w:r>
            <w:r w:rsidRPr="008722B8">
              <w:t xml:space="preserve">Velocity detection by </w:t>
            </w:r>
            <w:proofErr w:type="spellStart"/>
            <w:r>
              <w:t>Farenback</w:t>
            </w:r>
            <w:proofErr w:type="spellEnd"/>
          </w:p>
        </w:tc>
      </w:tr>
    </w:tbl>
    <w:p w14:paraId="5A86ACB9" w14:textId="7702429D" w:rsidR="00F70BD3" w:rsidRPr="00F70BD3" w:rsidRDefault="00F70BD3" w:rsidP="0084426A">
      <w:pPr>
        <w:jc w:val="both"/>
        <w:rPr>
          <w:lang w:eastAsia="en-US"/>
        </w:rPr>
      </w:pPr>
      <w:proofErr w:type="spellStart"/>
      <w:r w:rsidRPr="00F70BD3">
        <w:rPr>
          <w:lang w:eastAsia="en-US"/>
        </w:rPr>
        <w:t>Farneback</w:t>
      </w:r>
      <w:proofErr w:type="spellEnd"/>
      <w:r w:rsidRPr="00F70BD3">
        <w:rPr>
          <w:lang w:eastAsia="en-US"/>
        </w:rPr>
        <w:t xml:space="preserve"> has very similar results with Figure </w:t>
      </w:r>
      <w:r w:rsidR="00EA1274">
        <w:rPr>
          <w:lang w:eastAsia="en-US"/>
        </w:rPr>
        <w:t>3.7</w:t>
      </w:r>
      <w:r w:rsidRPr="00F70BD3">
        <w:rPr>
          <w:lang w:eastAsia="en-US"/>
        </w:rPr>
        <w:t>, however, the edges of objects in the results are much more blurred.</w:t>
      </w:r>
    </w:p>
    <w:p w14:paraId="2FBAB0BF" w14:textId="3A5344A1" w:rsidR="00F70BD3" w:rsidRPr="00F70BD3" w:rsidRDefault="00F70BD3" w:rsidP="0084426A">
      <w:pPr>
        <w:jc w:val="both"/>
        <w:rPr>
          <w:lang w:eastAsia="en-US"/>
        </w:rPr>
      </w:pPr>
      <w:r w:rsidRPr="00F70BD3">
        <w:rPr>
          <w:lang w:eastAsia="en-US"/>
        </w:rPr>
        <w:t xml:space="preserve">The stationary shape is not in any of the resulting images because it does not have any motion. There is always some noise around the detected objects. The noise around the object is the part of objects in the previous and next frame which do not overlap with the current objects. This is due to the main limitation of optical flow, </w:t>
      </w:r>
      <w:proofErr w:type="gramStart"/>
      <w:r w:rsidRPr="00F70BD3">
        <w:rPr>
          <w:lang w:eastAsia="en-US"/>
        </w:rPr>
        <w:t>assuming that</w:t>
      </w:r>
      <w:proofErr w:type="gramEnd"/>
      <w:r w:rsidRPr="00F70BD3">
        <w:rPr>
          <w:lang w:eastAsia="en-US"/>
        </w:rPr>
        <w:t xml:space="preserve"> neighbouring pixels have the same </w:t>
      </w:r>
      <w:r w:rsidRPr="00F70BD3">
        <w:rPr>
          <w:lang w:val="en-US" w:eastAsia="en-US"/>
        </w:rPr>
        <w:t xml:space="preserve">movement </w:t>
      </w:r>
      <w:r w:rsidRPr="00F70BD3">
        <w:rPr>
          <w:lang w:eastAsia="en-US"/>
        </w:rPr>
        <w:t>tendency. It leads to the</w:t>
      </w:r>
      <w:r w:rsidRPr="00F70BD3">
        <w:rPr>
          <w:lang w:val="en-US" w:eastAsia="en-US"/>
        </w:rPr>
        <w:t xml:space="preserve"> neglect of edges between different areas moving differently</w:t>
      </w:r>
      <w:r w:rsidR="00667EAB">
        <w:rPr>
          <w:lang w:val="en-US" w:eastAsia="en-US"/>
        </w:rPr>
        <w:t xml:space="preserve"> </w:t>
      </w:r>
      <w:r w:rsidR="00667EAB">
        <w:rPr>
          <w:lang w:val="en-US" w:eastAsia="en-US"/>
        </w:rPr>
        <w:fldChar w:fldCharType="begin" w:fldLock="1"/>
      </w:r>
      <w:r w:rsidR="005A35D4">
        <w:rPr>
          <w:lang w:val="en-US" w:eastAsia="en-US"/>
        </w:rPr>
        <w:instrText>ADDIN CSL_CITATION { "citationItems" : [ { "id" : "ITEM-1", "itemData" : { "DOI" : "10.1007/s11263-013-0644-x", "ISBN" : "0920-5691", "ISSN" : "09205691", "abstract" : "The accuracy of optical flow estimation algorithms has been improving steadily as evidenced by results on the Middlebury optical flow benchmark. The typical formulation, however, has changed little since the work of Horn and Schunck. We attempt to uncover what has made recent advances possible through a thorough analysis of how the objective function, the optimization method, and modern implementation practices influence accuracy. We discover that \u201cclassical\u201d flow formulations perform surprisingly well when combined with modern optimization and implementation techniques. One key implementation detail is the median filtering of intermediate flow fields during optimization. While this improves the robustness of classical methods it actually leads to higher energy solutions, meaning that these methods are not optimizing the original objective function. To understand the principles behind this phenomenon, we derive a new objective function that formalizes the median filtering heuristic. This objective function includes a non-local smoothness term that robustly integrates flow estimates over large spatial neighborhoods. By modifying this new term to include information about flow and image boundaries we develop a method that can better preserve motion details. To take advantage of the trend towards video in wide-screen format, we further introduce an asymmetric pyramid downsampling scheme that enables the estimation of longer range horizontal motions. The methods are evaluated on the Middlebury, MPI Sintel, and KITTI datasets using the same parameter settings.", "author" : [ { "dropping-particle" : "", "family" : "Sun", "given" : "Deqing", "non-dropping-particle" : "", "parse-names" : false, "suffix" : "" }, { "dropping-particle" : "", "family" : "Roth", "given" : "Stefan", "non-dropping-particle" : "", "parse-names" : false, "suffix" : "" }, { "dropping-particle" : "", "family" : "Black", "given" : "Michael J.", "non-dropping-particle" : "", "parse-names" : false, "suffix" : "" } ], "container-title" : "International Journal of Computer Vision", "id" : "ITEM-1", "issue" : "2", "issued" : { "date-parts" : [ [ "2014" ] ] }, "page" : "115-137", "title" : "A quantitative analysis of current practices in optical flow estimation and the principles behind them", "type" : "article-journal", "volume" : "106" }, "uris" : [ "http://www.mendeley.com/documents/?uuid=4e4bb04a-ef0f-3eb6-bf94-a05c3927a47c" ] } ], "mendeley" : { "formattedCitation" : "[1]", "plainTextFormattedCitation" : "[1]", "previouslyFormattedCitation" : "[1]" }, "properties" : { "noteIndex" : 0 }, "schema" : "https://github.com/citation-style-language/schema/raw/master/csl-citation.json" }</w:instrText>
      </w:r>
      <w:r w:rsidR="00667EAB">
        <w:rPr>
          <w:lang w:val="en-US" w:eastAsia="en-US"/>
        </w:rPr>
        <w:fldChar w:fldCharType="separate"/>
      </w:r>
      <w:r w:rsidR="003236FF" w:rsidRPr="003236FF">
        <w:rPr>
          <w:noProof/>
          <w:lang w:val="en-US" w:eastAsia="en-US"/>
        </w:rPr>
        <w:t>[1]</w:t>
      </w:r>
      <w:r w:rsidR="00667EAB">
        <w:rPr>
          <w:lang w:val="en-US" w:eastAsia="en-US"/>
        </w:rPr>
        <w:fldChar w:fldCharType="end"/>
      </w:r>
      <w:r w:rsidRPr="00F70BD3">
        <w:rPr>
          <w:lang w:val="en-US" w:eastAsia="en-US"/>
        </w:rPr>
        <w:t>.</w:t>
      </w:r>
    </w:p>
    <w:p w14:paraId="5577D51A" w14:textId="5CDF88F6" w:rsidR="00373134" w:rsidRDefault="00AF44AC" w:rsidP="00AF44AC">
      <w:pPr>
        <w:pStyle w:val="Heading2"/>
      </w:pPr>
      <w:r>
        <w:lastRenderedPageBreak/>
        <w:t>Conclusion</w:t>
      </w:r>
    </w:p>
    <w:p w14:paraId="308B9C9D" w14:textId="6E86CE41" w:rsidR="00373134" w:rsidRPr="00EC4276" w:rsidRDefault="00AF44AC" w:rsidP="00373134">
      <w:pPr>
        <w:rPr>
          <w:lang w:eastAsia="en-US"/>
        </w:rPr>
        <w:sectPr w:rsidR="00373134" w:rsidRPr="00EC4276" w:rsidSect="00CE0AA2">
          <w:footerReference w:type="default" r:id="rId47"/>
          <w:type w:val="oddPage"/>
          <w:pgSz w:w="11907" w:h="16840" w:code="9"/>
          <w:pgMar w:top="851" w:right="851" w:bottom="851" w:left="2268" w:header="425" w:footer="425" w:gutter="0"/>
          <w:cols w:space="708"/>
          <w:formProt w:val="0"/>
          <w:docGrid w:linePitch="360"/>
        </w:sectPr>
      </w:pPr>
      <w:r w:rsidRPr="001B632A">
        <w:rPr>
          <w:lang w:eastAsia="en-US"/>
        </w:rPr>
        <w:t xml:space="preserve">We have introduced the optical flow techniques we implemented in this </w:t>
      </w:r>
      <w:r>
        <w:rPr>
          <w:lang w:eastAsia="en-US"/>
        </w:rPr>
        <w:t>thesis</w:t>
      </w:r>
      <w:r w:rsidRPr="001B632A">
        <w:rPr>
          <w:lang w:eastAsia="en-US"/>
        </w:rPr>
        <w:t xml:space="preserve">. In the next </w:t>
      </w:r>
      <w:proofErr w:type="gramStart"/>
      <w:r w:rsidRPr="001B632A">
        <w:rPr>
          <w:lang w:eastAsia="en-US"/>
        </w:rPr>
        <w:t>Chapter</w:t>
      </w:r>
      <w:proofErr w:type="gramEnd"/>
      <w:r w:rsidRPr="001B632A">
        <w:rPr>
          <w:lang w:eastAsia="en-US"/>
        </w:rPr>
        <w:t xml:space="preserve"> we </w:t>
      </w:r>
      <w:r w:rsidRPr="001B632A">
        <w:rPr>
          <w:lang w:val="en-US" w:eastAsia="en-US"/>
        </w:rPr>
        <w:t>will give a description of the basis of the acceleration decomposition algorithm.</w:t>
      </w:r>
    </w:p>
    <w:p w14:paraId="2454B854" w14:textId="6442B24C" w:rsidR="00644F54" w:rsidRDefault="00E86EB3" w:rsidP="00644F54">
      <w:pPr>
        <w:pStyle w:val="Heading1"/>
      </w:pPr>
      <w:bookmarkStart w:id="22" w:name="_Ref488658478"/>
      <w:bookmarkStart w:id="23" w:name="_Toc498004685"/>
      <w:bookmarkEnd w:id="11"/>
      <w:bookmarkEnd w:id="12"/>
      <w:r>
        <w:lastRenderedPageBreak/>
        <w:t>Theoretic and Implementations on Synthetic Images</w:t>
      </w:r>
      <w:bookmarkEnd w:id="22"/>
      <w:bookmarkEnd w:id="23"/>
    </w:p>
    <w:p w14:paraId="40B1D425" w14:textId="77777777" w:rsidR="007D5567" w:rsidRDefault="00B154FC" w:rsidP="00D71CE0">
      <w:pPr>
        <w:pStyle w:val="Heading2"/>
      </w:pPr>
      <w:r>
        <w:t>Estimation of Acceleration Flow</w:t>
      </w:r>
      <w:r w:rsidR="007D5567">
        <w:t xml:space="preserve"> </w:t>
      </w:r>
    </w:p>
    <w:p w14:paraId="6273F746" w14:textId="781CAC32" w:rsidR="007D5567" w:rsidRDefault="007D5567" w:rsidP="007D5567">
      <w:pPr>
        <w:pStyle w:val="Heading3"/>
      </w:pPr>
      <w:r>
        <w:t xml:space="preserve">Recovering Acceleration Flow from Optical Flow </w:t>
      </w:r>
    </w:p>
    <w:p w14:paraId="713636CF" w14:textId="003A9BE2" w:rsidR="0098604D" w:rsidRPr="006160CB" w:rsidRDefault="0098604D" w:rsidP="0098604D">
      <w:pPr>
        <w:jc w:val="both"/>
        <w:rPr>
          <w:color w:val="000000" w:themeColor="text1"/>
          <w:lang w:val="en-US" w:eastAsia="en-GB"/>
        </w:rPr>
      </w:pPr>
      <w:r w:rsidRPr="006160CB">
        <w:rPr>
          <w:color w:val="000000" w:themeColor="text1"/>
          <w:lang w:eastAsia="en-GB"/>
        </w:rPr>
        <w:t xml:space="preserve">Acceleration is a vector describing the magnitude and direction of the change of velocity. </w:t>
      </w:r>
      <w:r w:rsidRPr="006160CB">
        <w:rPr>
          <w:color w:val="000000" w:themeColor="text1"/>
          <w:lang w:val="en-US" w:eastAsia="en-GB"/>
        </w:rPr>
        <w:t xml:space="preserve">Average acceleration is the average change rate of velocity respect to time interval. </w:t>
      </w:r>
      <w:r w:rsidRPr="006160CB">
        <w:rPr>
          <w:color w:val="000000" w:themeColor="text1"/>
          <w:lang w:eastAsia="en-GB"/>
        </w:rPr>
        <w:t xml:space="preserve">As with velocity, when the </w:t>
      </w:r>
      <w:proofErr w:type="gramStart"/>
      <w:r w:rsidRPr="006160CB">
        <w:rPr>
          <w:color w:val="000000" w:themeColor="text1"/>
          <w:lang w:eastAsia="en-GB"/>
        </w:rPr>
        <w:t>time period</w:t>
      </w:r>
      <w:proofErr w:type="gramEnd"/>
      <w:r w:rsidRPr="006160CB">
        <w:rPr>
          <w:color w:val="000000" w:themeColor="text1"/>
          <w:lang w:eastAsia="en-GB"/>
        </w:rPr>
        <w:t xml:space="preserve"> approaches zero, it is termed instantaneous acceleration</w:t>
      </w:r>
      <w:r w:rsidR="00C13765">
        <w:rPr>
          <w:color w:val="000000" w:themeColor="text1"/>
          <w:lang w:eastAsia="en-GB"/>
        </w:rPr>
        <w:t>:</w:t>
      </w:r>
    </w:p>
    <w:p w14:paraId="1819770A" w14:textId="23F87707" w:rsidR="000E3AD7" w:rsidRPr="000E3AD7"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r>
                <w:rPr>
                  <w:rFonts w:ascii="Cambria Math" w:hAnsi="Cambria Math"/>
                  <w:color w:val="000000" w:themeColor="text1"/>
                  <w:lang w:eastAsia="en-GB"/>
                </w:rPr>
                <m:t>a=</m:t>
              </m:r>
              <m:func>
                <m:funcPr>
                  <m:ctrlPr>
                    <w:rPr>
                      <w:rFonts w:ascii="Cambria Math" w:hAnsi="Cambria Math"/>
                      <w:i/>
                      <w:color w:val="000000" w:themeColor="text1"/>
                      <w:lang w:eastAsia="en-GB"/>
                    </w:rPr>
                  </m:ctrlPr>
                </m:funcPr>
                <m:fName>
                  <m:limLow>
                    <m:limLowPr>
                      <m:ctrlPr>
                        <w:rPr>
                          <w:rFonts w:ascii="Cambria Math" w:hAnsi="Cambria Math"/>
                          <w:i/>
                          <w:color w:val="000000" w:themeColor="text1"/>
                          <w:lang w:eastAsia="en-GB"/>
                        </w:rPr>
                      </m:ctrlPr>
                    </m:limLowPr>
                    <m:e>
                      <m:r>
                        <m:rPr>
                          <m:sty m:val="p"/>
                        </m:rPr>
                        <w:rPr>
                          <w:rFonts w:ascii="Cambria Math" w:hAnsi="Cambria Math"/>
                          <w:color w:val="000000" w:themeColor="text1"/>
                          <w:lang w:eastAsia="en-GB"/>
                        </w:rPr>
                        <m:t>lim</m:t>
                      </m:r>
                    </m:e>
                    <m:lim>
                      <m:r>
                        <w:rPr>
                          <w:rFonts w:ascii="Cambria Math" w:hAnsi="Cambria Math"/>
                          <w:color w:val="000000" w:themeColor="text1"/>
                          <w:lang w:eastAsia="en-GB"/>
                        </w:rPr>
                        <m:t>∆t→0</m:t>
                      </m:r>
                    </m:lim>
                  </m:limLow>
                </m:fName>
                <m:e>
                  <m:f>
                    <m:fPr>
                      <m:ctrlPr>
                        <w:rPr>
                          <w:rFonts w:ascii="Cambria Math" w:hAnsi="Cambria Math"/>
                          <w:i/>
                          <w:color w:val="000000" w:themeColor="text1"/>
                          <w:lang w:eastAsia="en-GB"/>
                        </w:rPr>
                      </m:ctrlPr>
                    </m:fPr>
                    <m:num>
                      <m:r>
                        <m:rPr>
                          <m:sty m:val="p"/>
                        </m:rPr>
                        <w:rPr>
                          <w:rFonts w:ascii="Cambria Math" w:hAnsi="Cambria Math"/>
                          <w:color w:val="000000" w:themeColor="text1"/>
                          <w:lang w:eastAsia="en-GB"/>
                        </w:rPr>
                        <m:t>Δ</m:t>
                      </m:r>
                      <m:r>
                        <w:rPr>
                          <w:rFonts w:ascii="Cambria Math" w:hAnsi="Cambria Math"/>
                          <w:color w:val="000000" w:themeColor="text1"/>
                          <w:lang w:eastAsia="en-GB"/>
                        </w:rPr>
                        <m:t>v</m:t>
                      </m:r>
                    </m:num>
                    <m:den>
                      <m:r>
                        <m:rPr>
                          <m:sty m:val="p"/>
                        </m:rPr>
                        <w:rPr>
                          <w:rFonts w:ascii="Cambria Math" w:hAnsi="Cambria Math"/>
                          <w:color w:val="000000" w:themeColor="text1"/>
                          <w:lang w:eastAsia="en-GB"/>
                        </w:rPr>
                        <m:t>Δ</m:t>
                      </m:r>
                      <m:r>
                        <w:rPr>
                          <w:rFonts w:ascii="Cambria Math" w:hAnsi="Cambria Math"/>
                          <w:color w:val="000000" w:themeColor="text1"/>
                          <w:lang w:eastAsia="en-GB"/>
                        </w:rPr>
                        <m:t>t</m:t>
                      </m:r>
                    </m:den>
                  </m:f>
                </m:e>
              </m:func>
              <m:r>
                <w:rPr>
                  <w:rFonts w:ascii="Cambria Math" w:hAnsi="Cambria Math"/>
                  <w:color w:val="000000" w:themeColor="text1"/>
                  <w:lang w:eastAsia="en-GB"/>
                </w:rPr>
                <m:t>=</m:t>
              </m:r>
              <m:f>
                <m:fPr>
                  <m:ctrlPr>
                    <w:rPr>
                      <w:rFonts w:ascii="Cambria Math" w:hAnsi="Cambria Math"/>
                      <w:i/>
                      <w:color w:val="000000" w:themeColor="text1"/>
                      <w:lang w:eastAsia="en-GB"/>
                    </w:rPr>
                  </m:ctrlPr>
                </m:fPr>
                <m:num>
                  <m:r>
                    <w:rPr>
                      <w:rFonts w:ascii="Cambria Math" w:hAnsi="Cambria Math"/>
                      <w:color w:val="000000" w:themeColor="text1"/>
                      <w:lang w:eastAsia="en-GB"/>
                    </w:rPr>
                    <m:t>dv</m:t>
                  </m:r>
                </m:num>
                <m:den>
                  <m:r>
                    <w:rPr>
                      <w:rFonts w:ascii="Cambria Math" w:hAnsi="Cambria Math"/>
                      <w:color w:val="000000" w:themeColor="text1"/>
                      <w:lang w:eastAsia="en-GB"/>
                    </w:rPr>
                    <m:t>dt</m:t>
                  </m:r>
                </m:den>
              </m:f>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4.1</m:t>
                  </m:r>
                </m:e>
              </m:d>
            </m:e>
          </m:eqArr>
        </m:oMath>
      </m:oMathPara>
    </w:p>
    <w:p w14:paraId="676F987B" w14:textId="65D87BDD" w:rsidR="007B3DDD" w:rsidRDefault="00390263" w:rsidP="007D5567">
      <w:pPr>
        <w:jc w:val="both"/>
        <w:rPr>
          <w:color w:val="000000" w:themeColor="text1"/>
          <w:lang w:eastAsia="en-GB"/>
        </w:rPr>
      </w:pPr>
      <w:r>
        <w:rPr>
          <w:color w:val="000000" w:themeColor="text1"/>
          <w:lang w:eastAsia="en-GB"/>
        </w:rPr>
        <w:t xml:space="preserve">We follow the earliest optical flow </w:t>
      </w:r>
      <w:proofErr w:type="spellStart"/>
      <w:r>
        <w:rPr>
          <w:color w:val="000000" w:themeColor="text1"/>
          <w:lang w:eastAsia="en-GB"/>
        </w:rPr>
        <w:t>variational</w:t>
      </w:r>
      <w:proofErr w:type="spellEnd"/>
      <w:r>
        <w:rPr>
          <w:color w:val="000000" w:themeColor="text1"/>
          <w:lang w:eastAsia="en-GB"/>
        </w:rPr>
        <w:t xml:space="preserve"> approach for estimating optical flow, Horn and </w:t>
      </w:r>
      <w:proofErr w:type="spellStart"/>
      <w:r>
        <w:rPr>
          <w:color w:val="000000" w:themeColor="text1"/>
          <w:lang w:eastAsia="en-GB"/>
        </w:rPr>
        <w:t>Schunck’s</w:t>
      </w:r>
      <w:proofErr w:type="spellEnd"/>
      <w:r>
        <w:rPr>
          <w:color w:val="000000" w:themeColor="text1"/>
          <w:lang w:eastAsia="en-GB"/>
        </w:rPr>
        <w:t xml:space="preserve"> work. </w:t>
      </w:r>
      <w:r w:rsidRPr="00AC345E">
        <w:rPr>
          <w:color w:val="000000" w:themeColor="text1"/>
          <w:highlight w:val="yellow"/>
          <w:lang w:eastAsia="en-GB"/>
        </w:rPr>
        <w:t>We extended the initial assumption that when a point moves from first frame to second on the image, the intensity does not change, which is still used by most optical flow algorithm</w:t>
      </w:r>
      <w:r>
        <w:rPr>
          <w:color w:val="000000" w:themeColor="text1"/>
          <w:highlight w:val="yellow"/>
          <w:lang w:eastAsia="en-GB"/>
        </w:rPr>
        <w:t xml:space="preserve">, is true during three frames. </w:t>
      </w:r>
      <w:r w:rsidR="007B3DDD">
        <w:rPr>
          <w:color w:val="000000" w:themeColor="text1"/>
          <w:lang w:eastAsia="en-GB"/>
        </w:rPr>
        <w:t>If we expand the intensity of a point on</w:t>
      </w:r>
      <w:r w:rsidR="007B3DDD" w:rsidRPr="007B3DDD">
        <w:rPr>
          <w:color w:val="000000" w:themeColor="text1"/>
          <w:lang w:eastAsia="en-GB"/>
        </w:rPr>
        <w:t xml:space="preserve"> image</w:t>
      </w:r>
      <w:r w:rsidR="007B3DDD">
        <w:rPr>
          <w:color w:val="000000" w:themeColor="text1"/>
          <w:lang w:eastAsia="en-GB"/>
        </w:rPr>
        <w:t xml:space="preserve"> pattern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m:t>
            </m:r>
          </m:sub>
        </m:sSub>
      </m:oMath>
      <w:r w:rsidR="007B3DDD" w:rsidRPr="007B3DDD">
        <w:rPr>
          <w:color w:val="000000" w:themeColor="text1"/>
          <w:lang w:eastAsia="en-GB"/>
        </w:rPr>
        <w:t xml:space="preserve"> </w:t>
      </w:r>
      <w:r w:rsidR="007B3DDD" w:rsidRPr="007B3DDD">
        <w:rPr>
          <w:b/>
          <w:color w:val="000000" w:themeColor="text1"/>
          <w:lang w:eastAsia="en-GB"/>
        </w:rPr>
        <w:t xml:space="preserve"> </w:t>
      </w:r>
      <w:r w:rsidR="007B3DDD" w:rsidRPr="007B3DDD">
        <w:rPr>
          <w:color w:val="000000" w:themeColor="text1"/>
          <w:lang w:eastAsia="en-GB"/>
        </w:rPr>
        <w:t xml:space="preserve">at time </w:t>
      </w:r>
      <m:oMath>
        <m:r>
          <w:rPr>
            <w:rFonts w:ascii="Cambria Math" w:hAnsi="Cambria Math"/>
            <w:color w:val="000000" w:themeColor="text1"/>
            <w:lang w:eastAsia="en-GB"/>
          </w:rPr>
          <m:t>t</m:t>
        </m:r>
      </m:oMath>
      <w:r w:rsidR="007B3DDD" w:rsidRPr="007B3DDD">
        <w:rPr>
          <w:color w:val="000000" w:themeColor="text1"/>
          <w:lang w:eastAsia="en-GB"/>
        </w:rPr>
        <w:t xml:space="preserve"> into the future </w:t>
      </w:r>
      <m:oMath>
        <m:r>
          <m:rPr>
            <m:sty m:val="b"/>
          </m:rPr>
          <w:rPr>
            <w:rFonts w:ascii="Cambria Math" w:hAnsi="Cambria Math"/>
            <w:color w:val="000000" w:themeColor="text1"/>
            <w:lang w:eastAsia="en-GB"/>
          </w:rPr>
          <m:t>I</m:t>
        </m:r>
        <m:sSub>
          <m:sSubPr>
            <m:ctrlPr>
              <w:rPr>
                <w:rFonts w:ascii="Cambria Math" w:hAnsi="Cambria Math"/>
                <w:b/>
                <w:color w:val="000000" w:themeColor="text1"/>
                <w:lang w:eastAsia="en-GB"/>
              </w:rPr>
            </m:ctrlPr>
          </m:sSubPr>
          <m:e>
            <m:d>
              <m:dPr>
                <m:ctrlPr>
                  <w:rPr>
                    <w:rFonts w:ascii="Cambria Math" w:hAnsi="Cambria Math"/>
                    <w:b/>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m:t>
            </m:r>
            <m:r>
              <m:rPr>
                <m:sty m:val="bi"/>
              </m:rPr>
              <w:rPr>
                <w:rFonts w:ascii="Cambria Math" w:hAnsi="Cambria Math"/>
                <w:color w:val="000000" w:themeColor="text1"/>
                <w:lang w:eastAsia="en-GB"/>
              </w:rPr>
              <m:t xml:space="preserve">, </m:t>
            </m:r>
            <m:r>
              <w:rPr>
                <w:rFonts w:ascii="Cambria Math" w:hAnsi="Cambria Math"/>
                <w:color w:val="000000" w:themeColor="text1"/>
                <w:lang w:eastAsia="en-GB"/>
              </w:rPr>
              <m:t>y+δy</m:t>
            </m:r>
          </m:sub>
        </m:sSub>
      </m:oMath>
      <w:r w:rsidR="007B3DDD" w:rsidRPr="007B3DDD">
        <w:rPr>
          <w:b/>
          <w:color w:val="000000" w:themeColor="text1"/>
          <w:lang w:eastAsia="en-GB"/>
        </w:rPr>
        <w:t xml:space="preserve"> </w:t>
      </w:r>
      <w:r w:rsidR="007F1546">
        <w:rPr>
          <w:color w:val="000000" w:themeColor="text1"/>
          <w:lang w:eastAsia="en-GB"/>
        </w:rPr>
        <w:t>by using a Taylor series:</w:t>
      </w:r>
    </w:p>
    <w:p w14:paraId="4D146D19" w14:textId="31ACBC17" w:rsidR="007F1546" w:rsidRPr="007F1546"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color w:val="000000" w:themeColor="text1"/>
                      <w:lang w:eastAsia="en-GB"/>
                    </w:rPr>
                    <m:t>4.2</m:t>
                  </m:r>
                </m:e>
              </m:d>
            </m:e>
          </m:eqArr>
        </m:oMath>
      </m:oMathPara>
    </w:p>
    <w:p w14:paraId="6362AF80" w14:textId="2D6E5BCD" w:rsidR="007F1546" w:rsidRDefault="0004504E" w:rsidP="007D5567">
      <w:pPr>
        <w:jc w:val="both"/>
        <w:rPr>
          <w:color w:val="000000" w:themeColor="text1"/>
          <w:lang w:eastAsia="en-GB"/>
        </w:rPr>
      </w:pPr>
      <w:r w:rsidRPr="0004504E">
        <w:rPr>
          <w:color w:val="000000" w:themeColor="text1"/>
          <w:lang w:eastAsia="en-GB"/>
        </w:rPr>
        <w:t>Similarly, for extension into the previous time:</w:t>
      </w:r>
    </w:p>
    <w:p w14:paraId="7DC485A9" w14:textId="6903B557" w:rsidR="0004504E" w:rsidRPr="007F1546"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-δx</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∂x</m:t>
                  </m:r>
                </m:den>
              </m:f>
              <m:r>
                <w:rPr>
                  <w:rFonts w:ascii="Cambria Math" w:hAnsi="Cambria Math"/>
                  <w:color w:val="000000" w:themeColor="text1"/>
                  <w:lang w:eastAsia="en-GB"/>
                </w:rPr>
                <m:t>-δy</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∂y</m:t>
                  </m:r>
                </m:den>
              </m:f>
              <m:r>
                <w:rPr>
                  <w:rFonts w:ascii="Cambria Math" w:hAnsi="Cambria Math"/>
                  <w:color w:val="000000" w:themeColor="text1"/>
                  <w:lang w:eastAsia="en-GB"/>
                </w:rPr>
                <m:t>-δt</m:t>
              </m:r>
              <m:f>
                <m:fPr>
                  <m:ctrlPr>
                    <w:rPr>
                      <w:rFonts w:ascii="Cambria Math" w:hAnsi="Cambria Math"/>
                      <w:i/>
                      <w:color w:val="000000" w:themeColor="text1"/>
                      <w:lang w:eastAsia="en-GB"/>
                    </w:rPr>
                  </m:ctrlPr>
                </m:fPr>
                <m:num>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∂t</m:t>
                  </m:r>
                </m:den>
              </m:f>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color w:val="000000" w:themeColor="text1"/>
                      <w:lang w:eastAsia="en-GB"/>
                    </w:rPr>
                    <m:t>4.3</m:t>
                  </m:r>
                </m:e>
              </m:d>
            </m:e>
          </m:eqArr>
        </m:oMath>
      </m:oMathPara>
    </w:p>
    <w:p w14:paraId="1C87A1AB" w14:textId="2D6FF01A" w:rsidR="00EF4C66" w:rsidRPr="00EF4C66" w:rsidRDefault="00EF4C66" w:rsidP="00EF4C66">
      <w:pPr>
        <w:jc w:val="both"/>
        <w:rPr>
          <w:color w:val="000000" w:themeColor="text1"/>
          <w:lang w:eastAsia="en-GB"/>
        </w:rPr>
      </w:pPr>
      <w:r w:rsidRPr="00EF4C66">
        <w:rPr>
          <w:color w:val="000000" w:themeColor="text1"/>
          <w:lang w:eastAsia="en-GB"/>
        </w:rPr>
        <w:t xml:space="preserve">where </w:t>
      </w:r>
      <m:oMath>
        <m:r>
          <w:rPr>
            <w:rFonts w:ascii="Cambria Math" w:hAnsi="Cambria Math"/>
            <w:color w:val="000000" w:themeColor="text1"/>
            <w:lang w:eastAsia="en-GB"/>
          </w:rPr>
          <m:t>ξ</m:t>
        </m:r>
      </m:oMath>
      <w:r w:rsidRPr="00EF4C66">
        <w:rPr>
          <w:color w:val="000000" w:themeColor="text1"/>
          <w:lang w:eastAsia="en-GB"/>
        </w:rPr>
        <w:t xml:space="preserve"> contains hi</w:t>
      </w:r>
      <w:r w:rsidR="005D3493">
        <w:rPr>
          <w:color w:val="000000" w:themeColor="text1"/>
          <w:lang w:eastAsia="en-GB"/>
        </w:rPr>
        <w:t>gher order terms. If we add (4.2) and (4</w:t>
      </w:r>
      <w:r w:rsidRPr="00EF4C66">
        <w:rPr>
          <w:color w:val="000000" w:themeColor="text1"/>
          <w:lang w:eastAsia="en-GB"/>
        </w:rPr>
        <w:t>.3):</w:t>
      </w:r>
    </w:p>
    <w:p w14:paraId="067A5B37" w14:textId="57CE1268" w:rsidR="00EF4C66" w:rsidRPr="00EF4C66" w:rsidRDefault="00E23B5E" w:rsidP="00EF4C66">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t-δt</m:t>
                      </m:r>
                    </m:e>
                  </m:d>
                </m:e>
                <m:sub>
                  <m:r>
                    <w:rPr>
                      <w:rFonts w:ascii="Cambria Math" w:hAnsi="Cambria Math"/>
                      <w:color w:val="000000" w:themeColor="text1"/>
                      <w:lang w:eastAsia="en-GB"/>
                    </w:rPr>
                    <m:t>x-δx,y-δy</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2</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r>
                <w:rPr>
                  <w:rFonts w:ascii="Cambria Math" w:hAnsi="Cambria Math"/>
                  <w:color w:val="000000" w:themeColor="text1"/>
                  <w:lang w:eastAsia="en-GB"/>
                </w:rPr>
                <m:t>+O</m:t>
              </m:r>
              <m:d>
                <m:dPr>
                  <m:ctrlPr>
                    <w:rPr>
                      <w:rFonts w:ascii="Cambria Math" w:hAnsi="Cambria Math"/>
                      <w:i/>
                      <w:color w:val="000000" w:themeColor="text1"/>
                      <w:lang w:eastAsia="en-GB"/>
                    </w:rPr>
                  </m:ctrlPr>
                </m:dPr>
                <m:e>
                  <m:f>
                    <m:fPr>
                      <m:ctrlPr>
                        <w:rPr>
                          <w:rFonts w:ascii="Cambria Math" w:hAnsi="Cambria Math"/>
                          <w:i/>
                          <w:color w:val="000000" w:themeColor="text1"/>
                          <w:lang w:eastAsia="en-GB"/>
                        </w:rPr>
                      </m:ctrlPr>
                    </m:fPr>
                    <m:num>
                      <m:sSup>
                        <m:sSupPr>
                          <m:ctrlPr>
                            <w:rPr>
                              <w:rFonts w:ascii="Cambria Math" w:hAnsi="Cambria Math"/>
                              <w:i/>
                              <w:color w:val="000000" w:themeColor="text1"/>
                              <w:lang w:eastAsia="en-GB"/>
                            </w:rPr>
                          </m:ctrlPr>
                        </m:sSupPr>
                        <m:e>
                          <m:r>
                            <w:rPr>
                              <w:rFonts w:ascii="Cambria Math" w:hAnsi="Cambria Math"/>
                              <w:color w:val="000000" w:themeColor="text1"/>
                              <w:lang w:eastAsia="en-GB"/>
                            </w:rPr>
                            <m:t>∂</m:t>
                          </m:r>
                        </m:e>
                        <m:sup>
                          <m:r>
                            <w:rPr>
                              <w:rFonts w:ascii="Cambria Math" w:hAnsi="Cambria Math"/>
                              <w:color w:val="000000" w:themeColor="text1"/>
                              <w:lang w:eastAsia="en-GB"/>
                            </w:rPr>
                            <m:t>2</m:t>
                          </m:r>
                        </m:sup>
                      </m:sSup>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r>
                                <w:rPr>
                                  <w:rFonts w:ascii="Cambria Math" w:hAnsi="Cambria Math"/>
                                  <w:color w:val="000000" w:themeColor="text1"/>
                                  <w:lang w:eastAsia="en-GB"/>
                                </w:rPr>
                                <m:t>t</m:t>
                              </m:r>
                            </m:e>
                          </m:d>
                        </m:e>
                        <m:sub>
                          <m:r>
                            <w:rPr>
                              <w:rFonts w:ascii="Cambria Math" w:hAnsi="Cambria Math"/>
                              <w:color w:val="000000" w:themeColor="text1"/>
                              <w:lang w:eastAsia="en-GB"/>
                            </w:rPr>
                            <m:t>x,y</m:t>
                          </m:r>
                        </m:sub>
                      </m:sSub>
                    </m:num>
                    <m:den>
                      <m:r>
                        <w:rPr>
                          <w:rFonts w:ascii="Cambria Math" w:hAnsi="Cambria Math"/>
                          <w:color w:val="000000" w:themeColor="text1"/>
                          <w:lang w:eastAsia="en-GB"/>
                        </w:rPr>
                        <m:t>∂</m:t>
                      </m:r>
                      <m:sSup>
                        <m:sSupPr>
                          <m:ctrlPr>
                            <w:rPr>
                              <w:rFonts w:ascii="Cambria Math" w:hAnsi="Cambria Math"/>
                              <w:i/>
                              <w:color w:val="000000" w:themeColor="text1"/>
                              <w:lang w:eastAsia="en-GB"/>
                            </w:rPr>
                          </m:ctrlPr>
                        </m:sSupPr>
                        <m:e>
                          <m:r>
                            <w:rPr>
                              <w:rFonts w:ascii="Cambria Math" w:hAnsi="Cambria Math"/>
                              <w:color w:val="000000" w:themeColor="text1"/>
                              <w:lang w:eastAsia="en-GB"/>
                            </w:rPr>
                            <m:t>t</m:t>
                          </m:r>
                        </m:e>
                        <m:sup>
                          <m:r>
                            <w:rPr>
                              <w:rFonts w:ascii="Cambria Math" w:hAnsi="Cambria Math"/>
                              <w:color w:val="000000" w:themeColor="text1"/>
                              <w:lang w:eastAsia="en-GB"/>
                            </w:rPr>
                            <m:t>2</m:t>
                          </m:r>
                        </m:sup>
                      </m:sSup>
                    </m:den>
                  </m:f>
                </m:e>
              </m:d>
              <m:r>
                <w:rPr>
                  <w:rFonts w:ascii="Cambria Math" w:hAnsi="Cambria Math"/>
                  <w:color w:val="000000" w:themeColor="text1"/>
                  <w:lang w:eastAsia="en-GB"/>
                </w:rPr>
                <m:t>+ξ#</m:t>
              </m:r>
              <m:d>
                <m:dPr>
                  <m:ctrlPr>
                    <w:rPr>
                      <w:rFonts w:ascii="Cambria Math" w:hAnsi="Cambria Math"/>
                      <w:i/>
                      <w:color w:val="000000" w:themeColor="text1"/>
                      <w:lang w:eastAsia="en-GB"/>
                    </w:rPr>
                  </m:ctrlPr>
                </m:dPr>
                <m:e>
                  <m:r>
                    <w:rPr>
                      <w:rFonts w:ascii="Cambria Math" w:hAnsi="Cambria Math"/>
                      <w:color w:val="000000" w:themeColor="text1"/>
                      <w:lang w:eastAsia="en-GB"/>
                    </w:rPr>
                    <m:t>4.4</m:t>
                  </m:r>
                </m:e>
              </m:d>
            </m:e>
          </m:eqArr>
        </m:oMath>
      </m:oMathPara>
    </w:p>
    <w:p w14:paraId="0EB06200" w14:textId="5EE1674C" w:rsidR="007D5567" w:rsidRPr="00AC345E" w:rsidRDefault="00E23B5E" w:rsidP="007D5567">
      <w:pPr>
        <w:jc w:val="both"/>
        <w:rPr>
          <w:color w:val="000000" w:themeColor="text1"/>
        </w:rPr>
      </w:pPr>
      <m:oMathPara>
        <m:oMath>
          <m:eqArr>
            <m:eqArrPr>
              <m:maxDist m:val="1"/>
              <m:ctrlPr>
                <w:rPr>
                  <w:rFonts w:ascii="Cambria Math" w:hAnsi="Cambria Math"/>
                  <w:color w:val="000000" w:themeColor="text1"/>
                  <w:lang w:eastAsia="en-GB"/>
                </w:rPr>
              </m:ctrlPr>
            </m:eqArrPr>
            <m:e>
              <m:r>
                <m:rPr>
                  <m:sty m:val="b"/>
                </m:rPr>
                <w:rPr>
                  <w:rFonts w:ascii="Cambria Math" w:hAnsi="Cambria Math"/>
                  <w:color w:val="000000" w:themeColor="text1"/>
                  <w:lang w:eastAsia="en-GB"/>
                </w:rPr>
                <m:t xml:space="preserve"> 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r>
                    <m:rPr>
                      <m:sty m:val="bi"/>
                    </m:rPr>
                    <w:rPr>
                      <w:rFonts w:ascii="Cambria Math" w:hAnsi="Cambria Math"/>
                      <w:color w:val="000000" w:themeColor="text1"/>
                      <w:lang w:eastAsia="en-GB"/>
                    </w:rPr>
                    <m:t>,</m:t>
                  </m:r>
                  <m:r>
                    <w:rPr>
                      <w:rFonts w:ascii="Cambria Math" w:hAnsi="Cambria Math"/>
                      <w:color w:val="000000" w:themeColor="text1"/>
                      <w:lang w:eastAsia="en-GB"/>
                    </w:rPr>
                    <m:t>y</m:t>
                  </m:r>
                  <m:r>
                    <m:rPr>
                      <m:sty m:val="p"/>
                    </m:rPr>
                    <w:rPr>
                      <w:rFonts w:ascii="Cambria Math" w:hAnsi="Cambria Math"/>
                      <w:color w:val="000000" w:themeColor="text1"/>
                      <w:lang w:eastAsia="en-GB"/>
                    </w:rPr>
                    <m:t>,</m:t>
                  </m:r>
                  <m:r>
                    <w:rPr>
                      <w:rFonts w:ascii="Cambria Math" w:hAnsi="Cambria Math"/>
                      <w:color w:val="000000" w:themeColor="text1"/>
                      <w:lang w:eastAsia="en-GB"/>
                    </w:rPr>
                    <m:t>t</m:t>
                  </m:r>
                </m:e>
              </m:d>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color w:val="000000" w:themeColor="text1"/>
                      <w:lang w:eastAsia="en-GB"/>
                    </w:rPr>
                  </m:ctrlPr>
                </m:dPr>
                <m:e>
                  <m:r>
                    <w:rPr>
                      <w:rFonts w:ascii="Cambria Math" w:hAnsi="Cambria Math"/>
                      <w:color w:val="000000" w:themeColor="text1"/>
                      <w:lang w:eastAsia="en-GB"/>
                    </w:rPr>
                    <m:t>x+</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y+</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m:rPr>
                      <m:sty m:val="p"/>
                    </m:rPr>
                    <w:rPr>
                      <w:rFonts w:ascii="Cambria Math" w:hAnsi="Cambria Math"/>
                      <w:color w:val="000000" w:themeColor="text1"/>
                      <w:lang w:eastAsia="en-GB"/>
                    </w:rPr>
                    <m:t>,</m:t>
                  </m:r>
                  <m:r>
                    <w:rPr>
                      <w:rFonts w:ascii="Cambria Math" w:hAnsi="Cambria Math"/>
                      <w:color w:val="000000" w:themeColor="text1"/>
                      <w:lang w:eastAsia="en-GB"/>
                    </w:rPr>
                    <m:t>t</m:t>
                  </m:r>
                  <m:r>
                    <m:rPr>
                      <m:sty m:val="p"/>
                    </m:rPr>
                    <w:rPr>
                      <w:rFonts w:ascii="Cambria Math" w:hAnsi="Cambria Math"/>
                      <w:color w:val="000000" w:themeColor="text1"/>
                      <w:lang w:eastAsia="en-GB"/>
                    </w:rPr>
                    <m:t>+δ</m:t>
                  </m:r>
                  <m:r>
                    <w:rPr>
                      <w:rFonts w:ascii="Cambria Math" w:hAnsi="Cambria Math"/>
                      <w:color w:val="000000" w:themeColor="text1"/>
                      <w:lang w:eastAsia="en-GB"/>
                    </w:rPr>
                    <m:t>t</m:t>
                  </m:r>
                </m:e>
              </m:d>
              <m:r>
                <m:rPr>
                  <m:sty m:val="bi"/>
                </m:rPr>
                <w:rPr>
                  <w:rFonts w:ascii="Cambria Math" w:hAnsi="Cambria Math"/>
                  <w:color w:val="000000" w:themeColor="text1"/>
                  <w:lang w:eastAsia="en-GB"/>
                </w:rPr>
                <m:t>#</m:t>
              </m:r>
              <m:d>
                <m:dPr>
                  <m:ctrlPr>
                    <w:rPr>
                      <w:rFonts w:ascii="Cambria Math" w:hAnsi="Cambria Math"/>
                      <w:color w:val="000000" w:themeColor="text1"/>
                      <w:lang w:eastAsia="en-GB"/>
                    </w:rPr>
                  </m:ctrlPr>
                </m:dPr>
                <m:e>
                  <m:r>
                    <m:rPr>
                      <m:sty m:val="p"/>
                    </m:rPr>
                    <w:rPr>
                      <w:rFonts w:ascii="Cambria Math" w:hAnsi="Cambria Math"/>
                      <w:color w:val="000000" w:themeColor="text1"/>
                      <w:lang w:eastAsia="en-GB"/>
                    </w:rPr>
                    <m:t>4.2</m:t>
                  </m:r>
                </m:e>
              </m:d>
              <m:ctrlPr>
                <w:rPr>
                  <w:rFonts w:ascii="Cambria Math" w:hAnsi="Cambria Math"/>
                  <w:b/>
                  <w:i/>
                  <w:color w:val="000000" w:themeColor="text1"/>
                  <w:lang w:eastAsia="en-GB"/>
                </w:rPr>
              </m:ctrlPr>
            </m:e>
          </m:eqArr>
        </m:oMath>
      </m:oMathPara>
    </w:p>
    <w:p w14:paraId="1FAC441D" w14:textId="08487629" w:rsidR="007D5567" w:rsidRPr="00504F42" w:rsidRDefault="00504F42" w:rsidP="007D5567">
      <w:pPr>
        <w:jc w:val="both"/>
        <w:rPr>
          <w:color w:val="000000" w:themeColor="text1"/>
          <w:lang w:eastAsia="en-GB"/>
        </w:rPr>
      </w:pPr>
      <w:r w:rsidRPr="00504F42">
        <w:rPr>
          <w:color w:val="000000" w:themeColor="text1"/>
          <w:lang w:eastAsia="en-GB"/>
        </w:rPr>
        <w:t xml:space="preserve">If expand </w:t>
      </w:r>
      <w:r>
        <w:rPr>
          <w:color w:val="000000" w:themeColor="text1"/>
          <w:lang w:eastAsia="en-GB"/>
        </w:rPr>
        <w:t xml:space="preserve">equation </w:t>
      </w:r>
      <w:r w:rsidRPr="00504F42">
        <w:rPr>
          <w:color w:val="000000" w:themeColor="text1"/>
          <w:lang w:eastAsia="en-GB"/>
        </w:rPr>
        <w:t>(</w:t>
      </w:r>
      <w:r>
        <w:rPr>
          <w:color w:val="000000" w:themeColor="text1"/>
          <w:lang w:eastAsia="en-GB"/>
        </w:rPr>
        <w:t>4.2</w:t>
      </w:r>
      <w:r w:rsidRPr="00504F42">
        <w:rPr>
          <w:color w:val="000000" w:themeColor="text1"/>
          <w:lang w:eastAsia="en-GB"/>
        </w:rPr>
        <w:t>)</w:t>
      </w:r>
      <w:r w:rsidR="007D5567" w:rsidRPr="00504F42">
        <w:rPr>
          <w:color w:val="000000" w:themeColor="text1"/>
          <w:lang w:eastAsia="en-GB"/>
        </w:rPr>
        <w:t xml:space="preserve"> by Taylor expansion</w:t>
      </w:r>
      <w:r w:rsidR="0048695D">
        <w:rPr>
          <w:color w:val="000000" w:themeColor="text1"/>
          <w:lang w:eastAsia="en-GB"/>
        </w:rPr>
        <w:t xml:space="preserve"> and </w:t>
      </w:r>
      <w:r w:rsidR="007B3DDD">
        <w:rPr>
          <w:color w:val="000000" w:themeColor="text1"/>
          <w:lang w:eastAsia="en-GB"/>
        </w:rPr>
        <w:t>ignore the higher order terms</w:t>
      </w:r>
      <w:r w:rsidR="007D5567" w:rsidRPr="00504F42">
        <w:rPr>
          <w:color w:val="000000" w:themeColor="text1"/>
          <w:lang w:eastAsia="en-GB"/>
        </w:rPr>
        <w:t>:</w:t>
      </w:r>
    </w:p>
    <w:p w14:paraId="2EBDC329" w14:textId="06999C72" w:rsidR="007D5567" w:rsidRPr="0082686A" w:rsidRDefault="00E23B5E" w:rsidP="007D5567">
      <w:pPr>
        <w:jc w:val="both"/>
        <w:rPr>
          <w:color w:val="FF0000"/>
          <w:lang w:eastAsia="en-GB"/>
        </w:rPr>
      </w:pPr>
      <m:oMathPara>
        <m:oMath>
          <m:eqArr>
            <m:eqArrPr>
              <m:maxDist m:val="1"/>
              <m:ctrlPr>
                <w:rPr>
                  <w:rFonts w:ascii="Cambria Math" w:hAnsi="Cambria Math"/>
                  <w:i/>
                  <w:color w:val="000000" w:themeColor="text1"/>
                  <w:lang w:eastAsia="en-GB"/>
                </w:rPr>
              </m:ctrlPr>
            </m:eqArr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d>
                <m:dPr>
                  <m:ctrlPr>
                    <w:rPr>
                      <w:rFonts w:ascii="Cambria Math" w:hAnsi="Cambria Math"/>
                      <w:i/>
                      <w:color w:val="000000" w:themeColor="text1"/>
                      <w:lang w:eastAsia="en-GB"/>
                    </w:rPr>
                  </m:ctrlPr>
                </m:dPr>
                <m:e>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1</m:t>
                      </m:r>
                    </m:sub>
                  </m:sSub>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d>
                <m:dPr>
                  <m:ctrlPr>
                    <w:rPr>
                      <w:rFonts w:ascii="Cambria Math" w:hAnsi="Cambria Math"/>
                      <w:i/>
                      <w:color w:val="000000" w:themeColor="text1"/>
                      <w:lang w:eastAsia="en-GB"/>
                    </w:rPr>
                  </m:ctrlPr>
                </m:dPr>
                <m:e>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x</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δx</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y</m:t>
                  </m:r>
                </m:sub>
              </m:sSub>
              <m:sSub>
                <m:sSubPr>
                  <m:ctrlPr>
                    <w:rPr>
                      <w:rFonts w:ascii="Cambria Math" w:hAnsi="Cambria Math"/>
                      <w:i/>
                      <w:color w:val="000000" w:themeColor="text1"/>
                      <w:lang w:eastAsia="en-GB"/>
                    </w:rPr>
                  </m:ctrlPr>
                </m:sSubPr>
                <m:e>
                  <m:r>
                    <w:rPr>
                      <w:rFonts w:ascii="Cambria Math" w:hAnsi="Cambria Math"/>
                      <w:color w:val="000000" w:themeColor="text1"/>
                      <w:lang w:eastAsia="en-GB"/>
                    </w:rPr>
                    <m:t>δy</m:t>
                  </m:r>
                </m:e>
                <m:sub>
                  <m:r>
                    <w:rPr>
                      <w:rFonts w:ascii="Cambria Math" w:hAnsi="Cambria Math"/>
                      <w:color w:val="000000" w:themeColor="text1"/>
                      <w:lang w:eastAsia="en-GB"/>
                    </w:rPr>
                    <m:t>2</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m:t>
                  </m:r>
                </m:sub>
              </m:sSub>
              <m:r>
                <w:rPr>
                  <w:rFonts w:ascii="Cambria Math" w:hAnsi="Cambria Math"/>
                  <w:color w:val="000000" w:themeColor="text1"/>
                  <w:lang w:eastAsia="en-GB"/>
                </w:rPr>
                <m:t>δt#</m:t>
              </m:r>
              <m:d>
                <m:dPr>
                  <m:ctrlPr>
                    <w:rPr>
                      <w:rFonts w:ascii="Cambria Math" w:hAnsi="Cambria Math"/>
                      <w:i/>
                      <w:color w:val="000000" w:themeColor="text1"/>
                      <w:lang w:eastAsia="en-GB"/>
                    </w:rPr>
                  </m:ctrlPr>
                </m:dPr>
                <m:e>
                  <m:r>
                    <w:rPr>
                      <w:rFonts w:ascii="Cambria Math" w:hAnsi="Cambria Math"/>
                      <w:color w:val="000000" w:themeColor="text1"/>
                      <w:lang w:eastAsia="en-GB"/>
                    </w:rPr>
                    <m:t>4.3</m:t>
                  </m:r>
                </m:e>
              </m:d>
            </m:e>
          </m:eqArr>
        </m:oMath>
      </m:oMathPara>
    </w:p>
    <w:p w14:paraId="40F4BF55" w14:textId="77777777" w:rsidR="007D5567" w:rsidRPr="00461E76" w:rsidRDefault="007D5567" w:rsidP="007D5567">
      <w:pPr>
        <w:jc w:val="both"/>
        <w:rPr>
          <w:color w:val="000000" w:themeColor="text1"/>
          <w:lang w:eastAsia="en-GB"/>
        </w:rPr>
      </w:pPr>
      <w:r w:rsidRPr="00461E76">
        <w:rPr>
          <w:color w:val="000000" w:themeColor="text1"/>
          <w:lang w:eastAsia="en-GB"/>
        </w:rPr>
        <w:t>where the higher order terms are ignored. Dividing (2) by</w:t>
      </w:r>
      <m:oMath>
        <m:r>
          <w:rPr>
            <w:rFonts w:ascii="Cambria Math" w:hAnsi="Cambria Math"/>
            <w:color w:val="000000" w:themeColor="text1"/>
            <w:lang w:eastAsia="en-GB"/>
          </w:rPr>
          <m:t xml:space="preserve"> δt</m:t>
        </m:r>
      </m:oMath>
      <w:r w:rsidRPr="00461E76">
        <w:rPr>
          <w:color w:val="000000" w:themeColor="text1"/>
          <w:lang w:eastAsia="en-GB"/>
        </w:rPr>
        <w:t>, the gradient constraint is yielded:</w:t>
      </w:r>
    </w:p>
    <w:p w14:paraId="085CE5A4" w14:textId="77777777" w:rsidR="007D5567" w:rsidRPr="00461E76"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t+δt</m:t>
                  </m:r>
                </m:sub>
              </m:sSub>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3.3</m:t>
                  </m:r>
                </m:e>
              </m:d>
            </m:e>
          </m:eqArr>
        </m:oMath>
      </m:oMathPara>
    </w:p>
    <w:p w14:paraId="6EE27C2C" w14:textId="77777777" w:rsidR="007D5567" w:rsidRPr="00461E76" w:rsidRDefault="007D5567" w:rsidP="007D5567">
      <w:pPr>
        <w:jc w:val="both"/>
        <w:rPr>
          <w:color w:val="000000" w:themeColor="text1"/>
          <w:lang w:eastAsia="en-GB"/>
        </w:rPr>
      </w:pPr>
      <w:r w:rsidRPr="00461E76">
        <w:rPr>
          <w:color w:val="000000" w:themeColor="text1"/>
          <w:lang w:eastAsia="en-GB"/>
        </w:rPr>
        <w:lastRenderedPageBreak/>
        <w:t xml:space="preserve">where </w:t>
      </w:r>
      <m:oMath>
        <m:r>
          <m:rPr>
            <m:sty m:val="p"/>
          </m:rPr>
          <w:rPr>
            <w:rFonts w:ascii="Cambria Math" w:hAnsi="Cambria Math"/>
            <w:color w:val="000000" w:themeColor="text1"/>
            <w:lang w:eastAsia="en-GB"/>
          </w:rPr>
          <m:t>∇</m:t>
        </m:r>
        <m:r>
          <w:rPr>
            <w:rFonts w:ascii="Cambria Math" w:hAnsi="Cambria Math"/>
            <w:color w:val="000000" w:themeColor="text1"/>
            <w:lang w:eastAsia="en-GB"/>
          </w:rPr>
          <m:t>=</m:t>
        </m:r>
        <m:d>
          <m:dPr>
            <m:ctrlPr>
              <w:rPr>
                <w:rFonts w:ascii="Cambria Math" w:hAnsi="Cambria Math"/>
                <w:i/>
                <w:color w:val="000000" w:themeColor="text1"/>
                <w:lang w:eastAsia="en-GB"/>
              </w:rPr>
            </m:ctrlPr>
          </m:dPr>
          <m:e>
            <w:bookmarkStart w:id="24" w:name="OLE_LINK1"/>
            <m:f>
              <m:fPr>
                <m:ctrlPr>
                  <w:rPr>
                    <w:rFonts w:ascii="Cambria Math" w:hAnsi="Cambria Math"/>
                    <w:i/>
                    <w:color w:val="000000" w:themeColor="text1"/>
                    <w:lang w:eastAsia="en-GB"/>
                  </w:rPr>
                </m:ctrlPr>
              </m:fPr>
              <m:num>
                <m:r>
                  <w:rPr>
                    <w:rFonts w:ascii="Cambria Math" w:hAnsi="Cambria Math"/>
                    <w:color w:val="000000" w:themeColor="text1"/>
                    <w:lang w:eastAsia="en-GB"/>
                  </w:rPr>
                  <m:t>∂</m:t>
                </m:r>
              </m:num>
              <m:den>
                <m:r>
                  <w:rPr>
                    <w:rFonts w:ascii="Cambria Math" w:hAnsi="Cambria Math"/>
                    <w:color w:val="000000" w:themeColor="text1"/>
                    <w:lang w:eastAsia="en-GB"/>
                  </w:rPr>
                  <m:t>∂x</m:t>
                </m:r>
              </m:den>
            </m:f>
            <w:bookmarkEnd w:id="24"/>
            <m:r>
              <w:rPr>
                <w:rFonts w:ascii="Cambria Math" w:hAnsi="Cambria Math"/>
                <w:color w:val="000000" w:themeColor="text1"/>
                <w:lang w:eastAsia="en-GB"/>
              </w:rPr>
              <m:t xml:space="preserve">, </m:t>
            </m:r>
            <m:f>
              <m:fPr>
                <m:ctrlPr>
                  <w:rPr>
                    <w:rFonts w:ascii="Cambria Math" w:hAnsi="Cambria Math"/>
                    <w:i/>
                    <w:color w:val="000000" w:themeColor="text1"/>
                    <w:lang w:eastAsia="en-GB"/>
                  </w:rPr>
                </m:ctrlPr>
              </m:fPr>
              <m:num>
                <m:r>
                  <w:rPr>
                    <w:rFonts w:ascii="Cambria Math" w:hAnsi="Cambria Math"/>
                    <w:color w:val="000000" w:themeColor="text1"/>
                    <w:lang w:eastAsia="en-GB"/>
                  </w:rPr>
                  <m:t>∂</m:t>
                </m:r>
              </m:num>
              <m:den>
                <m:r>
                  <w:rPr>
                    <w:rFonts w:ascii="Cambria Math" w:hAnsi="Cambria Math"/>
                    <w:color w:val="000000" w:themeColor="text1"/>
                    <w:lang w:eastAsia="en-GB"/>
                  </w:rPr>
                  <m:t>∂y</m:t>
                </m:r>
              </m:den>
            </m:f>
          </m:e>
        </m:d>
      </m:oMath>
      <w:r w:rsidRPr="00461E76">
        <w:rPr>
          <w:color w:val="000000" w:themeColor="text1"/>
          <w:lang w:eastAsia="en-GB"/>
        </w:rPr>
        <w:t xml:space="preserve">, and </w:t>
      </w:r>
      <m:oMath>
        <m:r>
          <m:rPr>
            <m:sty m:val="b"/>
          </m:rPr>
          <w:rPr>
            <w:rFonts w:ascii="Cambria Math" w:hAnsi="Cambria Math"/>
            <w:color w:val="000000" w:themeColor="text1"/>
            <w:lang w:eastAsia="en-GB"/>
          </w:rPr>
          <m:t>v</m:t>
        </m:r>
      </m:oMath>
      <w:r w:rsidRPr="00461E76">
        <w:rPr>
          <w:b/>
          <w:color w:val="000000" w:themeColor="text1"/>
          <w:lang w:eastAsia="en-GB"/>
        </w:rPr>
        <w:t xml:space="preserve"> </w:t>
      </w:r>
      <w:r w:rsidRPr="00461E76">
        <w:rPr>
          <w:color w:val="000000" w:themeColor="text1"/>
          <w:lang w:eastAsia="en-GB"/>
        </w:rPr>
        <w:t xml:space="preserve">consists of horizontal and vertical components </w:t>
      </w:r>
      <m:oMath>
        <m:sSup>
          <m:sSupPr>
            <m:ctrlPr>
              <w:rPr>
                <w:rFonts w:ascii="Cambria Math" w:hAnsi="Cambria Math"/>
                <w:i/>
                <w:color w:val="000000" w:themeColor="text1"/>
                <w:lang w:eastAsia="en-GB"/>
              </w:rPr>
            </m:ctrlPr>
          </m:sSupPr>
          <m:e>
            <m:r>
              <w:rPr>
                <w:rFonts w:ascii="Cambria Math" w:hAnsi="Cambria Math"/>
                <w:color w:val="000000" w:themeColor="text1"/>
                <w:lang w:eastAsia="en-GB"/>
              </w:rPr>
              <m:t>(</m:t>
            </m:r>
            <w:proofErr w:type="gramStart"/>
            <m:r>
              <w:rPr>
                <w:rFonts w:ascii="Cambria Math" w:hAnsi="Cambria Math"/>
                <w:color w:val="000000" w:themeColor="text1"/>
                <w:lang w:eastAsia="en-GB"/>
              </w:rPr>
              <m:t>u,v</m:t>
            </m:r>
            <w:proofErr w:type="gramEnd"/>
            <m:r>
              <w:rPr>
                <w:rFonts w:ascii="Cambria Math" w:hAnsi="Cambria Math"/>
                <w:color w:val="000000" w:themeColor="text1"/>
                <w:lang w:eastAsia="en-GB"/>
              </w:rPr>
              <m:t>)</m:t>
            </m:r>
          </m:e>
          <m:sup>
            <m:r>
              <w:rPr>
                <w:rFonts w:ascii="Cambria Math" w:hAnsi="Cambria Math"/>
                <w:color w:val="000000" w:themeColor="text1"/>
                <w:lang w:eastAsia="en-GB"/>
              </w:rPr>
              <m:t>T</m:t>
            </m:r>
          </m:sup>
        </m:sSup>
      </m:oMath>
      <w:r w:rsidRPr="00461E76">
        <w:rPr>
          <w:color w:val="000000" w:themeColor="text1"/>
          <w:lang w:eastAsia="en-GB"/>
        </w:rPr>
        <w:t>.</w:t>
      </w:r>
    </w:p>
    <w:p w14:paraId="01C29BA6" w14:textId="77777777" w:rsidR="007D5567" w:rsidRPr="00461E76" w:rsidRDefault="007D5567" w:rsidP="007D5567">
      <w:pPr>
        <w:jc w:val="both"/>
        <w:rPr>
          <w:color w:val="000000" w:themeColor="text1"/>
          <w:lang w:eastAsia="en-GB"/>
        </w:rPr>
      </w:pPr>
      <w:r w:rsidRPr="00461E76">
        <w:rPr>
          <w:color w:val="000000" w:themeColor="text1"/>
          <w:lang w:eastAsia="en-GB"/>
        </w:rPr>
        <w:t xml:space="preserve">If the acceleration is dynamic from frame to frame, then this become an ill-posed problem. More commonly, motion is smooth which means acceleration is usually constant during a small period. Here, we assume that the acceleration does not change during three consecutive frames. Then velocity can be presented by </w:t>
      </w:r>
      <m:oMath>
        <m:sSub>
          <m:sSubPr>
            <m:ctrlPr>
              <w:rPr>
                <w:rFonts w:ascii="Cambria Math" w:hAnsi="Cambria Math"/>
                <w:i/>
                <w:color w:val="000000" w:themeColor="text1"/>
                <w:lang w:eastAsia="en-GB"/>
              </w:rPr>
            </m:ctrlPr>
          </m:sSubPr>
          <m:e>
            <m:r>
              <w:rPr>
                <w:rFonts w:ascii="Cambria Math" w:hAnsi="Cambria Math"/>
                <w:color w:val="000000" w:themeColor="text1"/>
                <w:lang w:eastAsia="en-GB"/>
              </w:rPr>
              <m:t>v</m:t>
            </m:r>
          </m:e>
          <m:sub>
            <m:r>
              <w:rPr>
                <w:rFonts w:ascii="Cambria Math" w:hAnsi="Cambria Math"/>
                <w:color w:val="000000" w:themeColor="text1"/>
                <w:lang w:eastAsia="en-GB"/>
              </w:rPr>
              <m:t>0</m:t>
            </m:r>
          </m:sub>
        </m:sSub>
        <m:r>
          <w:rPr>
            <w:rFonts w:ascii="Cambria Math" w:hAnsi="Cambria Math"/>
            <w:color w:val="000000" w:themeColor="text1"/>
            <w:lang w:eastAsia="en-GB"/>
          </w:rPr>
          <m:t>+aδt</m:t>
        </m:r>
      </m:oMath>
      <w:r w:rsidRPr="00461E76">
        <w:rPr>
          <w:color w:val="000000" w:themeColor="text1"/>
          <w:lang w:eastAsia="en-GB"/>
        </w:rPr>
        <w:t xml:space="preserve"> from Newton’s laws:</w:t>
      </w:r>
    </w:p>
    <w:p w14:paraId="21D9E5EE" w14:textId="77777777" w:rsidR="007D5567" w:rsidRPr="00461E76"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d>
                <m:dPr>
                  <m:ctrlPr>
                    <w:rPr>
                      <w:rFonts w:ascii="Cambria Math" w:hAnsi="Cambria Math"/>
                      <w:i/>
                      <w:color w:val="000000" w:themeColor="text1"/>
                      <w:lang w:eastAsia="en-GB"/>
                    </w:rPr>
                  </m:ctrlPr>
                </m:dPr>
                <m:e>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r>
                    <w:rPr>
                      <w:rFonts w:ascii="Cambria Math" w:hAnsi="Cambria Math"/>
                      <w:color w:val="000000" w:themeColor="text1"/>
                      <w:lang w:eastAsia="en-GB"/>
                    </w:rPr>
                    <m:t>+</m:t>
                  </m:r>
                  <m:r>
                    <m:rPr>
                      <m:sty m:val="b"/>
                    </m:rPr>
                    <w:rPr>
                      <w:rFonts w:ascii="Cambria Math" w:hAnsi="Cambria Math"/>
                      <w:color w:val="000000" w:themeColor="text1"/>
                      <w:lang w:eastAsia="en-GB"/>
                    </w:rPr>
                    <m:t>a</m:t>
                  </m:r>
                  <m:r>
                    <w:rPr>
                      <w:rFonts w:ascii="Cambria Math" w:hAnsi="Cambria Math"/>
                      <w:color w:val="000000" w:themeColor="text1"/>
                      <w:lang w:eastAsia="en-GB"/>
                    </w:rPr>
                    <m:t>δt</m:t>
                  </m:r>
                </m:e>
              </m:d>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t+δt</m:t>
                  </m:r>
                </m:sub>
              </m:sSub>
              <m:r>
                <w:rPr>
                  <w:rFonts w:ascii="Cambria Math" w:hAnsi="Cambria Math"/>
                  <w:color w:val="000000" w:themeColor="text1"/>
                  <w:lang w:eastAsia="en-GB"/>
                </w:rPr>
                <m:t>#</m:t>
              </m:r>
              <m:d>
                <m:dPr>
                  <m:ctrlPr>
                    <w:rPr>
                      <w:rFonts w:ascii="Cambria Math" w:hAnsi="Cambria Math"/>
                      <w:i/>
                      <w:color w:val="000000" w:themeColor="text1"/>
                      <w:lang w:eastAsia="en-GB"/>
                    </w:rPr>
                  </m:ctrlPr>
                </m:dPr>
                <m:e>
                  <m:r>
                    <w:rPr>
                      <w:rFonts w:ascii="Cambria Math" w:hAnsi="Cambria Math"/>
                      <w:color w:val="000000" w:themeColor="text1"/>
                      <w:lang w:eastAsia="en-GB"/>
                    </w:rPr>
                    <m:t>3.4</m:t>
                  </m:r>
                </m:e>
              </m:d>
            </m:e>
          </m:eqArr>
        </m:oMath>
      </m:oMathPara>
    </w:p>
    <w:p w14:paraId="3F569EE6" w14:textId="2FE8FA90" w:rsidR="007D5567" w:rsidRPr="00461E76" w:rsidRDefault="007D5567" w:rsidP="007D5567">
      <w:pPr>
        <w:jc w:val="both"/>
        <w:rPr>
          <w:color w:val="000000" w:themeColor="text1"/>
        </w:rPr>
      </w:pPr>
      <w:bookmarkStart w:id="25" w:name="OLE_LINK5"/>
      <w:bookmarkStart w:id="26" w:name="OLE_LINK6"/>
      <w:r w:rsidRPr="00461E76">
        <w:rPr>
          <w:color w:val="000000" w:themeColor="text1"/>
          <w:lang w:eastAsia="en-GB"/>
        </w:rPr>
        <w:t xml:space="preserve">where </w:t>
      </w:r>
      <m:oMath>
        <m:sSub>
          <m:sSubPr>
            <m:ctrlPr>
              <w:rPr>
                <w:rFonts w:ascii="Cambria Math" w:hAnsi="Cambria Math"/>
                <w:color w:val="000000" w:themeColor="text1"/>
                <w:lang w:eastAsia="en-GB"/>
              </w:rPr>
            </m:ctrlPr>
          </m:sSubPr>
          <m:e>
            <m:r>
              <m:rPr>
                <m:sty m:val="b"/>
              </m:rPr>
              <w:rPr>
                <w:rFonts w:ascii="Cambria Math" w:hAnsi="Cambria Math"/>
                <w:color w:val="000000" w:themeColor="text1"/>
                <w:lang w:eastAsia="en-GB"/>
              </w:rPr>
              <m:t>v</m:t>
            </m:r>
          </m:e>
          <m:sub>
            <m:r>
              <w:rPr>
                <w:rFonts w:ascii="Cambria Math" w:hAnsi="Cambria Math"/>
                <w:color w:val="000000" w:themeColor="text1"/>
                <w:lang w:eastAsia="en-GB"/>
              </w:rPr>
              <m:t>t</m:t>
            </m:r>
          </m:sub>
        </m:sSub>
      </m:oMath>
      <w:r w:rsidRPr="00461E76">
        <w:rPr>
          <w:color w:val="000000" w:themeColor="text1"/>
          <w:lang w:eastAsia="en-GB"/>
        </w:rPr>
        <w:t xml:space="preserve"> denotes the velocity vector at time </w:t>
      </w:r>
      <m:oMath>
        <m:r>
          <w:rPr>
            <w:rFonts w:ascii="Cambria Math" w:hAnsi="Cambria Math"/>
            <w:color w:val="000000" w:themeColor="text1"/>
            <w:lang w:eastAsia="en-GB"/>
          </w:rPr>
          <m:t>t</m:t>
        </m:r>
      </m:oMath>
      <w:r w:rsidRPr="00461E76">
        <w:rPr>
          <w:color w:val="000000" w:themeColor="text1"/>
          <w:lang w:eastAsia="en-GB"/>
        </w:rPr>
        <w:t xml:space="preserve"> and the acceleration vector </w:t>
      </w:r>
      <m:oMath>
        <m:r>
          <m:rPr>
            <m:sty m:val="b"/>
          </m:rPr>
          <w:rPr>
            <w:rFonts w:ascii="Cambria Math" w:hAnsi="Cambria Math"/>
            <w:color w:val="000000" w:themeColor="text1"/>
            <w:lang w:eastAsia="en-GB"/>
          </w:rPr>
          <m:t>a</m:t>
        </m:r>
      </m:oMath>
      <w:r w:rsidRPr="00461E76">
        <w:rPr>
          <w:color w:val="000000" w:themeColor="text1"/>
          <w:lang w:eastAsia="en-GB"/>
        </w:rPr>
        <w:t xml:space="preserve"> is composed by horizontal and vertical components </w:t>
      </w:r>
      <m:oMath>
        <m:sSup>
          <m:sSupPr>
            <m:ctrlPr>
              <w:rPr>
                <w:rFonts w:ascii="Cambria Math" w:hAnsi="Cambria Math"/>
                <w:color w:val="000000" w:themeColor="text1"/>
                <w:lang w:eastAsia="en-GB"/>
              </w:rPr>
            </m:ctrlPr>
          </m:sSupPr>
          <m:e>
            <m:r>
              <m:rPr>
                <m:sty m:val="p"/>
              </m:rPr>
              <w:rPr>
                <w:rFonts w:ascii="Cambria Math" w:hAnsi="Cambria Math"/>
                <w:color w:val="000000" w:themeColor="text1"/>
                <w:lang w:eastAsia="en-GB"/>
              </w:rPr>
              <m:t>(</m:t>
            </m:r>
            <m:sSub>
              <m:sSubPr>
                <m:ctrlPr>
                  <w:rPr>
                    <w:rFonts w:ascii="Cambria Math" w:hAnsi="Cambria Math"/>
                    <w:color w:val="000000" w:themeColor="text1"/>
                    <w:lang w:eastAsia="en-GB"/>
                  </w:rPr>
                </m:ctrlPr>
              </m:sSubPr>
              <m:e>
                <m:r>
                  <w:rPr>
                    <w:rFonts w:ascii="Cambria Math" w:hAnsi="Cambria Math"/>
                    <w:color w:val="000000" w:themeColor="text1"/>
                    <w:lang w:eastAsia="en-GB"/>
                  </w:rPr>
                  <m:t>a</m:t>
                </m:r>
              </m:e>
              <m:sub>
                <m:r>
                  <w:rPr>
                    <w:rFonts w:ascii="Cambria Math" w:hAnsi="Cambria Math"/>
                    <w:color w:val="000000" w:themeColor="text1"/>
                    <w:lang w:eastAsia="en-GB"/>
                  </w:rPr>
                  <m:t>u</m:t>
                </m:r>
              </m:sub>
            </m:sSub>
            <m:r>
              <m:rPr>
                <m:sty m:val="p"/>
              </m:rPr>
              <w:rPr>
                <w:rFonts w:ascii="Cambria Math" w:hAnsi="Cambria Math"/>
                <w:color w:val="000000" w:themeColor="text1"/>
                <w:lang w:eastAsia="en-GB"/>
              </w:rPr>
              <m:t>,</m:t>
            </m:r>
            <m:sSub>
              <m:sSubPr>
                <m:ctrlPr>
                  <w:rPr>
                    <w:rFonts w:ascii="Cambria Math" w:hAnsi="Cambria Math"/>
                    <w:color w:val="000000" w:themeColor="text1"/>
                    <w:lang w:eastAsia="en-GB"/>
                  </w:rPr>
                </m:ctrlPr>
              </m:sSubPr>
              <m:e>
                <m:r>
                  <w:rPr>
                    <w:rFonts w:ascii="Cambria Math" w:hAnsi="Cambria Math"/>
                    <w:color w:val="000000" w:themeColor="text1"/>
                    <w:lang w:eastAsia="en-GB"/>
                  </w:rPr>
                  <m:t>a</m:t>
                </m:r>
              </m:e>
              <m:sub>
                <m:r>
                  <w:rPr>
                    <w:rFonts w:ascii="Cambria Math" w:hAnsi="Cambria Math"/>
                    <w:color w:val="000000" w:themeColor="text1"/>
                    <w:lang w:eastAsia="en-GB"/>
                  </w:rPr>
                  <m:t>v</m:t>
                </m:r>
              </m:sub>
            </m:sSub>
            <m:r>
              <m:rPr>
                <m:sty m:val="p"/>
              </m:rPr>
              <w:rPr>
                <w:rFonts w:ascii="Cambria Math" w:hAnsi="Cambria Math"/>
                <w:color w:val="000000" w:themeColor="text1"/>
                <w:lang w:eastAsia="en-GB"/>
              </w:rPr>
              <m:t>)</m:t>
            </m:r>
          </m:e>
          <m:sup>
            <m:r>
              <w:rPr>
                <w:rFonts w:ascii="Cambria Math" w:hAnsi="Cambria Math"/>
                <w:color w:val="000000" w:themeColor="text1"/>
                <w:lang w:eastAsia="en-GB"/>
              </w:rPr>
              <m:t>T</m:t>
            </m:r>
          </m:sup>
        </m:sSup>
      </m:oMath>
      <w:r w:rsidRPr="00461E76">
        <w:rPr>
          <w:color w:val="000000" w:themeColor="text1"/>
          <w:lang w:eastAsia="en-GB"/>
        </w:rPr>
        <w:t xml:space="preserve">. Differentiating (4) with respect to time, we can obtain the Optical Flow Constraint </w:t>
      </w:r>
      <w:r w:rsidR="00461E76">
        <w:rPr>
          <w:color w:val="000000" w:themeColor="text1"/>
          <w:lang w:eastAsia="en-GB"/>
        </w:rPr>
        <w:softHyphen/>
      </w:r>
      <w:r w:rsidR="00461E76">
        <w:rPr>
          <w:color w:val="000000" w:themeColor="text1"/>
          <w:lang w:eastAsia="en-GB"/>
        </w:rPr>
        <w:softHyphen/>
      </w:r>
      <w:r w:rsidRPr="00461E76">
        <w:rPr>
          <w:color w:val="000000" w:themeColor="text1"/>
          <w:lang w:eastAsia="en-GB"/>
        </w:rPr>
        <w:t>Equation (OFCE) of acceleration:</w:t>
      </w:r>
      <w:bookmarkEnd w:id="25"/>
      <w:bookmarkEnd w:id="26"/>
    </w:p>
    <w:p w14:paraId="791ABA50" w14:textId="77777777" w:rsidR="007D5567" w:rsidRPr="00461E76" w:rsidRDefault="00E23B5E" w:rsidP="007D5567">
      <w:pPr>
        <w:jc w:val="both"/>
        <w:rPr>
          <w:color w:val="000000" w:themeColor="text1"/>
          <w:lang w:eastAsia="en-GB"/>
        </w:rPr>
      </w:pPr>
      <m:oMathPara>
        <m:oMath>
          <m:eqArr>
            <m:eqArrPr>
              <m:maxDist m:val="1"/>
              <m:ctrlPr>
                <w:rPr>
                  <w:rFonts w:ascii="Cambria Math" w:hAnsi="Cambria Math"/>
                  <w:i/>
                  <w:color w:val="000000" w:themeColor="text1"/>
                  <w:lang w:eastAsia="en-GB"/>
                </w:rPr>
              </m:ctrlPr>
            </m:eqArrPr>
            <m:e>
              <m:r>
                <m:rPr>
                  <m:sty m:val="p"/>
                </m:rPr>
                <w:rPr>
                  <w:rFonts w:ascii="Cambria Math" w:hAnsi="Cambria Math"/>
                  <w:color w:val="000000" w:themeColor="text1"/>
                  <w:lang w:eastAsia="en-GB"/>
                </w:rPr>
                <m:t>∇</m:t>
              </m:r>
              <m:r>
                <m:rPr>
                  <m:sty m:val="b"/>
                </m:rPr>
                <w:rPr>
                  <w:rFonts w:ascii="Cambria Math" w:hAnsi="Cambria Math"/>
                  <w:color w:val="000000" w:themeColor="text1"/>
                  <w:lang w:eastAsia="en-GB"/>
                </w:rPr>
                <m:t>I</m:t>
              </m:r>
              <m:r>
                <w:rPr>
                  <w:rFonts w:ascii="Cambria Math" w:hAnsi="Cambria Math"/>
                  <w:color w:val="000000" w:themeColor="text1"/>
                  <w:lang w:eastAsia="en-GB"/>
                </w:rPr>
                <m:t>∙2</m:t>
              </m:r>
              <m:r>
                <m:rPr>
                  <m:sty m:val="b"/>
                </m:rPr>
                <w:rPr>
                  <w:rFonts w:ascii="Cambria Math" w:hAnsi="Cambria Math"/>
                  <w:color w:val="000000" w:themeColor="text1"/>
                  <w:lang w:eastAsia="en-GB"/>
                </w:rPr>
                <m:t>a</m:t>
              </m:r>
              <m:r>
                <w:rPr>
                  <w:rFonts w:ascii="Cambria Math" w:hAnsi="Cambria Math"/>
                  <w:color w:val="000000" w:themeColor="text1"/>
                  <w:lang w:eastAsia="en-GB"/>
                </w:rPr>
                <m:t>+</m:t>
              </m:r>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tt</m:t>
                  </m:r>
                </m:sub>
              </m:sSub>
              <m:r>
                <w:rPr>
                  <w:rFonts w:ascii="Cambria Math" w:hAnsi="Cambria Math"/>
                  <w:color w:val="000000" w:themeColor="text1"/>
                  <w:lang w:eastAsia="en-GB"/>
                </w:rPr>
                <m:t>=0#</m:t>
              </m:r>
              <m:d>
                <m:dPr>
                  <m:ctrlPr>
                    <w:rPr>
                      <w:rFonts w:ascii="Cambria Math" w:hAnsi="Cambria Math"/>
                      <w:i/>
                      <w:color w:val="000000" w:themeColor="text1"/>
                      <w:lang w:eastAsia="en-GB"/>
                    </w:rPr>
                  </m:ctrlPr>
                </m:dPr>
                <m:e>
                  <m:r>
                    <w:rPr>
                      <w:rFonts w:ascii="Cambria Math" w:hAnsi="Cambria Math"/>
                      <w:color w:val="000000" w:themeColor="text1"/>
                      <w:lang w:eastAsia="en-GB"/>
                    </w:rPr>
                    <m:t>3.5</m:t>
                  </m:r>
                </m:e>
              </m:d>
            </m:e>
          </m:eqArr>
        </m:oMath>
      </m:oMathPara>
    </w:p>
    <w:p w14:paraId="116A8A53" w14:textId="77777777" w:rsidR="007D5567" w:rsidRPr="00461E76" w:rsidRDefault="007D5567" w:rsidP="007D5567">
      <w:pPr>
        <w:jc w:val="both"/>
        <w:rPr>
          <w:color w:val="000000" w:themeColor="text1"/>
          <w:lang w:eastAsia="en-GB"/>
        </w:rPr>
      </w:pPr>
      <w:r w:rsidRPr="00461E76">
        <w:rPr>
          <w:color w:val="000000" w:themeColor="text1"/>
          <w:lang w:eastAsia="en-GB"/>
        </w:rPr>
        <w:t xml:space="preserve">where </w:t>
      </w:r>
      <m:oMath>
        <m:sSub>
          <m:sSubPr>
            <m:ctrlPr>
              <w:rPr>
                <w:rFonts w:ascii="Cambria Math" w:hAnsi="Cambria Math"/>
                <w:i/>
                <w:color w:val="000000" w:themeColor="text1"/>
                <w:lang w:eastAsia="en-GB"/>
              </w:rPr>
            </m:ctrlPr>
          </m:sSubPr>
          <m:e>
            <m:r>
              <m:rPr>
                <m:sty m:val="b"/>
              </m:rPr>
              <w:rPr>
                <w:rFonts w:ascii="Cambria Math" w:hAnsi="Cambria Math"/>
                <w:color w:val="000000" w:themeColor="text1"/>
                <w:lang w:eastAsia="en-GB"/>
              </w:rPr>
              <m:t>I</m:t>
            </m:r>
          </m:e>
          <m:sub>
            <m:r>
              <w:rPr>
                <w:rFonts w:ascii="Cambria Math" w:hAnsi="Cambria Math"/>
                <w:color w:val="000000" w:themeColor="text1"/>
                <w:lang w:eastAsia="en-GB"/>
              </w:rPr>
              <m:t>tt</m:t>
            </m:r>
          </m:sub>
        </m:sSub>
      </m:oMath>
      <w:r w:rsidRPr="00461E76">
        <w:rPr>
          <w:color w:val="000000" w:themeColor="text1"/>
          <w:lang w:eastAsia="en-GB"/>
        </w:rPr>
        <w:t xml:space="preserve"> indicates the second order of image intensity respect time.</w:t>
      </w:r>
    </w:p>
    <w:p w14:paraId="7F06F292" w14:textId="0D4968A4" w:rsidR="007D5567" w:rsidRPr="00461E76" w:rsidRDefault="007D5567" w:rsidP="00461E76">
      <w:pPr>
        <w:jc w:val="both"/>
        <w:rPr>
          <w:color w:val="000000" w:themeColor="text1"/>
          <w:lang w:eastAsia="en-GB"/>
        </w:rPr>
      </w:pPr>
      <w:r w:rsidRPr="00461E76">
        <w:rPr>
          <w:color w:val="000000" w:themeColor="text1"/>
          <w:lang w:eastAsia="en-GB"/>
        </w:rPr>
        <w:t xml:space="preserve">Acceleration also has similar smoothness characteristics to velocity in that neighbouring pixels tend to have similar acceleration. This shows a natural linkage between velocity and acceleration analysis in image sequences. By following a similar solution to Horn </w:t>
      </w:r>
      <w:proofErr w:type="spellStart"/>
      <w:r w:rsidRPr="00461E76">
        <w:rPr>
          <w:color w:val="000000" w:themeColor="text1"/>
          <w:lang w:eastAsia="en-GB"/>
        </w:rPr>
        <w:t>Schunck</w:t>
      </w:r>
      <w:proofErr w:type="spellEnd"/>
      <w:r w:rsidRPr="00461E76">
        <w:rPr>
          <w:color w:val="000000" w:themeColor="text1"/>
          <w:lang w:eastAsia="en-GB"/>
        </w:rPr>
        <w:t>, we can determine the acceleration flow in images. We now have the basis for detecting acceleration, we shall now move to evaluating this approach to determine whether we can indeed detect acceleration from image intensity.</w:t>
      </w:r>
    </w:p>
    <w:p w14:paraId="64AAE2B0" w14:textId="368815C2" w:rsidR="007D5567" w:rsidRPr="00461E76" w:rsidRDefault="00967488" w:rsidP="00461E76">
      <w:pPr>
        <w:rPr>
          <w:lang w:eastAsia="en-US"/>
        </w:rPr>
      </w:pPr>
      <w:r w:rsidRPr="008171F1">
        <w:rPr>
          <w:highlight w:val="yellow"/>
          <w:lang w:eastAsia="en-US"/>
        </w:rPr>
        <w:t>Continue algorithm…</w:t>
      </w:r>
    </w:p>
    <w:p w14:paraId="2BC4F8EE" w14:textId="7C43BE55" w:rsidR="00D71CE0" w:rsidRDefault="007D5567" w:rsidP="007D5567">
      <w:pPr>
        <w:pStyle w:val="Heading3"/>
      </w:pPr>
      <w:r>
        <w:t>Analysing</w:t>
      </w:r>
      <w:r w:rsidR="009159E3">
        <w:t xml:space="preserve"> Acceleration on</w:t>
      </w:r>
      <w:r>
        <w:t xml:space="preserve"> Synthetic Image Sequences</w:t>
      </w:r>
    </w:p>
    <w:p w14:paraId="3C6E552C" w14:textId="2B188E5F" w:rsidR="007D5567" w:rsidRDefault="00A32F61" w:rsidP="00D14FCF">
      <w:pPr>
        <w:jc w:val="both"/>
        <w:rPr>
          <w:color w:val="FF0000"/>
        </w:rPr>
      </w:pPr>
      <w:r w:rsidRPr="000761F7">
        <w:rPr>
          <w:color w:val="000000" w:themeColor="text1"/>
        </w:rPr>
        <w:t xml:space="preserve">We evaluate our new approach first on synthetic images to assess performance before analysis on real images to show application capability. The advantage of synthetic images is that the input signal is without noise, </w:t>
      </w:r>
      <w:proofErr w:type="spellStart"/>
      <w:r w:rsidRPr="000761F7">
        <w:rPr>
          <w:color w:val="000000" w:themeColor="text1"/>
        </w:rPr>
        <w:t>specularity</w:t>
      </w:r>
      <w:proofErr w:type="spellEnd"/>
      <w:r w:rsidRPr="000761F7">
        <w:rPr>
          <w:color w:val="000000" w:themeColor="text1"/>
        </w:rPr>
        <w:t>, or other types of noise.</w:t>
      </w:r>
      <w:r w:rsidR="008171F1">
        <w:rPr>
          <w:color w:val="000000" w:themeColor="text1"/>
        </w:rPr>
        <w:t xml:space="preserve"> </w:t>
      </w:r>
    </w:p>
    <w:tbl>
      <w:tblPr>
        <w:tblStyle w:val="TableGrid"/>
        <w:tblW w:w="8783" w:type="dxa"/>
        <w:jc w:val="center"/>
        <w:tblInd w:w="0" w:type="dxa"/>
        <w:tblLook w:val="04A0" w:firstRow="1" w:lastRow="0" w:firstColumn="1" w:lastColumn="0" w:noHBand="0" w:noVBand="1"/>
      </w:tblPr>
      <w:tblGrid>
        <w:gridCol w:w="2967"/>
        <w:gridCol w:w="2980"/>
        <w:gridCol w:w="2836"/>
      </w:tblGrid>
      <w:tr w:rsidR="007D5567" w:rsidRPr="00FB508D" w14:paraId="5948213A" w14:textId="77777777" w:rsidTr="00C4466F">
        <w:trPr>
          <w:trHeight w:val="2101"/>
          <w:jc w:val="center"/>
        </w:trPr>
        <w:tc>
          <w:tcPr>
            <w:tcW w:w="2967" w:type="dxa"/>
          </w:tcPr>
          <w:p w14:paraId="6DABC73C" w14:textId="77777777" w:rsidR="007D5567" w:rsidRPr="00465947" w:rsidRDefault="007D5567" w:rsidP="00C4466F">
            <w:pPr>
              <w:pStyle w:val="BodyText"/>
              <w:jc w:val="center"/>
              <w:rPr>
                <w:sz w:val="18"/>
                <w:szCs w:val="16"/>
              </w:rPr>
            </w:pPr>
            <w:r w:rsidRPr="00465947">
              <w:rPr>
                <w:noProof/>
                <w:sz w:val="18"/>
                <w:szCs w:val="16"/>
                <w:lang w:eastAsia="zh-CN"/>
              </w:rPr>
              <w:drawing>
                <wp:inline distT="0" distB="0" distL="0" distR="0" wp14:anchorId="3F930C60" wp14:editId="074EA801">
                  <wp:extent cx="1731872" cy="1191714"/>
                  <wp:effectExtent l="0" t="0" r="0" b="2540"/>
                  <wp:docPr id="76" name="Content Placeholder 3" descr="woodenMequon.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 name="Content Placeholder 3" descr="woodenMequon.png"/>
                          <pic:cNvPicPr>
                            <a:picLocks noGr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2065" cy="1212490"/>
                          </a:xfrm>
                          <a:prstGeom prst="rect">
                            <a:avLst/>
                          </a:prstGeom>
                          <a:noFill/>
                          <a:ln>
                            <a:noFill/>
                          </a:ln>
                        </pic:spPr>
                      </pic:pic>
                    </a:graphicData>
                  </a:graphic>
                </wp:inline>
              </w:drawing>
            </w:r>
            <w:bookmarkStart w:id="27" w:name="OLE_LINK36"/>
            <w:r w:rsidRPr="00465947">
              <w:rPr>
                <w:sz w:val="18"/>
                <w:szCs w:val="16"/>
              </w:rPr>
              <w:t xml:space="preserve">(a) Synthetic </w:t>
            </w:r>
            <w:bookmarkEnd w:id="27"/>
            <w:r w:rsidRPr="00465947">
              <w:rPr>
                <w:sz w:val="18"/>
                <w:szCs w:val="16"/>
              </w:rPr>
              <w:t>image</w:t>
            </w:r>
          </w:p>
        </w:tc>
        <w:tc>
          <w:tcPr>
            <w:tcW w:w="2981" w:type="dxa"/>
          </w:tcPr>
          <w:p w14:paraId="72073A3C" w14:textId="77777777" w:rsidR="007D5567" w:rsidRPr="00465947" w:rsidRDefault="007D5567" w:rsidP="00C4466F">
            <w:pPr>
              <w:pStyle w:val="BodyText"/>
              <w:jc w:val="both"/>
              <w:rPr>
                <w:sz w:val="18"/>
                <w:szCs w:val="16"/>
              </w:rPr>
            </w:pPr>
            <w:r w:rsidRPr="00465947">
              <w:rPr>
                <w:noProof/>
                <w:sz w:val="18"/>
                <w:szCs w:val="16"/>
                <w:lang w:eastAsia="zh-CN"/>
              </w:rPr>
              <w:drawing>
                <wp:inline distT="0" distB="0" distL="0" distR="0" wp14:anchorId="6F8FDBC4" wp14:editId="7CEEF140">
                  <wp:extent cx="1727200" cy="1191714"/>
                  <wp:effectExtent l="0" t="0" r="0" b="2540"/>
                  <wp:docPr id="77" name="Picture 1" descr="noAcc.png"/>
                  <wp:cNvGraphicFramePr/>
                  <a:graphic xmlns:a="http://schemas.openxmlformats.org/drawingml/2006/main">
                    <a:graphicData uri="http://schemas.openxmlformats.org/drawingml/2006/picture">
                      <pic:pic xmlns:pic="http://schemas.openxmlformats.org/drawingml/2006/picture">
                        <pic:nvPicPr>
                          <pic:cNvPr id="2" name="Picture 1" descr="noAcc.pn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7213" cy="1198623"/>
                          </a:xfrm>
                          <a:prstGeom prst="rect">
                            <a:avLst/>
                          </a:prstGeom>
                          <a:noFill/>
                          <a:ln>
                            <a:noFill/>
                          </a:ln>
                        </pic:spPr>
                      </pic:pic>
                    </a:graphicData>
                  </a:graphic>
                </wp:inline>
              </w:drawing>
            </w:r>
            <w:r w:rsidRPr="00465947">
              <w:rPr>
                <w:sz w:val="18"/>
                <w:szCs w:val="16"/>
              </w:rPr>
              <w:t xml:space="preserve">(b) </w:t>
            </w:r>
            <w:bookmarkStart w:id="28" w:name="OLE_LINK8"/>
            <w:r w:rsidRPr="00465947">
              <w:rPr>
                <w:sz w:val="18"/>
                <w:szCs w:val="16"/>
              </w:rPr>
              <w:t>Acceleration field when Mequon is undergoing non-acceleration motion.</w:t>
            </w:r>
            <w:bookmarkEnd w:id="28"/>
          </w:p>
        </w:tc>
        <w:tc>
          <w:tcPr>
            <w:tcW w:w="2835" w:type="dxa"/>
          </w:tcPr>
          <w:p w14:paraId="1A52104D" w14:textId="77777777" w:rsidR="007D5567" w:rsidRPr="00465947" w:rsidRDefault="007D5567" w:rsidP="00C4466F">
            <w:pPr>
              <w:pStyle w:val="BodyText"/>
              <w:jc w:val="both"/>
              <w:rPr>
                <w:sz w:val="18"/>
                <w:szCs w:val="16"/>
              </w:rPr>
            </w:pPr>
            <w:r w:rsidRPr="00465947">
              <w:rPr>
                <w:noProof/>
                <w:sz w:val="18"/>
                <w:szCs w:val="16"/>
                <w:lang w:eastAsia="zh-CN"/>
              </w:rPr>
              <w:drawing>
                <wp:inline distT="0" distB="0" distL="0" distR="0" wp14:anchorId="75AA189C" wp14:editId="197F1C53">
                  <wp:extent cx="1727200" cy="1191714"/>
                  <wp:effectExtent l="0" t="0" r="0" b="2540"/>
                  <wp:docPr id="81" name="Picture 1" descr="acc.png"/>
                  <wp:cNvGraphicFramePr/>
                  <a:graphic xmlns:a="http://schemas.openxmlformats.org/drawingml/2006/main">
                    <a:graphicData uri="http://schemas.openxmlformats.org/drawingml/2006/picture">
                      <pic:pic xmlns:pic="http://schemas.openxmlformats.org/drawingml/2006/picture">
                        <pic:nvPicPr>
                          <pic:cNvPr id="2" name="Picture 1" descr="acc.pn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34007" cy="1196411"/>
                          </a:xfrm>
                          <a:prstGeom prst="rect">
                            <a:avLst/>
                          </a:prstGeom>
                          <a:noFill/>
                          <a:ln>
                            <a:noFill/>
                          </a:ln>
                        </pic:spPr>
                      </pic:pic>
                    </a:graphicData>
                  </a:graphic>
                </wp:inline>
              </w:drawing>
            </w:r>
            <w:r w:rsidRPr="00465947">
              <w:rPr>
                <w:sz w:val="18"/>
                <w:szCs w:val="16"/>
              </w:rPr>
              <w:t>(c) Acceleration field when Mequon is accelerating.</w:t>
            </w:r>
          </w:p>
        </w:tc>
      </w:tr>
      <w:tr w:rsidR="007D5567" w14:paraId="21BF364E" w14:textId="77777777" w:rsidTr="00C4466F">
        <w:trPr>
          <w:trHeight w:val="671"/>
          <w:jc w:val="center"/>
        </w:trPr>
        <w:tc>
          <w:tcPr>
            <w:tcW w:w="8783" w:type="dxa"/>
            <w:gridSpan w:val="3"/>
          </w:tcPr>
          <w:p w14:paraId="3F2FA44F" w14:textId="3B285C09" w:rsidR="007D5567" w:rsidRDefault="007D5567" w:rsidP="00C4466F">
            <w:pPr>
              <w:pStyle w:val="Caption"/>
              <w:jc w:val="center"/>
            </w:pPr>
            <w:r>
              <w:t xml:space="preserve">Figure </w:t>
            </w:r>
            <w:fldSimple w:instr=" STYLEREF 1 \s ">
              <w:r w:rsidR="00DA7FEC">
                <w:rPr>
                  <w:noProof/>
                </w:rPr>
                <w:t>4</w:t>
              </w:r>
            </w:fldSimple>
            <w:r w:rsidR="00DA7FEC">
              <w:t>.</w:t>
            </w:r>
            <w:fldSimple w:instr=" SEQ Figure \* ARABIC \s 1 ">
              <w:r w:rsidR="00DA7FEC">
                <w:rPr>
                  <w:noProof/>
                </w:rPr>
                <w:t>1</w:t>
              </w:r>
            </w:fldSimple>
            <w:r>
              <w:t xml:space="preserve"> </w:t>
            </w:r>
            <w:r w:rsidRPr="00C24B38">
              <w:t>The detection results of synthetic images</w:t>
            </w:r>
          </w:p>
        </w:tc>
      </w:tr>
    </w:tbl>
    <w:p w14:paraId="3578D49B" w14:textId="47179CF6" w:rsidR="007733C7" w:rsidRPr="00A00B75" w:rsidRDefault="00060371" w:rsidP="003B14AD">
      <w:pPr>
        <w:jc w:val="both"/>
        <w:rPr>
          <w:color w:val="000000" w:themeColor="text1"/>
        </w:rPr>
      </w:pPr>
      <w:r w:rsidRPr="00A00B75">
        <w:rPr>
          <w:color w:val="000000" w:themeColor="text1"/>
        </w:rPr>
        <w:lastRenderedPageBreak/>
        <w:t>Figure 4.1</w:t>
      </w:r>
      <w:r w:rsidR="00A32F61" w:rsidRPr="00A00B75">
        <w:rPr>
          <w:color w:val="000000" w:themeColor="text1"/>
        </w:rPr>
        <w:t xml:space="preserve"> (a) shows one example frame of the synthetic sequence, (b) and (c) shows the acceleration detection results under the motion without and with acceleration respectively. When Mequon moves without acceleration, there is little acceleration flow detected, except random noise. Encouragingly, as opposed to the uniform motion the new algorithm detected evenly distributed acceleration flow</w:t>
      </w:r>
      <w:r w:rsidR="00A32F61" w:rsidRPr="00A00B75">
        <w:rPr>
          <w:rFonts w:hint="eastAsia"/>
          <w:color w:val="000000" w:themeColor="text1"/>
        </w:rPr>
        <w:t xml:space="preserve"> </w:t>
      </w:r>
      <w:r w:rsidR="00A32F61" w:rsidRPr="00A00B75">
        <w:rPr>
          <w:color w:val="000000" w:themeColor="text1"/>
        </w:rPr>
        <w:t xml:space="preserve">in the </w:t>
      </w:r>
      <w:r w:rsidR="002A0629" w:rsidRPr="00A00B75">
        <w:rPr>
          <w:color w:val="000000" w:themeColor="text1"/>
        </w:rPr>
        <w:t>right-hand</w:t>
      </w:r>
      <w:r w:rsidR="00A32F61" w:rsidRPr="00A00B75">
        <w:rPr>
          <w:color w:val="000000" w:themeColor="text1"/>
        </w:rPr>
        <w:t xml:space="preserve"> frame.</w:t>
      </w:r>
      <w:r w:rsidR="00A32F61" w:rsidRPr="00A00B75">
        <w:rPr>
          <w:rFonts w:hint="eastAsia"/>
          <w:color w:val="000000" w:themeColor="text1"/>
        </w:rPr>
        <w:t xml:space="preserve"> We would have liked to compare performance with </w:t>
      </w:r>
      <w:r w:rsidR="00A32F61" w:rsidRPr="00A00B75">
        <w:rPr>
          <w:color w:val="000000" w:themeColor="text1"/>
        </w:rPr>
        <w:t xml:space="preserve">the other acceleration technique </w:t>
      </w:r>
      <w:r w:rsidR="00A32F61" w:rsidRPr="00A00B75">
        <w:rPr>
          <w:color w:val="000000" w:themeColor="text1"/>
        </w:rPr>
        <w:fldChar w:fldCharType="begin" w:fldLock="1"/>
      </w:r>
      <w:r w:rsidR="00D5335F" w:rsidRPr="00A00B75">
        <w:rPr>
          <w:color w:val="000000" w:themeColor="text1"/>
        </w:rPr>
        <w:instrText>ADDIN CSL_CITATION { "citationItems" : [ { "id" : "ITEM-1", "itemData" : { "DOI" : "10.1109/JSEN.2015.2472960", "ISBN" : "2011230411", "ISSN" : "1530437X", "abstract" : "\u2014 In this paper, we propose a novel algorithm based on the acceleration feature to detect anomalous crowd behaviors in video surveillance systems. Different from the previous work that uses independent local feature, the algorithm explores the global moving relation between the current behavior state and the previous behavior state. Due to the unstable optical flow resulting in the unstable speed, a new global acceleration feature is proposed, based on the gray-scale invariance of three adjacent frames. It can ensure the pixels matching and reflect the change of speed accurately. Furthermore, a detection algorithm is designed by acceleration computation with a foreground extraction step. The proposed algorithm is independent of the human detection and segmentation, so it is robust. For anomaly detection, this paper formulates the abnormal event detection as a two-classified problem, which is more robust than the statistic model-based methods, and this two-classified detection algorithm, which is based on the threshold analysis, detects anomalous crowd behav-iors in the current frame. Finally, apply the method to detect abnormal behaviors on several benchmark data sets, and show promising results.", "author" : [ { "dropping-particle" : "", "family" : "Chen", "given" : "Chunyu", "non-dropping-particle" : "", "parse-names" : false, "suffix" : "" }, { "dropping-particle" : "", "family" : "Shao", "given" : "Yu", "non-dropping-particle" : "", "parse-names" : false, "suffix" : "" }, { "dropping-particle" : "", "family" : "Bi", "given" : "Xiaojun", "non-dropping-particle" : "", "parse-names" : false, "suffix" : "" } ], "container-title" : "IEEE Sensors Journal", "id" : "ITEM-1", "issue" : "12", "issued" : { "date-parts" : [ [ "2015" ] ] }, "page" : "7252-7261", "title" : "Detection of Anomalous Crowd Behavior Based on the Acceleration Feature", "type" : "article-journal", "volume" : "15" }, "uris" : [ "http://www.mendeley.com/documents/?uuid=9b285d7c-6406-4d77-ad58-2c6d8dd9d530" ] } ], "mendeley" : { "formattedCitation" : "[19]", "plainTextFormattedCitation" : "[19]", "previouslyFormattedCitation" : "[19]" }, "properties" : { "noteIndex" : 0 }, "schema" : "https://github.com/citation-style-language/schema/raw/master/csl-citation.json" }</w:instrText>
      </w:r>
      <w:r w:rsidR="00A32F61" w:rsidRPr="00A00B75">
        <w:rPr>
          <w:color w:val="000000" w:themeColor="text1"/>
        </w:rPr>
        <w:fldChar w:fldCharType="separate"/>
      </w:r>
      <w:r w:rsidR="00D5335F" w:rsidRPr="00A00B75">
        <w:rPr>
          <w:noProof/>
          <w:color w:val="000000" w:themeColor="text1"/>
        </w:rPr>
        <w:t>[19]</w:t>
      </w:r>
      <w:r w:rsidR="00A32F61" w:rsidRPr="00A00B75">
        <w:rPr>
          <w:color w:val="000000" w:themeColor="text1"/>
        </w:rPr>
        <w:fldChar w:fldCharType="end"/>
      </w:r>
      <w:r w:rsidR="00A32F61" w:rsidRPr="00A00B75">
        <w:rPr>
          <w:color w:val="000000" w:themeColor="text1"/>
        </w:rPr>
        <w:t xml:space="preserve"> but the implementation</w:t>
      </w:r>
      <w:r w:rsidR="00A32F61" w:rsidRPr="00A00B75">
        <w:rPr>
          <w:rFonts w:ascii="Times New Roman" w:hAnsi="Times New Roman"/>
          <w:color w:val="000000" w:themeColor="text1"/>
          <w:sz w:val="20"/>
          <w:szCs w:val="20"/>
          <w:lang w:eastAsia="en-US"/>
        </w:rPr>
        <w:t xml:space="preserve"> </w:t>
      </w:r>
      <w:r w:rsidR="00A32F61" w:rsidRPr="00A00B75">
        <w:rPr>
          <w:color w:val="000000" w:themeColor="text1"/>
        </w:rPr>
        <w:t>is unavailable for that complex technique whereas [4] lacks the analytical basis here.</w:t>
      </w:r>
    </w:p>
    <w:tbl>
      <w:tblPr>
        <w:tblStyle w:val="TableGrid"/>
        <w:tblW w:w="0" w:type="auto"/>
        <w:jc w:val="center"/>
        <w:tblInd w:w="0" w:type="dxa"/>
        <w:tblLook w:val="04A0" w:firstRow="1" w:lastRow="0" w:firstColumn="1" w:lastColumn="0" w:noHBand="0" w:noVBand="1"/>
      </w:tblPr>
      <w:tblGrid>
        <w:gridCol w:w="4544"/>
      </w:tblGrid>
      <w:tr w:rsidR="007733C7" w14:paraId="4AD7FDE1" w14:textId="77777777" w:rsidTr="00C4466F">
        <w:trPr>
          <w:trHeight w:val="2816"/>
          <w:jc w:val="center"/>
        </w:trPr>
        <w:tc>
          <w:tcPr>
            <w:tcW w:w="4544" w:type="dxa"/>
          </w:tcPr>
          <w:p w14:paraId="0A8FD481" w14:textId="77777777" w:rsidR="007733C7" w:rsidRDefault="007733C7" w:rsidP="00C4466F">
            <w:pPr>
              <w:pStyle w:val="BodyText"/>
              <w:jc w:val="center"/>
              <w:rPr>
                <w:color w:val="FFFFFF" w:themeColor="background1"/>
                <w14:textFill>
                  <w14:noFill/>
                </w14:textFill>
              </w:rPr>
            </w:pPr>
            <w:r>
              <w:rPr>
                <w:noProof/>
                <w:sz w:val="18"/>
                <w:szCs w:val="18"/>
                <w:lang w:eastAsia="zh-CN"/>
              </w:rPr>
              <w:drawing>
                <wp:inline distT="0" distB="0" distL="0" distR="0" wp14:anchorId="5935FA2A" wp14:editId="06CB0483">
                  <wp:extent cx="2788579" cy="2158572"/>
                  <wp:effectExtent l="0" t="0" r="571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semite_noAcc_hs.png"/>
                          <pic:cNvPicPr/>
                        </pic:nvPicPr>
                        <pic:blipFill>
                          <a:blip r:embed="rId51">
                            <a:extLst>
                              <a:ext uri="{28A0092B-C50C-407E-A947-70E740481C1C}">
                                <a14:useLocalDpi xmlns:a14="http://schemas.microsoft.com/office/drawing/2010/main" val="0"/>
                              </a:ext>
                            </a:extLst>
                          </a:blip>
                          <a:stretch>
                            <a:fillRect/>
                          </a:stretch>
                        </pic:blipFill>
                        <pic:spPr>
                          <a:xfrm>
                            <a:off x="0" y="0"/>
                            <a:ext cx="2830540" cy="2191053"/>
                          </a:xfrm>
                          <a:prstGeom prst="rect">
                            <a:avLst/>
                          </a:prstGeom>
                        </pic:spPr>
                      </pic:pic>
                    </a:graphicData>
                  </a:graphic>
                </wp:inline>
              </w:drawing>
            </w:r>
          </w:p>
        </w:tc>
      </w:tr>
      <w:tr w:rsidR="007733C7" w14:paraId="5F65A348" w14:textId="77777777" w:rsidTr="00C4466F">
        <w:trPr>
          <w:trHeight w:val="259"/>
          <w:jc w:val="center"/>
        </w:trPr>
        <w:tc>
          <w:tcPr>
            <w:tcW w:w="4544" w:type="dxa"/>
          </w:tcPr>
          <w:p w14:paraId="5B33703C" w14:textId="20022BEC" w:rsidR="007733C7" w:rsidRPr="005B0A47" w:rsidRDefault="007733C7" w:rsidP="00C4466F">
            <w:pPr>
              <w:pStyle w:val="Caption"/>
              <w:keepNext/>
              <w:jc w:val="center"/>
              <w:rPr>
                <w:rFonts w:eastAsia="MS Mincho"/>
                <w:noProof/>
                <w:spacing w:val="-1"/>
                <w:sz w:val="20"/>
                <w:szCs w:val="20"/>
                <w:lang w:eastAsia="zh-CN"/>
              </w:rPr>
            </w:pPr>
            <w:r>
              <w:t xml:space="preserve">Figure </w:t>
            </w:r>
            <w:fldSimple w:instr=" STYLEREF 1 \s ">
              <w:r w:rsidR="00DA7FEC">
                <w:rPr>
                  <w:noProof/>
                </w:rPr>
                <w:t>4</w:t>
              </w:r>
            </w:fldSimple>
            <w:r w:rsidR="00DA7FEC">
              <w:t>.</w:t>
            </w:r>
            <w:fldSimple w:instr=" SEQ Figure \* ARABIC \s 1 ">
              <w:r w:rsidR="00DA7FEC">
                <w:rPr>
                  <w:noProof/>
                </w:rPr>
                <w:t>2</w:t>
              </w:r>
            </w:fldSimple>
            <w:r>
              <w:t xml:space="preserve"> </w:t>
            </w:r>
            <w:r w:rsidRPr="0062213A">
              <w:t>The experimental result on Yosemite.</w:t>
            </w:r>
            <w:r w:rsidRPr="008D74DB">
              <w:t xml:space="preserve"> </w:t>
            </w:r>
          </w:p>
        </w:tc>
      </w:tr>
    </w:tbl>
    <w:p w14:paraId="74EB4E83" w14:textId="2161D2B0" w:rsidR="001068AE" w:rsidRPr="00A00B75" w:rsidRDefault="00A32F61" w:rsidP="002F7154">
      <w:pPr>
        <w:jc w:val="both"/>
        <w:rPr>
          <w:color w:val="000000" w:themeColor="text1"/>
        </w:rPr>
      </w:pPr>
      <w:r w:rsidRPr="00A00B75">
        <w:rPr>
          <w:color w:val="000000" w:themeColor="text1"/>
        </w:rPr>
        <w:t xml:space="preserve">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A00B75">
        <w:rPr>
          <w:color w:val="000000" w:themeColor="text1"/>
        </w:rPr>
        <w:fldChar w:fldCharType="begin" w:fldLock="1"/>
      </w:r>
      <w:r w:rsidR="00D5335F" w:rsidRPr="00A00B75">
        <w:rPr>
          <w:color w:val="000000" w:themeColor="text1"/>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"[12]", "plainTextFormattedCitation" : "[12]", "previouslyFormattedCitation" : "[12]" }, "properties" : { "noteIndex" : 0 }, "schema" : "https://github.com/citation-style-language/schema/raw/master/csl-citation.json" }</w:instrText>
      </w:r>
      <w:r w:rsidRPr="00A00B75">
        <w:rPr>
          <w:color w:val="000000" w:themeColor="text1"/>
        </w:rPr>
        <w:fldChar w:fldCharType="separate"/>
      </w:r>
      <w:r w:rsidR="00D5335F" w:rsidRPr="00A00B75">
        <w:rPr>
          <w:noProof/>
          <w:color w:val="000000" w:themeColor="text1"/>
        </w:rPr>
        <w:t>[12]</w:t>
      </w:r>
      <w:r w:rsidRPr="00A00B75">
        <w:rPr>
          <w:color w:val="000000" w:themeColor="text1"/>
        </w:rPr>
        <w:fldChar w:fldCharType="end"/>
      </w:r>
      <w:r w:rsidRPr="00A00B75">
        <w:rPr>
          <w:color w:val="000000" w:themeColor="text1"/>
        </w:rPr>
        <w:t>. The non-uniform motion is caused by</w:t>
      </w:r>
      <w:r w:rsidRPr="00A00B75">
        <w:rPr>
          <w:rFonts w:hint="eastAsia"/>
          <w:color w:val="000000" w:themeColor="text1"/>
        </w:rPr>
        <w:t xml:space="preserve"> </w:t>
      </w:r>
      <w:r w:rsidRPr="00A00B75">
        <w:rPr>
          <w:color w:val="000000" w:themeColor="text1"/>
        </w:rPr>
        <w:t xml:space="preserve">the asymmetrical We also evaluated our new algorithm on the Yosemite image sequence which is a challenge for fundamental optical flow algorithms since the velocities of different areas vary and the edges are occluded between the mountains. The upper right corner translates to the right with a speed of 2 pixels/frame and the speed in the lower left area is about 4 to 5 pixels/frame </w:t>
      </w:r>
      <w:r w:rsidRPr="00A00B75">
        <w:rPr>
          <w:color w:val="000000" w:themeColor="text1"/>
        </w:rPr>
        <w:fldChar w:fldCharType="begin" w:fldLock="1"/>
      </w:r>
      <w:r w:rsidR="00D5335F" w:rsidRPr="00A00B75">
        <w:rPr>
          <w:color w:val="000000" w:themeColor="text1"/>
        </w:rPr>
        <w:instrText>ADDIN CSL_CITATION { "citationItems" : [ { "id" : "ITEM-1", "itemData" : { "DOI" : "10.1007/BF01420984", "ISBN" : "0818628553", "ISSN" : "09205691", "PMID" : "1688381", "abstract" : "While different optical flow techniques continue to appear, there has been a lack of quantitative evaluation of existing methods. For a common set of real and synthtic image sequences, we report the results of a number of regularly cited optical flow techniques, including instances of differential, matching, energy-based and phase-based methods. Our comparisons are primarily empirical, and concentrate on the accuracy, reliability and density of the velocity measurements; they show that performance can differ significantly among the techniques we implemented.", "author" : [ { "dropping-particle" : "", "family" : "Barron", "given" : "J. L.", "non-dropping-particle" : "", "parse-names" : false, "suffix" : "" }, { "dropping-particle" : "", "family" : "Fleet", "given" : "D. J.", "non-dropping-particle" : "", "parse-names" : false, "suffix" : "" }, { "dropping-particle" : "", "family" : "Beauchemin", "given" : "S. S.", "non-dropping-particle" : "", "parse-names" : false, "suffix" : "" } ], "container-title" : "International Journal of Computer Vision", "id" : "ITEM-1", "issue" : "1", "issued" : { "date-parts" : [ [ "1994", "2" ] ] }, "page" : "43-77", "publisher" : "Kluwer Academic Publishers", "title" : "Performance of optical flow techniques", "type" : "article-journal", "volume" : "12" }, "uris" : [ "http://www.mendeley.com/documents/?uuid=42e64e5a-0aad-3bb2-b446-d4e2f3b5c885" ] } ], "mendeley" : { "formattedCitation" : "[12]", "plainTextFormattedCitation" : "[12]", "previouslyFormattedCitation" : "[12]" }, "properties" : { "noteIndex" : 0 }, "schema" : "https://github.com/citation-style-language/schema/raw/master/csl-citation.json" }</w:instrText>
      </w:r>
      <w:r w:rsidRPr="00A00B75">
        <w:rPr>
          <w:color w:val="000000" w:themeColor="text1"/>
        </w:rPr>
        <w:fldChar w:fldCharType="separate"/>
      </w:r>
      <w:r w:rsidR="00D5335F" w:rsidRPr="00A00B75">
        <w:rPr>
          <w:noProof/>
          <w:color w:val="000000" w:themeColor="text1"/>
        </w:rPr>
        <w:t>[12]</w:t>
      </w:r>
      <w:r w:rsidRPr="00A00B75">
        <w:rPr>
          <w:color w:val="000000" w:themeColor="text1"/>
        </w:rPr>
        <w:fldChar w:fldCharType="end"/>
      </w:r>
      <w:r w:rsidRPr="00A00B75">
        <w:rPr>
          <w:color w:val="000000" w:themeColor="text1"/>
        </w:rPr>
        <w:t>. The non-uniform motion is caused by</w:t>
      </w:r>
      <w:r w:rsidRPr="00A00B75">
        <w:rPr>
          <w:rFonts w:hint="eastAsia"/>
          <w:color w:val="000000" w:themeColor="text1"/>
        </w:rPr>
        <w:t xml:space="preserve"> </w:t>
      </w:r>
      <w:r w:rsidRPr="00A00B75">
        <w:rPr>
          <w:color w:val="000000" w:themeColor="text1"/>
        </w:rPr>
        <w:t>the asymmetrical</w:t>
      </w:r>
      <w:r w:rsidR="002F7154" w:rsidRPr="00A00B75">
        <w:rPr>
          <w:color w:val="000000" w:themeColor="text1"/>
        </w:rPr>
        <w:t xml:space="preserve"> projection of 3-D motion onto the 2-D image surface. Our acceleration measurement produce</w:t>
      </w:r>
      <w:r w:rsidR="00A00B75">
        <w:rPr>
          <w:color w:val="000000" w:themeColor="text1"/>
        </w:rPr>
        <w:t>s a poor result as shown in Figure</w:t>
      </w:r>
      <w:r w:rsidR="002F7154" w:rsidRPr="00A00B75">
        <w:rPr>
          <w:color w:val="000000" w:themeColor="text1"/>
        </w:rPr>
        <w:t xml:space="preserve"> 4</w:t>
      </w:r>
      <w:r w:rsidR="00A00B75">
        <w:rPr>
          <w:color w:val="000000" w:themeColor="text1"/>
        </w:rPr>
        <w:t>.2</w:t>
      </w:r>
      <w:r w:rsidR="002F7154" w:rsidRPr="00A00B75">
        <w:rPr>
          <w:color w:val="000000" w:themeColor="text1"/>
        </w:rPr>
        <w:t xml:space="preserve"> since Horn and </w:t>
      </w:r>
      <w:proofErr w:type="spellStart"/>
      <w:r w:rsidR="002F7154" w:rsidRPr="00A00B75">
        <w:rPr>
          <w:color w:val="000000" w:themeColor="text1"/>
        </w:rPr>
        <w:t>Schunck’s</w:t>
      </w:r>
      <w:proofErr w:type="spellEnd"/>
      <w:r w:rsidR="002F7154" w:rsidRPr="00A00B75">
        <w:rPr>
          <w:color w:val="000000" w:themeColor="text1"/>
        </w:rPr>
        <w:t xml:space="preserve"> algorithm assumes global smoothness and sub-pixel motion which is violated in this case.</w:t>
      </w:r>
    </w:p>
    <w:p w14:paraId="06A43307" w14:textId="77777777" w:rsidR="007D5567" w:rsidRDefault="007D5567" w:rsidP="007D5567">
      <w:pPr>
        <w:pStyle w:val="Caption"/>
        <w:jc w:val="center"/>
      </w:pPr>
      <w:r>
        <w:t xml:space="preserve">Table </w:t>
      </w:r>
      <w:fldSimple w:instr=" STYLEREF 1 \s ">
        <w:r>
          <w:rPr>
            <w:noProof/>
          </w:rPr>
          <w:t>4</w:t>
        </w:r>
      </w:fldSimple>
      <w:r>
        <w:t>.</w:t>
      </w:r>
      <w:fldSimple w:instr=" SEQ Table \* ARABIC \s 1 ">
        <w:r>
          <w:rPr>
            <w:noProof/>
          </w:rPr>
          <w:t>1</w:t>
        </w:r>
      </w:fldSimple>
      <w:r>
        <w:t xml:space="preserve"> </w:t>
      </w:r>
      <w:r w:rsidRPr="005B49FA">
        <w:t>Error analysis of acceleration estimation algorithm</w:t>
      </w:r>
    </w:p>
    <w:tbl>
      <w:tblPr>
        <w:tblStyle w:val="TableGrid"/>
        <w:tblW w:w="8587" w:type="dxa"/>
        <w:jc w:val="center"/>
        <w:tblInd w:w="0" w:type="dxa"/>
        <w:tblLayout w:type="fixed"/>
        <w:tblLook w:val="04A0" w:firstRow="1" w:lastRow="0" w:firstColumn="1" w:lastColumn="0" w:noHBand="0" w:noVBand="1"/>
      </w:tblPr>
      <w:tblGrid>
        <w:gridCol w:w="1126"/>
        <w:gridCol w:w="709"/>
        <w:gridCol w:w="992"/>
        <w:gridCol w:w="1134"/>
        <w:gridCol w:w="993"/>
        <w:gridCol w:w="708"/>
        <w:gridCol w:w="1028"/>
        <w:gridCol w:w="957"/>
        <w:gridCol w:w="940"/>
      </w:tblGrid>
      <w:tr w:rsidR="007D5567" w:rsidRPr="00D150E0" w14:paraId="157A5CD8" w14:textId="77777777" w:rsidTr="00C4466F">
        <w:trPr>
          <w:trHeight w:val="339"/>
          <w:jc w:val="center"/>
        </w:trPr>
        <w:tc>
          <w:tcPr>
            <w:tcW w:w="1126" w:type="dxa"/>
            <w:tcBorders>
              <w:tl2br w:val="single" w:sz="4" w:space="0" w:color="auto"/>
            </w:tcBorders>
          </w:tcPr>
          <w:p w14:paraId="64463D47" w14:textId="77777777" w:rsidR="007D5567" w:rsidRPr="00116A3F" w:rsidRDefault="007D5567" w:rsidP="00C4466F">
            <w:pPr>
              <w:pStyle w:val="tablecolhead"/>
              <w:jc w:val="left"/>
              <w:rPr>
                <w:rFonts w:ascii="Calibri" w:hAnsi="Calibri"/>
                <w:sz w:val="22"/>
                <w:szCs w:val="18"/>
              </w:rPr>
            </w:pPr>
            <w:r w:rsidRPr="00116A3F">
              <w:rPr>
                <w:rFonts w:ascii="Calibri" w:hAnsi="Calibri"/>
                <w:sz w:val="22"/>
                <w:szCs w:val="18"/>
              </w:rPr>
              <w:t xml:space="preserve">           Data        AE</w:t>
            </w:r>
          </w:p>
        </w:tc>
        <w:tc>
          <w:tcPr>
            <w:tcW w:w="709" w:type="dxa"/>
          </w:tcPr>
          <w:p w14:paraId="75A9AD4C"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Army</w:t>
            </w:r>
          </w:p>
        </w:tc>
        <w:tc>
          <w:tcPr>
            <w:tcW w:w="992" w:type="dxa"/>
          </w:tcPr>
          <w:p w14:paraId="096A3B04"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Mequon</w:t>
            </w:r>
          </w:p>
        </w:tc>
        <w:tc>
          <w:tcPr>
            <w:tcW w:w="1134" w:type="dxa"/>
          </w:tcPr>
          <w:p w14:paraId="4B66CC6A"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Schefflera</w:t>
            </w:r>
            <w:proofErr w:type="spellEnd"/>
          </w:p>
        </w:tc>
        <w:tc>
          <w:tcPr>
            <w:tcW w:w="993" w:type="dxa"/>
          </w:tcPr>
          <w:p w14:paraId="41BCCEAE"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Backyard</w:t>
            </w:r>
          </w:p>
        </w:tc>
        <w:tc>
          <w:tcPr>
            <w:tcW w:w="708" w:type="dxa"/>
          </w:tcPr>
          <w:p w14:paraId="0351D0B1"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Dumptruck</w:t>
            </w:r>
            <w:proofErr w:type="spellEnd"/>
          </w:p>
        </w:tc>
        <w:tc>
          <w:tcPr>
            <w:tcW w:w="1028" w:type="dxa"/>
          </w:tcPr>
          <w:p w14:paraId="74BFC3DB"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Grove2</w:t>
            </w:r>
          </w:p>
        </w:tc>
        <w:tc>
          <w:tcPr>
            <w:tcW w:w="957" w:type="dxa"/>
          </w:tcPr>
          <w:p w14:paraId="7BC9932E" w14:textId="77777777" w:rsidR="007D5567" w:rsidRPr="00116A3F" w:rsidRDefault="007D5567" w:rsidP="00C4466F">
            <w:pPr>
              <w:pStyle w:val="p1a"/>
              <w:jc w:val="center"/>
              <w:rPr>
                <w:rFonts w:ascii="Calibri" w:hAnsi="Calibri"/>
                <w:sz w:val="22"/>
                <w:szCs w:val="18"/>
              </w:rPr>
            </w:pPr>
            <w:proofErr w:type="spellStart"/>
            <w:r w:rsidRPr="00116A3F">
              <w:rPr>
                <w:rFonts w:ascii="Calibri" w:hAnsi="Calibri"/>
                <w:b/>
                <w:i/>
                <w:sz w:val="22"/>
                <w:szCs w:val="18"/>
              </w:rPr>
              <w:t>RubberWhale</w:t>
            </w:r>
            <w:proofErr w:type="spellEnd"/>
          </w:p>
        </w:tc>
        <w:tc>
          <w:tcPr>
            <w:tcW w:w="940" w:type="dxa"/>
          </w:tcPr>
          <w:p w14:paraId="7F204EC2" w14:textId="77777777" w:rsidR="007D5567" w:rsidRPr="00116A3F" w:rsidRDefault="007D5567" w:rsidP="00C4466F">
            <w:pPr>
              <w:pStyle w:val="p1a"/>
              <w:jc w:val="center"/>
              <w:rPr>
                <w:rFonts w:ascii="Calibri" w:hAnsi="Calibri"/>
                <w:sz w:val="22"/>
                <w:szCs w:val="18"/>
              </w:rPr>
            </w:pPr>
            <w:r w:rsidRPr="00116A3F">
              <w:rPr>
                <w:rFonts w:ascii="Calibri" w:hAnsi="Calibri"/>
                <w:b/>
                <w:i/>
                <w:sz w:val="22"/>
                <w:szCs w:val="18"/>
              </w:rPr>
              <w:t>Walking</w:t>
            </w:r>
          </w:p>
        </w:tc>
      </w:tr>
      <w:tr w:rsidR="007D5567" w:rsidRPr="00D150E0" w14:paraId="2B555DDC" w14:textId="77777777" w:rsidTr="00C4466F">
        <w:trPr>
          <w:trHeight w:val="199"/>
          <w:jc w:val="center"/>
        </w:trPr>
        <w:tc>
          <w:tcPr>
            <w:tcW w:w="1126" w:type="dxa"/>
          </w:tcPr>
          <w:p w14:paraId="12488165"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Average (</w:t>
            </w:r>
            <w:r w:rsidRPr="00D150E0">
              <w:rPr>
                <w:rFonts w:ascii="Calibri" w:hAnsi="Calibri"/>
                <w:sz w:val="22"/>
                <w:szCs w:val="22"/>
              </w:rPr>
              <w:sym w:font="Symbol" w:char="F0B0"/>
            </w:r>
            <w:r w:rsidRPr="00D150E0">
              <w:rPr>
                <w:rFonts w:ascii="Calibri" w:hAnsi="Calibri"/>
                <w:sz w:val="22"/>
                <w:szCs w:val="22"/>
              </w:rPr>
              <w:t>)</w:t>
            </w:r>
          </w:p>
        </w:tc>
        <w:tc>
          <w:tcPr>
            <w:tcW w:w="709" w:type="dxa"/>
          </w:tcPr>
          <w:p w14:paraId="0298B8A4"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10.84</w:t>
            </w:r>
          </w:p>
        </w:tc>
        <w:tc>
          <w:tcPr>
            <w:tcW w:w="992" w:type="dxa"/>
          </w:tcPr>
          <w:p w14:paraId="37F020D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28.3</w:t>
            </w:r>
          </w:p>
        </w:tc>
        <w:tc>
          <w:tcPr>
            <w:tcW w:w="1134" w:type="dxa"/>
          </w:tcPr>
          <w:p w14:paraId="12292AA9"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33.89</w:t>
            </w:r>
          </w:p>
        </w:tc>
        <w:tc>
          <w:tcPr>
            <w:tcW w:w="993" w:type="dxa"/>
          </w:tcPr>
          <w:p w14:paraId="5056493F"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17.82</w:t>
            </w:r>
          </w:p>
        </w:tc>
        <w:tc>
          <w:tcPr>
            <w:tcW w:w="708" w:type="dxa"/>
          </w:tcPr>
          <w:p w14:paraId="1944C40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12.36</w:t>
            </w:r>
          </w:p>
        </w:tc>
        <w:tc>
          <w:tcPr>
            <w:tcW w:w="1028" w:type="dxa"/>
          </w:tcPr>
          <w:p w14:paraId="7E21786A"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14.31</w:t>
            </w:r>
          </w:p>
        </w:tc>
        <w:tc>
          <w:tcPr>
            <w:tcW w:w="957" w:type="dxa"/>
          </w:tcPr>
          <w:p w14:paraId="651570F8"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9.74</w:t>
            </w:r>
          </w:p>
        </w:tc>
        <w:tc>
          <w:tcPr>
            <w:tcW w:w="940" w:type="dxa"/>
          </w:tcPr>
          <w:p w14:paraId="029BBAAE"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17.82</w:t>
            </w:r>
          </w:p>
        </w:tc>
      </w:tr>
      <w:tr w:rsidR="007D5567" w:rsidRPr="00D150E0" w14:paraId="66924C61" w14:textId="77777777" w:rsidTr="00C4466F">
        <w:trPr>
          <w:trHeight w:val="186"/>
          <w:jc w:val="center"/>
        </w:trPr>
        <w:tc>
          <w:tcPr>
            <w:tcW w:w="1126" w:type="dxa"/>
          </w:tcPr>
          <w:p w14:paraId="04FE80B1"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SD (</w:t>
            </w:r>
            <w:r w:rsidRPr="00D150E0">
              <w:rPr>
                <w:rFonts w:ascii="Calibri" w:hAnsi="Calibri"/>
                <w:sz w:val="22"/>
                <w:szCs w:val="22"/>
              </w:rPr>
              <w:sym w:font="Symbol" w:char="F0B0"/>
            </w:r>
            <w:r w:rsidRPr="00D150E0">
              <w:rPr>
                <w:rFonts w:ascii="Calibri" w:hAnsi="Calibri"/>
                <w:sz w:val="22"/>
                <w:szCs w:val="22"/>
              </w:rPr>
              <w:t>)</w:t>
            </w:r>
          </w:p>
        </w:tc>
        <w:tc>
          <w:tcPr>
            <w:tcW w:w="709" w:type="dxa"/>
          </w:tcPr>
          <w:p w14:paraId="329BC085"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8.61</w:t>
            </w:r>
          </w:p>
        </w:tc>
        <w:tc>
          <w:tcPr>
            <w:tcW w:w="992" w:type="dxa"/>
          </w:tcPr>
          <w:p w14:paraId="1C358D54"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20.18</w:t>
            </w:r>
          </w:p>
        </w:tc>
        <w:tc>
          <w:tcPr>
            <w:tcW w:w="1134" w:type="dxa"/>
          </w:tcPr>
          <w:p w14:paraId="4D7B8F47"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19.77</w:t>
            </w:r>
          </w:p>
        </w:tc>
        <w:tc>
          <w:tcPr>
            <w:tcW w:w="993" w:type="dxa"/>
          </w:tcPr>
          <w:p w14:paraId="183486BD"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21.59</w:t>
            </w:r>
          </w:p>
        </w:tc>
        <w:tc>
          <w:tcPr>
            <w:tcW w:w="708" w:type="dxa"/>
          </w:tcPr>
          <w:p w14:paraId="3221C260"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17.98</w:t>
            </w:r>
          </w:p>
        </w:tc>
        <w:tc>
          <w:tcPr>
            <w:tcW w:w="1028" w:type="dxa"/>
          </w:tcPr>
          <w:p w14:paraId="542A9BD0"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13.82</w:t>
            </w:r>
          </w:p>
        </w:tc>
        <w:tc>
          <w:tcPr>
            <w:tcW w:w="957" w:type="dxa"/>
          </w:tcPr>
          <w:p w14:paraId="01A86A96"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8.77</w:t>
            </w:r>
          </w:p>
        </w:tc>
        <w:tc>
          <w:tcPr>
            <w:tcW w:w="940" w:type="dxa"/>
          </w:tcPr>
          <w:p w14:paraId="350D9ECF" w14:textId="77777777" w:rsidR="007D5567" w:rsidRPr="00D150E0" w:rsidRDefault="007D5567" w:rsidP="00C4466F">
            <w:pPr>
              <w:pStyle w:val="p1a"/>
              <w:jc w:val="center"/>
              <w:rPr>
                <w:rFonts w:ascii="Calibri" w:hAnsi="Calibri"/>
                <w:sz w:val="22"/>
                <w:szCs w:val="22"/>
              </w:rPr>
            </w:pPr>
            <w:r w:rsidRPr="00D150E0">
              <w:rPr>
                <w:rFonts w:ascii="Calibri" w:hAnsi="Calibri"/>
                <w:sz w:val="22"/>
                <w:szCs w:val="22"/>
              </w:rPr>
              <w:t>19.54</w:t>
            </w:r>
          </w:p>
        </w:tc>
      </w:tr>
    </w:tbl>
    <w:p w14:paraId="7E8DB3A2" w14:textId="64AD15A8" w:rsidR="00575422" w:rsidRDefault="00F77A3B" w:rsidP="007D5567">
      <w:pPr>
        <w:jc w:val="both"/>
        <w:rPr>
          <w:color w:val="FF0000"/>
        </w:rPr>
      </w:pPr>
      <w:r w:rsidRPr="000D0115">
        <w:rPr>
          <w:color w:val="000000" w:themeColor="text1"/>
        </w:rPr>
        <w:lastRenderedPageBreak/>
        <w:t>For more precise, TABLE 4.1</w:t>
      </w:r>
      <w:r w:rsidR="002F7154" w:rsidRPr="000D0115">
        <w:rPr>
          <w:color w:val="000000" w:themeColor="text1"/>
        </w:rPr>
        <w:t xml:space="preserve"> </w:t>
      </w:r>
      <w:bookmarkStart w:id="29" w:name="OLE_LINK10"/>
      <w:r w:rsidR="002F7154" w:rsidRPr="000D0115">
        <w:rPr>
          <w:color w:val="000000" w:themeColor="text1"/>
        </w:rPr>
        <w:t xml:space="preserve">reports </w:t>
      </w:r>
      <w:bookmarkEnd w:id="29"/>
      <w:r w:rsidR="002F7154" w:rsidRPr="000D0115">
        <w:rPr>
          <w:color w:val="000000" w:themeColor="text1"/>
        </w:rPr>
        <w:t xml:space="preserve">the performance measures of our acceleration estimation algorithm on Middlebury optical flow benchmark data. We computed the average Angular Error (AE) and Standard Deviation (SD) between the experimental results and pseudo ground truth. Since the ground truth flow can be accessed from the Middlebury optical flow database is only between two frames in the dataset, we use the acceleration flow estimated based on MDP-Flow2 </w:t>
      </w:r>
      <w:r w:rsidR="002F7154" w:rsidRPr="000D0115">
        <w:rPr>
          <w:color w:val="000000" w:themeColor="text1"/>
        </w:rPr>
        <w:fldChar w:fldCharType="begin" w:fldLock="1"/>
      </w:r>
      <w:r w:rsidR="00D5335F" w:rsidRPr="000D0115">
        <w:rPr>
          <w:color w:val="000000" w:themeColor="text1"/>
        </w:rPr>
        <w:instrText>ADDIN CSL_CITATION { "citationItems" : [ { "id" : "ITEM-1", "itemData" : { "DOI" : "10.1007/0-387-28831-7_15", "ISBN" : "0387263713", "ISSN" : "1057-7149", "PMID" : "19758864", "abstract" : "This chapter provides a tutorial introduction to gradient-based optical\\nflow estimation. We discuss least-squares and robust estimators,\\niterative coarse-to-fine refinement, different forms of parametric\\nmotion models, different conservation assumptions, probabilistic\\nformulations, and robust mixture models.", "author" : [ { "dropping-particle" : "", "family" : "Fleet", "given" : "D.", "non-dropping-particle" : "", "parse-names" : false, "suffix" : "" }, { "dropping-particle" : "", "family" : "Weiss", "given" : "Y.", "non-dropping-particle" : "", "parse-names" : false, "suffix" : "" } ], "container-title" : "Handbook of Mathematical Models in Computer Vision", "id" : "ITEM-1", "issue" : "1", "issued" : { "date-parts" : [ [ "2006" ] ] }, "page" : "237-257", "title" : "Optical flow estimation", "type" : "article-journal", "volume" : "19" }, "uris" : [ "http://www.mendeley.com/documents/?uuid=221eeaed-0b66-4506-8628-be6cbb28a9ad" ] } ], "mendeley" : { "formattedCitation" : "[20]", "plainTextFormattedCitation" : "[20]", "previouslyFormattedCitation" : "[20]" }, "properties" : { "noteIndex" : 0 }, "schema" : "https://github.com/citation-style-language/schema/raw/master/csl-citation.json" }</w:instrText>
      </w:r>
      <w:r w:rsidR="002F7154" w:rsidRPr="000D0115">
        <w:rPr>
          <w:color w:val="000000" w:themeColor="text1"/>
        </w:rPr>
        <w:fldChar w:fldCharType="separate"/>
      </w:r>
      <w:r w:rsidR="00D5335F" w:rsidRPr="000D0115">
        <w:rPr>
          <w:noProof/>
          <w:color w:val="000000" w:themeColor="text1"/>
        </w:rPr>
        <w:t>[20]</w:t>
      </w:r>
      <w:r w:rsidR="002F7154" w:rsidRPr="000D0115">
        <w:rPr>
          <w:color w:val="000000" w:themeColor="text1"/>
        </w:rPr>
        <w:fldChar w:fldCharType="end"/>
      </w:r>
      <w:r w:rsidR="002F7154" w:rsidRPr="000D0115">
        <w:rPr>
          <w:color w:val="000000" w:themeColor="text1"/>
        </w:rPr>
        <w:t xml:space="preserve"> by (6) as the pseudo ground truth. MDP-Flow2 is a highly-rated optical flow estimation algorithm on the </w:t>
      </w:r>
      <w:proofErr w:type="spellStart"/>
      <w:r w:rsidR="002F7154" w:rsidRPr="000D0115">
        <w:rPr>
          <w:color w:val="000000" w:themeColor="text1"/>
        </w:rPr>
        <w:t>Middleburry</w:t>
      </w:r>
      <w:proofErr w:type="spellEnd"/>
      <w:r w:rsidR="002F7154" w:rsidRPr="000D0115">
        <w:rPr>
          <w:color w:val="000000" w:themeColor="text1"/>
        </w:rPr>
        <w:t xml:space="preserve"> evaluation website</w:t>
      </w:r>
      <w:r w:rsidR="002F7154" w:rsidRPr="000D0115">
        <w:rPr>
          <w:color w:val="000000" w:themeColor="text1"/>
        </w:rPr>
        <w:footnoteReference w:id="3"/>
      </w:r>
      <w:r w:rsidR="002F7154" w:rsidRPr="000D0115">
        <w:rPr>
          <w:color w:val="000000" w:themeColor="text1"/>
        </w:rPr>
        <w:t>. The results in Table I show that the new acceleration estimation algorithm is not accurate enough to be used as a motion descriptor because of</w:t>
      </w:r>
      <w:r w:rsidR="00956F5F" w:rsidRPr="000D0115">
        <w:rPr>
          <w:color w:val="000000" w:themeColor="text1"/>
        </w:rPr>
        <w:t xml:space="preserve"> the stringent constraints. Figure</w:t>
      </w:r>
      <w:r w:rsidR="000D0115">
        <w:rPr>
          <w:color w:val="000000" w:themeColor="text1"/>
        </w:rPr>
        <w:t xml:space="preserve"> 4.3</w:t>
      </w:r>
      <w:r w:rsidR="002F7154" w:rsidRPr="000D0115">
        <w:rPr>
          <w:color w:val="000000" w:themeColor="text1"/>
        </w:rPr>
        <w:t xml:space="preserve"> shows the colour map of the pseudo ground truth and estimated acceleration flow of data “Backyard” and “Walking”. In the pseudo ground truth, the falling ball in (c) and the walking legs in (e) has more acceleration than other motion areas. The acceleration field illustrates detection of features consistent with acceleration features, which velocity analysis lacks.</w:t>
      </w:r>
    </w:p>
    <w:tbl>
      <w:tblPr>
        <w:tblStyle w:val="TableGrid"/>
        <w:tblW w:w="0" w:type="auto"/>
        <w:tblLook w:val="04A0" w:firstRow="1" w:lastRow="0" w:firstColumn="1" w:lastColumn="0" w:noHBand="0" w:noVBand="1"/>
      </w:tblPr>
      <w:tblGrid>
        <w:gridCol w:w="2917"/>
        <w:gridCol w:w="2916"/>
        <w:gridCol w:w="2916"/>
      </w:tblGrid>
      <w:tr w:rsidR="007733C7" w14:paraId="0BCE0728" w14:textId="77777777" w:rsidTr="007819F6">
        <w:tc>
          <w:tcPr>
            <w:tcW w:w="2917" w:type="dxa"/>
          </w:tcPr>
          <w:p w14:paraId="42A06122" w14:textId="77777777" w:rsidR="007733C7" w:rsidRDefault="007733C7" w:rsidP="00C4466F">
            <w:pPr>
              <w:rPr>
                <w:lang w:eastAsia="en-US"/>
              </w:rPr>
            </w:pPr>
            <w:r w:rsidRPr="00575422">
              <w:rPr>
                <w:noProof/>
              </w:rPr>
              <w:drawing>
                <wp:inline distT="0" distB="0" distL="0" distR="0" wp14:anchorId="74866A99" wp14:editId="63B473AE">
                  <wp:extent cx="1800000" cy="1349348"/>
                  <wp:effectExtent l="0" t="0" r="3810" b="0"/>
                  <wp:docPr id="557" name="Picture 557" descr="../../Downloads/eval-data/Backyard/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val-data/Backyard/frame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0" cy="1349348"/>
                          </a:xfrm>
                          <a:prstGeom prst="rect">
                            <a:avLst/>
                          </a:prstGeom>
                          <a:noFill/>
                          <a:ln>
                            <a:noFill/>
                          </a:ln>
                        </pic:spPr>
                      </pic:pic>
                    </a:graphicData>
                  </a:graphic>
                </wp:inline>
              </w:drawing>
            </w:r>
          </w:p>
          <w:p w14:paraId="1DBB302B" w14:textId="77777777" w:rsidR="007733C7" w:rsidRDefault="007733C7" w:rsidP="00C4466F">
            <w:pPr>
              <w:jc w:val="center"/>
              <w:rPr>
                <w:lang w:eastAsia="en-US"/>
              </w:rPr>
            </w:pPr>
            <w:r>
              <w:rPr>
                <w:lang w:eastAsia="en-US"/>
              </w:rPr>
              <w:t>(a) Backyard</w:t>
            </w:r>
          </w:p>
        </w:tc>
        <w:tc>
          <w:tcPr>
            <w:tcW w:w="2916" w:type="dxa"/>
          </w:tcPr>
          <w:p w14:paraId="31339ACB" w14:textId="77777777" w:rsidR="007733C7" w:rsidRDefault="007733C7" w:rsidP="00C4466F">
            <w:pPr>
              <w:rPr>
                <w:lang w:eastAsia="en-US"/>
              </w:rPr>
            </w:pPr>
            <w:r w:rsidRPr="00575422">
              <w:rPr>
                <w:noProof/>
              </w:rPr>
              <w:drawing>
                <wp:inline distT="0" distB="0" distL="0" distR="0" wp14:anchorId="1CC6BD0B" wp14:editId="0F4F18E1">
                  <wp:extent cx="1800000" cy="135006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_mdpof_colormap.ppm"/>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3C627ED" w14:textId="77777777" w:rsidR="007733C7" w:rsidRDefault="007733C7" w:rsidP="00C4466F">
            <w:pPr>
              <w:rPr>
                <w:lang w:eastAsia="en-US"/>
              </w:rPr>
            </w:pPr>
            <w:r>
              <w:rPr>
                <w:lang w:eastAsia="en-US"/>
              </w:rPr>
              <w:t>(b) Backyard pseudo ground truth</w:t>
            </w:r>
          </w:p>
        </w:tc>
        <w:tc>
          <w:tcPr>
            <w:tcW w:w="2916" w:type="dxa"/>
          </w:tcPr>
          <w:p w14:paraId="03F68232" w14:textId="77777777" w:rsidR="007733C7" w:rsidRDefault="007733C7" w:rsidP="00C4466F">
            <w:pPr>
              <w:rPr>
                <w:lang w:eastAsia="en-US"/>
              </w:rPr>
            </w:pPr>
            <w:r w:rsidRPr="00575422">
              <w:rPr>
                <w:noProof/>
              </w:rPr>
              <w:drawing>
                <wp:inline distT="0" distB="0" distL="0" distR="0" wp14:anchorId="687A26F5" wp14:editId="31358030">
                  <wp:extent cx="1800000" cy="1350065"/>
                  <wp:effectExtent l="0" t="0" r="381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_colormap.ppm"/>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22ED7C80" w14:textId="77777777" w:rsidR="007733C7" w:rsidRDefault="007733C7" w:rsidP="00C4466F">
            <w:pPr>
              <w:jc w:val="center"/>
              <w:rPr>
                <w:lang w:eastAsia="en-US"/>
              </w:rPr>
            </w:pPr>
            <w:r>
              <w:rPr>
                <w:lang w:eastAsia="en-US"/>
              </w:rPr>
              <w:t>(c) Backyard acceleration</w:t>
            </w:r>
          </w:p>
        </w:tc>
      </w:tr>
      <w:tr w:rsidR="007733C7" w14:paraId="707B8650" w14:textId="77777777" w:rsidTr="007819F6">
        <w:tc>
          <w:tcPr>
            <w:tcW w:w="2917" w:type="dxa"/>
          </w:tcPr>
          <w:p w14:paraId="79F53609" w14:textId="77777777" w:rsidR="007733C7" w:rsidRDefault="007733C7" w:rsidP="00C4466F">
            <w:pPr>
              <w:rPr>
                <w:lang w:eastAsia="en-US"/>
              </w:rPr>
            </w:pPr>
            <w:r w:rsidRPr="00575422">
              <w:rPr>
                <w:noProof/>
              </w:rPr>
              <w:drawing>
                <wp:inline distT="0" distB="0" distL="0" distR="0" wp14:anchorId="6C837C97" wp14:editId="0B4F8DD1">
                  <wp:extent cx="1800000" cy="1349349"/>
                  <wp:effectExtent l="0" t="0" r="3810" b="0"/>
                  <wp:docPr id="560" name="Picture 560" descr="../../Downloads/other-data/Walking/fr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other-data/Walking/frame1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349349"/>
                          </a:xfrm>
                          <a:prstGeom prst="rect">
                            <a:avLst/>
                          </a:prstGeom>
                          <a:noFill/>
                          <a:ln>
                            <a:noFill/>
                          </a:ln>
                        </pic:spPr>
                      </pic:pic>
                    </a:graphicData>
                  </a:graphic>
                </wp:inline>
              </w:drawing>
            </w:r>
          </w:p>
          <w:p w14:paraId="4F26F36D" w14:textId="77777777" w:rsidR="007733C7" w:rsidRDefault="007733C7" w:rsidP="00C4466F">
            <w:pPr>
              <w:jc w:val="center"/>
              <w:rPr>
                <w:lang w:eastAsia="en-US"/>
              </w:rPr>
            </w:pPr>
            <w:r>
              <w:rPr>
                <w:lang w:eastAsia="en-US"/>
              </w:rPr>
              <w:t>(d) Walking</w:t>
            </w:r>
          </w:p>
        </w:tc>
        <w:tc>
          <w:tcPr>
            <w:tcW w:w="2916" w:type="dxa"/>
          </w:tcPr>
          <w:p w14:paraId="245575B0" w14:textId="77777777" w:rsidR="007733C7" w:rsidRDefault="007733C7" w:rsidP="00C4466F">
            <w:pPr>
              <w:rPr>
                <w:lang w:eastAsia="en-US"/>
              </w:rPr>
            </w:pPr>
            <w:r w:rsidRPr="00575422">
              <w:rPr>
                <w:noProof/>
              </w:rPr>
              <w:drawing>
                <wp:inline distT="0" distB="0" distL="0" distR="0" wp14:anchorId="06004034" wp14:editId="52ABC3FC">
                  <wp:extent cx="1800000" cy="1350065"/>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_mdpof_colormap.ppm"/>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7D90B9A6" w14:textId="77777777" w:rsidR="007733C7" w:rsidRDefault="007733C7" w:rsidP="00C4466F">
            <w:pPr>
              <w:rPr>
                <w:lang w:eastAsia="en-US"/>
              </w:rPr>
            </w:pPr>
            <w:r>
              <w:rPr>
                <w:lang w:eastAsia="en-US"/>
              </w:rPr>
              <w:t xml:space="preserve">(e) Walking pseudo ground truth </w:t>
            </w:r>
          </w:p>
        </w:tc>
        <w:tc>
          <w:tcPr>
            <w:tcW w:w="2916" w:type="dxa"/>
          </w:tcPr>
          <w:p w14:paraId="342F17E8" w14:textId="77777777" w:rsidR="007733C7" w:rsidRDefault="007733C7" w:rsidP="00C4466F">
            <w:pPr>
              <w:rPr>
                <w:lang w:eastAsia="en-US"/>
              </w:rPr>
            </w:pPr>
            <w:r w:rsidRPr="00575422">
              <w:rPr>
                <w:noProof/>
              </w:rPr>
              <w:drawing>
                <wp:inline distT="0" distB="0" distL="0" distR="0" wp14:anchorId="228A841F" wp14:editId="36FB707B">
                  <wp:extent cx="1800000" cy="1350065"/>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_colormap.ppm"/>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00000" cy="1350065"/>
                          </a:xfrm>
                          <a:prstGeom prst="rect">
                            <a:avLst/>
                          </a:prstGeom>
                        </pic:spPr>
                      </pic:pic>
                    </a:graphicData>
                  </a:graphic>
                </wp:inline>
              </w:drawing>
            </w:r>
          </w:p>
          <w:p w14:paraId="0DB4E9D7" w14:textId="77777777" w:rsidR="007733C7" w:rsidRDefault="007733C7" w:rsidP="00C4466F">
            <w:pPr>
              <w:jc w:val="center"/>
              <w:rPr>
                <w:lang w:eastAsia="en-US"/>
              </w:rPr>
            </w:pPr>
            <w:r>
              <w:rPr>
                <w:lang w:eastAsia="en-US"/>
              </w:rPr>
              <w:t>(f) Walking acceleration</w:t>
            </w:r>
          </w:p>
        </w:tc>
      </w:tr>
      <w:tr w:rsidR="007733C7" w14:paraId="251367EB" w14:textId="77777777" w:rsidTr="00C4466F">
        <w:tc>
          <w:tcPr>
            <w:tcW w:w="8749" w:type="dxa"/>
            <w:gridSpan w:val="3"/>
          </w:tcPr>
          <w:p w14:paraId="4DDCA785" w14:textId="6504E0A9" w:rsidR="007733C7" w:rsidRDefault="007733C7" w:rsidP="00C4466F">
            <w:r>
              <w:t xml:space="preserve">Figure </w:t>
            </w:r>
            <w:fldSimple w:instr=" STYLEREF 1 \s ">
              <w:r w:rsidR="00DA7FEC">
                <w:rPr>
                  <w:noProof/>
                </w:rPr>
                <w:t>4</w:t>
              </w:r>
            </w:fldSimple>
            <w:r w:rsidR="00DA7FEC">
              <w:t>.</w:t>
            </w:r>
            <w:fldSimple w:instr=" SEQ Figure \* ARABIC \s 1 ">
              <w:r w:rsidR="00DA7FEC">
                <w:rPr>
                  <w:noProof/>
                </w:rPr>
                <w:t>3</w:t>
              </w:r>
            </w:fldSimple>
            <w:r>
              <w:t xml:space="preserve"> </w:t>
            </w:r>
            <w:bookmarkStart w:id="30" w:name="OLE_LINK13"/>
            <w:r w:rsidRPr="00864908">
              <w:t>The colour map of acceleration flow: (b), (e) are pseudo ground truth [7</w:t>
            </w:r>
            <w:r>
              <w:t xml:space="preserve">] and (c), (f) detection by the </w:t>
            </w:r>
            <w:r w:rsidRPr="00864908">
              <w:t>new approach on the right</w:t>
            </w:r>
            <w:bookmarkEnd w:id="30"/>
            <w:r w:rsidR="00EE2EE6">
              <w:t>.</w:t>
            </w:r>
          </w:p>
        </w:tc>
      </w:tr>
    </w:tbl>
    <w:p w14:paraId="46800E0E" w14:textId="78F0B0EE" w:rsidR="00900EA8" w:rsidRDefault="007819F6" w:rsidP="00D150E0">
      <w:pPr>
        <w:pStyle w:val="Heading2"/>
      </w:pPr>
      <w:r>
        <w:lastRenderedPageBreak/>
        <w:t>Estimating Acceleration via Other Flow Estimation</w:t>
      </w:r>
    </w:p>
    <w:p w14:paraId="4776A258" w14:textId="359E9475" w:rsidR="006160CB" w:rsidRDefault="007819F6" w:rsidP="00740E96">
      <w:pPr>
        <w:pStyle w:val="Heading3"/>
      </w:pPr>
      <w:r>
        <w:t>The new estimation approach</w:t>
      </w:r>
    </w:p>
    <w:p w14:paraId="1F763F36" w14:textId="131AD854" w:rsidR="006160CB" w:rsidRPr="00E06FC8" w:rsidRDefault="006160CB" w:rsidP="006160CB">
      <w:pPr>
        <w:jc w:val="both"/>
        <w:rPr>
          <w:color w:val="000000" w:themeColor="text1"/>
          <w:lang w:eastAsia="en-US"/>
        </w:rPr>
      </w:pPr>
      <w:bookmarkStart w:id="31" w:name="OLE_LINK18"/>
      <w:r w:rsidRPr="00E06FC8">
        <w:rPr>
          <w:color w:val="000000" w:themeColor="text1"/>
          <w:lang w:eastAsia="en-US"/>
        </w:rPr>
        <w:t xml:space="preserve">Since the motion in real images is often large we want to seek more generalized form for recovering acceleration from image sequences, we opt to use the state of the art optical flow estimation algorithm to approximate the acceleration than to use the new algorithm. In this paper, we use </w:t>
      </w:r>
      <w:proofErr w:type="spellStart"/>
      <w:r w:rsidRPr="00E06FC8">
        <w:rPr>
          <w:color w:val="000000" w:themeColor="text1"/>
          <w:lang w:eastAsia="en-US"/>
        </w:rPr>
        <w:t>DeepFlow</w:t>
      </w:r>
      <w:proofErr w:type="spellEnd"/>
      <w:r w:rsidRPr="00E06FC8">
        <w:rPr>
          <w:color w:val="000000" w:themeColor="text1"/>
          <w:lang w:eastAsia="en-US"/>
        </w:rPr>
        <w:t xml:space="preserve"> </w:t>
      </w:r>
      <w:r w:rsidRPr="00E06FC8">
        <w:rPr>
          <w:color w:val="000000" w:themeColor="text1"/>
          <w:lang w:eastAsia="en-US"/>
        </w:rPr>
        <w:fldChar w:fldCharType="begin" w:fldLock="1"/>
      </w:r>
      <w:r w:rsidR="00D5335F" w:rsidRPr="00E06FC8">
        <w:rPr>
          <w:color w:val="000000" w:themeColor="text1"/>
          <w:lang w:eastAsia="en-US"/>
        </w:rPr>
        <w:instrText>ADDIN CSL_CITATION { "citationItems" : [ { "id" : "ITEM-1", "itemData" : { "DOI" : "10.1109/ICCV.2013.175", "ISBN" : "9781479928392", "ISSN" : "1550-5499", "abstract" : "Optical flow computation is a key component in many computer vision systems designed for tasks such as action detection or activity recognition. However, despite several major advances over the last decade, handling large displacement in optical flow remains an open problem. Inspired by the large displacement optical flow of Brox and Malik, our approach, termed Deep Flow, blends a matching algorithm with a variational approach for optical flow. We propose a descriptor matching algorithm, tailored to the optical flow problem, that allows to boost performance on fast motions. The matching algorithm builds upon a multi-stage architecture with 6 layers, interleaving convolutions and max-pooling, a construction akin to deep convolutional nets. Using dense sampling, it allows to efficiently retrieve quasi-dense correspondences, and enjoys a built-in smoothing effect on descriptors matches, a valuable asset for integration into an energy minimization framework for optical flow estimation. Deep Flow efficiently handles large displacements occurring in realistic videos, and shows competitive performance on optical flow benchmarks. Furthermore, it sets a new state-of-the-art on the MPI-Sintel dataset. View full abstract", "author" : [ { "dropping-particle" : "", "family" : "Weinzaepfel", "given" : "Philippe", "non-dropping-particle" : "", "parse-names" : false, "suffix" : "" }, { "dropping-particle" : "", "family" : "Revaud", "given" : "Jerome", "non-dropping-particle" : "", "parse-names" : false, "suffix" : "" }, { "dropping-particle" : "", "family" : "Harchaoui", "given" : "Zaid", "non-dropping-particle" : "", "parse-names" : false, "suffix" : "" }, { "dropping-particle" : "", "family" : "Schmid", "given" : "Cordelia", "non-dropping-particle" : "", "parse-names" : false, "suffix" : "" } ], "container-title" : "Proceedings of the IEEE International Conference on Computer Vision", "id" : "ITEM-1", "issued" : { "date-parts" : [ [ "2013", "12" ] ] }, "page" : "1385-1392", "publisher" : "IEEE", "title" : "DeepFlow: Large displacement optical flow with deep matching", "type" : "paper-conference" }, "uris" : [ "http://www.mendeley.com/documents/?uuid=ebc8008d-3345-3b27-ae55-33da22688072" ] } ], "mendeley" : { "formattedCitation" : "[15]", "plainTextFormattedCitation" : "[15]", "previouslyFormattedCitation" : "[15]" }, "properties" : { "noteIndex" : 0 }, "schema" : "https://github.com/citation-style-language/schema/raw/master/csl-citation.json" }</w:instrText>
      </w:r>
      <w:r w:rsidRPr="00E06FC8">
        <w:rPr>
          <w:color w:val="000000" w:themeColor="text1"/>
          <w:lang w:eastAsia="en-US"/>
        </w:rPr>
        <w:fldChar w:fldCharType="separate"/>
      </w:r>
      <w:r w:rsidR="00D5335F" w:rsidRPr="00E06FC8">
        <w:rPr>
          <w:noProof/>
          <w:color w:val="000000" w:themeColor="text1"/>
          <w:lang w:eastAsia="en-US"/>
        </w:rPr>
        <w:t>[15]</w:t>
      </w:r>
      <w:r w:rsidRPr="00E06FC8">
        <w:rPr>
          <w:color w:val="000000" w:themeColor="text1"/>
          <w:lang w:eastAsia="en-US"/>
        </w:rPr>
        <w:fldChar w:fldCharType="end"/>
      </w:r>
      <w:r w:rsidRPr="00E06FC8">
        <w:rPr>
          <w:color w:val="000000" w:themeColor="text1"/>
          <w:lang w:eastAsia="en-US"/>
        </w:rPr>
        <w:t>, which is a popular new technique with excellent performance for large displacement estimation and non-rigid matching</w:t>
      </w:r>
      <w:bookmarkEnd w:id="31"/>
      <w:r w:rsidRPr="00E06FC8">
        <w:rPr>
          <w:color w:val="000000" w:themeColor="text1"/>
          <w:lang w:eastAsia="en-US"/>
        </w:rPr>
        <w:t xml:space="preserve"> as our fundamental technique of our algorithm.</w:t>
      </w:r>
    </w:p>
    <w:p w14:paraId="1663B7B0" w14:textId="04CD4ED1" w:rsidR="006160CB" w:rsidRDefault="006160CB" w:rsidP="006160CB">
      <w:pPr>
        <w:jc w:val="both"/>
        <w:rPr>
          <w:lang w:eastAsia="en-US"/>
        </w:rPr>
      </w:pPr>
      <w:r w:rsidRPr="00E06FC8">
        <w:rPr>
          <w:color w:val="000000" w:themeColor="text1"/>
          <w:lang w:eastAsia="en-US"/>
        </w:rPr>
        <w:t xml:space="preserve">As in our previous work </w:t>
      </w:r>
      <w:r w:rsidRPr="00E06FC8">
        <w:rPr>
          <w:color w:val="000000" w:themeColor="text1"/>
          <w:lang w:eastAsia="en-US"/>
        </w:rPr>
        <w:fldChar w:fldCharType="begin" w:fldLock="1"/>
      </w:r>
      <w:r w:rsidR="00A04F44" w:rsidRPr="00E06FC8">
        <w:rPr>
          <w:color w:val="000000" w:themeColor="text1"/>
          <w:lang w:eastAsia="en-US"/>
        </w:rPr>
        <w:instrText>ADDIN CSL_CITATION { "citationItems" : [ { "id" : "ITEM-1", "itemData" : { "abstract" : "Identifying criminals from CCTV footage is often a difficult task for crime investigations. The quality of CCTV is often low and criminals can cover their face and wear gloves (to withhold fingerprints) when committing a crime. Gait is the optimal choice in this circumstance since people can be recognised by their walking style, even at a distance with low resolution imagery. The location of the frame when the heel strikes the floor is essential for some gait analyses. We propose a new method to detect heel strikes: by radial acceleration which can also generalise to crime analysis. The frame and position of the heel strikes can be estimated by the quantity and the circle centres of radial acceleration, derived from the optical flow (using DeepFlow). Experimental results show high detection rate on two different gait databases and good robustness under different kinds of noise. We analyse detection of heel strikes to show robustness then we analyse crime scenes to show generalisation capability since violent crime often involves much acceleration. As such, we provide a new basis to a baseline technique in crime scene analysis.", "author" : [ { "dropping-particle" : "", "family" : "Sun", "given" : "Y", "non-dropping-particle" : "", "parse-names" : false, "suffix" : "" }, { "dropping-particle" : "", "family" : "Hare", "given" : "J S", "non-dropping-particle" : "", "parse-names" : false, "suffix" : "" }, { "dropping-particle" : "", "family" : "Nixon", "given" : "M S", "non-dropping-particle" : "", "parse-names" : false, "suffix" : "" } ], "container-title" : "International Conference on Imaging for Crime Detection and Prevention", "id" : "ITEM-1", "issued" : { "date-parts" : [ [ "2016" ] ] }, "publisher-place" : "Madrid, Spain", "title" : "Detecting Acceleration for Gait and Crime Scene Analysis", "type" : "paper-conference" }, "uris" : [ "http://www.mendeley.com/documents/?uuid=e013372b-7c89-4271-bc06-06b0b2f0408f" ] } ], "mendeley" : { "formattedCitation" : "[17]", "plainTextFormattedCitation" : "[17]", "previouslyFormattedCitation" : "[17]" }, "properties" : { "noteIndex" : 0 }, "schema" : "https://github.com/citation-style-language/schema/raw/master/csl-citation.json" }</w:instrText>
      </w:r>
      <w:r w:rsidRPr="00E06FC8">
        <w:rPr>
          <w:color w:val="000000" w:themeColor="text1"/>
          <w:lang w:eastAsia="en-US"/>
        </w:rPr>
        <w:fldChar w:fldCharType="separate"/>
      </w:r>
      <w:r w:rsidR="00A04F44" w:rsidRPr="00E06FC8">
        <w:rPr>
          <w:noProof/>
          <w:color w:val="000000" w:themeColor="text1"/>
          <w:lang w:eastAsia="en-US"/>
        </w:rPr>
        <w:t>[17]</w:t>
      </w:r>
      <w:r w:rsidRPr="00E06FC8">
        <w:rPr>
          <w:color w:val="000000" w:themeColor="text1"/>
          <w:lang w:eastAsia="en-US"/>
        </w:rPr>
        <w:fldChar w:fldCharType="end"/>
      </w:r>
      <w:r w:rsidRPr="00E06FC8">
        <w:rPr>
          <w:color w:val="000000" w:themeColor="text1"/>
          <w:lang w:eastAsia="en-US"/>
        </w:rPr>
        <w:t xml:space="preserve">, we approximate the acceleration by differencing the velocity field between frames. By reference to the same starting position, the time axis is reversed when estimating the previous velocity </w:t>
      </w:r>
      <m:oMath>
        <m:sSub>
          <m:sSubPr>
            <m:ctrlPr>
              <w:rPr>
                <w:rFonts w:ascii="Cambria Math" w:hAnsi="Cambria Math"/>
                <w:color w:val="000000" w:themeColor="text1"/>
                <w:lang w:eastAsia="en-US"/>
              </w:rPr>
            </m:ctrlPr>
          </m:sSubPr>
          <m:e>
            <m:r>
              <m:rPr>
                <m:sty m:val="b"/>
              </m:rPr>
              <w:rPr>
                <w:rFonts w:ascii="Cambria Math" w:hAnsi="Cambria Math"/>
                <w:color w:val="000000" w:themeColor="text1"/>
                <w:lang w:eastAsia="en-US"/>
              </w:rPr>
              <m:t>v</m:t>
            </m:r>
          </m:e>
          <m:sub>
            <m:r>
              <m:rPr>
                <m:sty m:val="p"/>
              </m:rPr>
              <w:rPr>
                <w:rFonts w:ascii="Cambria Math" w:hAnsi="Cambria Math"/>
                <w:color w:val="000000" w:themeColor="text1"/>
                <w:lang w:eastAsia="en-US"/>
              </w:rPr>
              <m:t>t</m:t>
            </m:r>
          </m:sub>
        </m:sSub>
      </m:oMath>
      <w:r w:rsidRPr="00E06FC8">
        <w:rPr>
          <w:color w:val="000000" w:themeColor="text1"/>
          <w:lang w:eastAsia="en-US"/>
        </w:rPr>
        <w:t>:</w:t>
      </w:r>
    </w:p>
    <w:p w14:paraId="54D23634" w14:textId="1744B964" w:rsidR="006160CB" w:rsidRPr="006160CB" w:rsidRDefault="00E23B5E" w:rsidP="006160CB">
      <w:pPr>
        <w:rPr>
          <w:lang w:eastAsia="en-US"/>
        </w:rPr>
      </w:pPr>
      <m:oMathPara>
        <m:oMath>
          <m:eqArr>
            <m:eqArrPr>
              <m:maxDist m:val="1"/>
              <m:ctrlPr>
                <w:rPr>
                  <w:rFonts w:ascii="Cambria Math" w:hAnsi="Cambria Math"/>
                  <w:i/>
                  <w:lang w:eastAsia="en-US"/>
                </w:rPr>
              </m:ctrlPr>
            </m:eqArrPr>
            <m:e>
              <m:sSub>
                <m:sSubPr>
                  <m:ctrlPr>
                    <w:rPr>
                      <w:rFonts w:ascii="Cambria Math" w:hAnsi="Cambria Math"/>
                      <w:i/>
                      <w:lang w:eastAsia="en-US"/>
                    </w:rPr>
                  </m:ctrlPr>
                </m:sSubPr>
                <m:e>
                  <m:r>
                    <m:rPr>
                      <m:sty m:val="b"/>
                    </m:rPr>
                    <w:rPr>
                      <w:rFonts w:ascii="Cambria Math" w:hAnsi="Cambria Math"/>
                      <w:lang w:eastAsia="en-US"/>
                    </w:rPr>
                    <m:t>a</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t+1</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m:t>
                  </m:r>
                  <m:sSub>
                    <m:sSubPr>
                      <m:ctrlPr>
                        <w:rPr>
                          <w:rFonts w:ascii="Cambria Math" w:hAnsi="Cambria Math"/>
                          <w:i/>
                          <w:lang w:eastAsia="en-US"/>
                        </w:rPr>
                      </m:ctrlPr>
                    </m:sSubPr>
                    <m:e>
                      <m:r>
                        <m:rPr>
                          <m:sty m:val="b"/>
                        </m:rPr>
                        <w:rPr>
                          <w:rFonts w:ascii="Cambria Math" w:hAnsi="Cambria Math"/>
                          <w:lang w:eastAsia="en-US"/>
                        </w:rPr>
                        <m:t>v</m:t>
                      </m:r>
                    </m:e>
                    <m:sub>
                      <m:r>
                        <w:rPr>
                          <w:rFonts w:ascii="Cambria Math" w:hAnsi="Cambria Math"/>
                          <w:lang w:eastAsia="en-US"/>
                        </w:rPr>
                        <m:t>t</m:t>
                      </m:r>
                    </m:sub>
                  </m:sSub>
                </m:e>
              </m:d>
              <m:r>
                <w:rPr>
                  <w:rFonts w:ascii="Cambria Math" w:hAnsi="Cambria Math"/>
                  <w:lang w:eastAsia="en-US"/>
                </w:rPr>
                <m:t>#(3.6)</m:t>
              </m:r>
            </m:e>
          </m:eqArr>
        </m:oMath>
      </m:oMathPara>
    </w:p>
    <w:p w14:paraId="00BCE7BA" w14:textId="2FFB4D17" w:rsidR="006160CB" w:rsidRDefault="009C1D1C" w:rsidP="004B4D69">
      <w:pPr>
        <w:jc w:val="both"/>
        <w:rPr>
          <w:lang w:eastAsia="en-US"/>
        </w:rPr>
      </w:pPr>
      <w:r w:rsidRPr="009C1D1C">
        <w:rPr>
          <w:lang w:eastAsia="en-US"/>
        </w:rPr>
        <w:t>Inspi</w:t>
      </w:r>
      <w:r w:rsidRPr="009C1D1C">
        <w:rPr>
          <w:rFonts w:hint="eastAsia"/>
          <w:lang w:eastAsia="en-US"/>
        </w:rPr>
        <w:t>r</w:t>
      </w:r>
      <w:r w:rsidRPr="009C1D1C">
        <w:rPr>
          <w:lang w:eastAsia="en-US"/>
        </w:rPr>
        <w:t xml:space="preserve">ed by the </w:t>
      </w:r>
      <w:r w:rsidR="00C150FB">
        <w:rPr>
          <w:lang w:eastAsia="en-US"/>
        </w:rPr>
        <w:t xml:space="preserve">above </w:t>
      </w:r>
      <w:r>
        <w:rPr>
          <w:lang w:eastAsia="en-US"/>
        </w:rPr>
        <w:t>analysing</w:t>
      </w:r>
      <w:r w:rsidRPr="009C1D1C">
        <w:rPr>
          <w:lang w:eastAsia="en-US"/>
        </w:rPr>
        <w:t xml:space="preserve"> and discreteness of computer images, acceleration can be determined by computing the difference in optical flow between successive frames. We can consider the moving distance of the pixels that are estimated by optical flow as velocity of the pixel. The unit is pixels per frame. Then acceleration can be derived by the difference of velocities. </w:t>
      </w:r>
      <w:proofErr w:type="gramStart"/>
      <w:r w:rsidRPr="009C1D1C">
        <w:rPr>
          <w:lang w:eastAsia="en-US"/>
        </w:rPr>
        <w:t>In order to</w:t>
      </w:r>
      <w:proofErr w:type="gramEnd"/>
      <w:r w:rsidRPr="009C1D1C">
        <w:rPr>
          <w:lang w:eastAsia="en-US"/>
        </w:rPr>
        <w:t xml:space="preserve"> maintain the consistency of the object position in the implementation, we choose the middle frame as the reference. In other words, the velocities between adjacent frames are computed respectively by optical flow backwards and forwards using the middle frame as the initial </w:t>
      </w:r>
      <w:r w:rsidRPr="009C1D1C">
        <w:rPr>
          <w:lang w:val="en-US" w:eastAsia="en-US"/>
        </w:rPr>
        <w:t>moment</w:t>
      </w:r>
      <w:r w:rsidRPr="009C1D1C">
        <w:rPr>
          <w:lang w:eastAsia="en-US"/>
        </w:rPr>
        <w:t>. Therefore, the accelerations along both axes can be obtained by:</w:t>
      </w:r>
    </w:p>
    <w:p w14:paraId="78D30315" w14:textId="1EAF2C6E" w:rsidR="002C4AD1" w:rsidRPr="002C4AD1" w:rsidRDefault="002C4AD1" w:rsidP="004B4D69">
      <w:pPr>
        <w:jc w:val="both"/>
        <w:rPr>
          <w:lang w:eastAsia="en-US"/>
        </w:rPr>
      </w:pPr>
      <m:oMathPara>
        <m:oMath>
          <m:d>
            <m:dPr>
              <m:begChr m:val="{"/>
              <m:ctrlPr>
                <w:rPr>
                  <w:rFonts w:ascii="Cambria Math" w:hAnsi="Cambria Math"/>
                  <w:i/>
                  <w:lang w:eastAsia="en-US"/>
                </w:rPr>
              </m:ctrlPr>
            </m:dPr>
            <m:e>
              <m:eqArr>
                <m:eqArrPr>
                  <m:ctrlPr>
                    <w:rPr>
                      <w:rFonts w:ascii="Cambria Math" w:hAnsi="Cambria Math"/>
                      <w:i/>
                      <w:lang w:eastAsia="en-US"/>
                    </w:rPr>
                  </m:ctrlPr>
                </m:eqArr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1</m:t>
                      </m:r>
                    </m:sub>
                  </m:sSub>
                </m:e>
              </m:eqArr>
            </m:e>
            <m:acc>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1</m:t>
                  </m:r>
                </m:sub>
              </m:sSub>
              <m:r>
                <m:rPr>
                  <m:sty m:val="p"/>
                </m:rPr>
                <w:rPr>
                  <w:rFonts w:ascii="Cambria Math"/>
                  <w:lang w:eastAsia="en-US"/>
                </w:rPr>
                <m:t>#(3.7)</m:t>
              </m:r>
            </m:acc>
          </m:d>
          <w:bookmarkStart w:id="32" w:name="_GoBack"/>
          <w:bookmarkEnd w:id="32"/>
        </m:oMath>
      </m:oMathPara>
    </w:p>
    <w:p w14:paraId="6C5E544C" w14:textId="1EAF2C6E" w:rsidR="003F55B4" w:rsidRDefault="00DB3B1E" w:rsidP="005B74E1">
      <w:pPr>
        <w:pStyle w:val="Heading3"/>
      </w:pPr>
      <w:r>
        <w:t xml:space="preserve">Analysing </w:t>
      </w:r>
      <w:r w:rsidR="006160CB">
        <w:t>New Algorithm on Synthetic Images</w:t>
      </w:r>
    </w:p>
    <w:tbl>
      <w:tblPr>
        <w:tblStyle w:val="TableGrid"/>
        <w:tblW w:w="0" w:type="auto"/>
        <w:jc w:val="center"/>
        <w:tblInd w:w="0" w:type="dxa"/>
        <w:tblLook w:val="04A0" w:firstRow="1" w:lastRow="0" w:firstColumn="1" w:lastColumn="0" w:noHBand="0" w:noVBand="1"/>
      </w:tblPr>
      <w:tblGrid>
        <w:gridCol w:w="4375"/>
        <w:gridCol w:w="4374"/>
      </w:tblGrid>
      <w:tr w:rsidR="003F55B4" w14:paraId="4D18C080" w14:textId="77777777" w:rsidTr="003F55B4">
        <w:trPr>
          <w:jc w:val="center"/>
        </w:trPr>
        <w:tc>
          <w:tcPr>
            <w:tcW w:w="4375" w:type="dxa"/>
          </w:tcPr>
          <w:p w14:paraId="7A98FACA" w14:textId="77777777" w:rsidR="003F55B4" w:rsidRDefault="003F55B4" w:rsidP="003F55B4">
            <w:pPr>
              <w:jc w:val="center"/>
              <w:rPr>
                <w:lang w:eastAsia="en-US"/>
              </w:rPr>
            </w:pPr>
            <w:r w:rsidRPr="007D5567">
              <w:rPr>
                <w:noProof/>
              </w:rPr>
              <w:drawing>
                <wp:inline distT="0" distB="0" distL="0" distR="0" wp14:anchorId="76F6CD19" wp14:editId="109A1A95">
                  <wp:extent cx="2520000" cy="1875383"/>
                  <wp:effectExtent l="0" t="0" r="0"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osemite_noAcc_df.png"/>
                          <pic:cNvPicPr/>
                        </pic:nvPicPr>
                        <pic:blipFill>
                          <a:blip r:embed="rId58">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7921FFC8" w14:textId="33D055CD" w:rsidR="003F55B4" w:rsidRDefault="003F55B4" w:rsidP="003F55B4">
            <w:pPr>
              <w:jc w:val="center"/>
              <w:rPr>
                <w:lang w:eastAsia="en-US"/>
              </w:rPr>
            </w:pPr>
            <w:r>
              <w:rPr>
                <w:lang w:eastAsia="en-US"/>
              </w:rPr>
              <w:t xml:space="preserve">(a) </w:t>
            </w:r>
            <w:r w:rsidRPr="007D5567">
              <w:rPr>
                <w:lang w:eastAsia="en-US"/>
              </w:rPr>
              <w:t>Moving with constant velocity</w:t>
            </w:r>
          </w:p>
        </w:tc>
        <w:tc>
          <w:tcPr>
            <w:tcW w:w="4374" w:type="dxa"/>
          </w:tcPr>
          <w:p w14:paraId="75171976" w14:textId="77777777" w:rsidR="003F55B4" w:rsidRDefault="003F55B4" w:rsidP="003F55B4">
            <w:pPr>
              <w:jc w:val="center"/>
              <w:rPr>
                <w:lang w:eastAsia="en-US"/>
              </w:rPr>
            </w:pPr>
            <w:r w:rsidRPr="007D5567">
              <w:rPr>
                <w:noProof/>
              </w:rPr>
              <w:drawing>
                <wp:inline distT="0" distB="0" distL="0" distR="0" wp14:anchorId="52838DEA" wp14:editId="3A4C5F53">
                  <wp:extent cx="2520000" cy="1875383"/>
                  <wp:effectExtent l="0" t="0" r="0"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osemite_acc_df.png"/>
                          <pic:cNvPicPr/>
                        </pic:nvPicPr>
                        <pic:blipFill>
                          <a:blip r:embed="rId59">
                            <a:extLst>
                              <a:ext uri="{28A0092B-C50C-407E-A947-70E740481C1C}">
                                <a14:useLocalDpi xmlns:a14="http://schemas.microsoft.com/office/drawing/2010/main" val="0"/>
                              </a:ext>
                            </a:extLst>
                          </a:blip>
                          <a:stretch>
                            <a:fillRect/>
                          </a:stretch>
                        </pic:blipFill>
                        <pic:spPr>
                          <a:xfrm>
                            <a:off x="0" y="0"/>
                            <a:ext cx="2520000" cy="1875383"/>
                          </a:xfrm>
                          <a:prstGeom prst="rect">
                            <a:avLst/>
                          </a:prstGeom>
                        </pic:spPr>
                      </pic:pic>
                    </a:graphicData>
                  </a:graphic>
                </wp:inline>
              </w:drawing>
            </w:r>
          </w:p>
          <w:p w14:paraId="285E84C8" w14:textId="5A787017" w:rsidR="003F55B4" w:rsidRDefault="003F55B4" w:rsidP="003F55B4">
            <w:pPr>
              <w:jc w:val="center"/>
              <w:rPr>
                <w:lang w:eastAsia="en-US"/>
              </w:rPr>
            </w:pPr>
            <w:r>
              <w:rPr>
                <w:lang w:eastAsia="en-US"/>
              </w:rPr>
              <w:t xml:space="preserve">(b) </w:t>
            </w:r>
            <w:r w:rsidRPr="007D5567">
              <w:rPr>
                <w:lang w:eastAsia="en-US"/>
              </w:rPr>
              <w:t>Moving with acceleration</w:t>
            </w:r>
          </w:p>
        </w:tc>
      </w:tr>
      <w:tr w:rsidR="003F55B4" w14:paraId="399043DC" w14:textId="77777777" w:rsidTr="003F55B4">
        <w:trPr>
          <w:jc w:val="center"/>
        </w:trPr>
        <w:tc>
          <w:tcPr>
            <w:tcW w:w="8749" w:type="dxa"/>
            <w:gridSpan w:val="2"/>
          </w:tcPr>
          <w:p w14:paraId="46941256" w14:textId="394D1B48" w:rsidR="003F55B4" w:rsidRDefault="003F55B4" w:rsidP="003F55B4">
            <w:pPr>
              <w:keepNext/>
              <w:jc w:val="center"/>
              <w:rPr>
                <w:lang w:eastAsia="en-US"/>
              </w:rPr>
            </w:pPr>
            <w:r>
              <w:lastRenderedPageBreak/>
              <w:t xml:space="preserve">Figure </w:t>
            </w:r>
            <w:fldSimple w:instr=" STYLEREF 1 \s ">
              <w:r w:rsidR="00DA7FEC">
                <w:rPr>
                  <w:noProof/>
                </w:rPr>
                <w:t>4</w:t>
              </w:r>
            </w:fldSimple>
            <w:r w:rsidR="00DA7FEC">
              <w:t>.</w:t>
            </w:r>
            <w:fldSimple w:instr=" SEQ Figure \* ARABIC \s 1 ">
              <w:r w:rsidR="00DA7FEC">
                <w:rPr>
                  <w:noProof/>
                </w:rPr>
                <w:t>4</w:t>
              </w:r>
            </w:fldSimple>
            <w:r>
              <w:t xml:space="preserve"> </w:t>
            </w:r>
            <w:r w:rsidRPr="00820E44">
              <w:t>The experiment results on Yosemite</w:t>
            </w:r>
            <w:r w:rsidR="004B5C95">
              <w:t>.</w:t>
            </w:r>
          </w:p>
        </w:tc>
      </w:tr>
    </w:tbl>
    <w:p w14:paraId="1ED82179" w14:textId="37C69BE5" w:rsidR="00C44A34" w:rsidRDefault="008C7D1C" w:rsidP="00C44A34">
      <w:pPr>
        <w:jc w:val="both"/>
      </w:pPr>
      <w:bookmarkStart w:id="33" w:name="OLE_LINK25"/>
      <w:r w:rsidRPr="008C7D1C">
        <w:t xml:space="preserve">The new results in </w:t>
      </w:r>
      <w:r w:rsidR="00033766">
        <w:t>Figure 4.4</w:t>
      </w:r>
      <w:r w:rsidRPr="008C7D1C">
        <w:t xml:space="preserve"> show this more general approach when used to estimate acceleration flow. In (a), the scene is moving with constant velocity so there is little acceleration flow. In (b), the pixels in the lower left corner have larger acceleration than the upper right corner and the whole scene is accelerating to the upper left corner, which shows the consistency with the known motion characteristics of the Yosemite sequence. This is a considerable improvement over Fig. 4 which used the Horn </w:t>
      </w:r>
      <w:proofErr w:type="spellStart"/>
      <w:r w:rsidRPr="008C7D1C">
        <w:t>Schunck</w:t>
      </w:r>
      <w:proofErr w:type="spellEnd"/>
      <w:r w:rsidRPr="008C7D1C">
        <w:t xml:space="preserve"> formulation.</w:t>
      </w:r>
      <w:bookmarkEnd w:id="33"/>
    </w:p>
    <w:p w14:paraId="3D73B3C9" w14:textId="63401539" w:rsidR="00740E96" w:rsidRDefault="00740E96" w:rsidP="00FF5762">
      <w:pPr>
        <w:pStyle w:val="Heading2"/>
      </w:pPr>
      <w:r>
        <w:t>Tangential and Radial Acceleration</w:t>
      </w:r>
    </w:p>
    <w:p w14:paraId="45259D1F" w14:textId="48298AD8" w:rsidR="00045D4F" w:rsidRPr="007E0454" w:rsidRDefault="0090679E" w:rsidP="00FA4CF4">
      <w:pPr>
        <w:jc w:val="both"/>
        <w:rPr>
          <w:color w:val="000000" w:themeColor="text1"/>
          <w:lang w:eastAsia="en-US"/>
        </w:rPr>
      </w:pPr>
      <w:r w:rsidRPr="007E0454">
        <w:rPr>
          <w:color w:val="000000" w:themeColor="text1"/>
          <w:lang w:eastAsia="en-US"/>
        </w:rPr>
        <w:t xml:space="preserve">Acceleration for motion is composed of two components: tangential and radial acceleration. The tangential component changes the magnitude of the velocity vector and the direction </w:t>
      </w:r>
      <w:proofErr w:type="gramStart"/>
      <w:r w:rsidRPr="007E0454">
        <w:rPr>
          <w:color w:val="000000" w:themeColor="text1"/>
          <w:lang w:eastAsia="en-US"/>
        </w:rPr>
        <w:t>is located in</w:t>
      </w:r>
      <w:proofErr w:type="gramEnd"/>
      <w:r w:rsidRPr="007E0454">
        <w:rPr>
          <w:color w:val="000000" w:themeColor="text1"/>
          <w:lang w:eastAsia="en-US"/>
        </w:rPr>
        <w:t xml:space="preserve"> the tangent line of the trajectory (increasing or decreasing the speed). The radial component (also called centripetal acceleration in circular motion) changes the direction of the velocity and it points to the centre of the curved path (normal to the direction of velocity), as shown in Fig</w:t>
      </w:r>
      <w:r w:rsidR="007101EA">
        <w:rPr>
          <w:color w:val="000000" w:themeColor="text1"/>
          <w:lang w:eastAsia="en-US"/>
        </w:rPr>
        <w:t xml:space="preserve">ure </w:t>
      </w:r>
      <w:r w:rsidR="0017709F">
        <w:rPr>
          <w:color w:val="000000" w:themeColor="text1"/>
          <w:lang w:eastAsia="en-US"/>
        </w:rPr>
        <w:t>4.5</w:t>
      </w:r>
      <w:r w:rsidRPr="007E0454">
        <w:rPr>
          <w:color w:val="000000" w:themeColor="text1"/>
          <w:lang w:eastAsia="en-US"/>
        </w:rPr>
        <w:t xml:space="preserve"> Motion is composed of linear or circular motion; therefore, the motion incorporated in images is either linear or circular if the time interval is sufficiently small.</w:t>
      </w:r>
    </w:p>
    <w:p w14:paraId="15BD9117" w14:textId="04BFDF91" w:rsidR="00634353" w:rsidRPr="00634353" w:rsidRDefault="005A35D4" w:rsidP="00634353">
      <w:pPr>
        <w:jc w:val="both"/>
        <w:rPr>
          <w:lang w:val="en-US" w:eastAsia="en-US"/>
        </w:rPr>
      </w:pPr>
      <w:r w:rsidRPr="005A35D4">
        <w:rPr>
          <w:lang w:eastAsia="en-US"/>
        </w:rPr>
        <w:t xml:space="preserve">Acceleration for curved motion is composed of two components: tangential and radial acceleration. The tangential component changes the magnitude of the velocity vector and the direction </w:t>
      </w:r>
      <w:proofErr w:type="gramStart"/>
      <w:r w:rsidRPr="005A35D4">
        <w:rPr>
          <w:lang w:eastAsia="en-US"/>
        </w:rPr>
        <w:t>is located in</w:t>
      </w:r>
      <w:proofErr w:type="gramEnd"/>
      <w:r w:rsidRPr="005A35D4">
        <w:rPr>
          <w:lang w:eastAsia="en-US"/>
        </w:rPr>
        <w:t xml:space="preserve"> the tangent line of the trajectory (increasing or decreasing the speed). The radial component (also called centripetal acceleration in circular motion) changes the direction of the velocity and it points to the centre of the curved path</w:t>
      </w:r>
      <w:r w:rsidRPr="005A35D4">
        <w:rPr>
          <w:lang w:val="en-US" w:eastAsia="en-US"/>
        </w:rPr>
        <w:t xml:space="preserve"> (normal to the direction of velocity) [</w:t>
      </w:r>
      <w:proofErr w:type="spellStart"/>
      <w:r w:rsidRPr="005A35D4">
        <w:rPr>
          <w:lang w:eastAsia="en-US"/>
        </w:rPr>
        <w:t>Hibbeler</w:t>
      </w:r>
      <w:proofErr w:type="spellEnd"/>
      <w:r w:rsidRPr="005A35D4">
        <w:rPr>
          <w:lang w:eastAsia="en-US"/>
        </w:rPr>
        <w:t>, 2009</w:t>
      </w:r>
      <w:r w:rsidRPr="005A35D4">
        <w:rPr>
          <w:lang w:val="en-US" w:eastAsia="en-US"/>
        </w:rPr>
        <w:t xml:space="preserve">], as shown in Figure 3.1. </w:t>
      </w:r>
      <w:bookmarkStart w:id="34" w:name="_Toc455442246"/>
    </w:p>
    <w:tbl>
      <w:tblPr>
        <w:tblStyle w:val="TableGrid"/>
        <w:tblW w:w="0" w:type="auto"/>
        <w:tblLook w:val="04A0" w:firstRow="1" w:lastRow="0" w:firstColumn="1" w:lastColumn="0" w:noHBand="0" w:noVBand="1"/>
      </w:tblPr>
      <w:tblGrid>
        <w:gridCol w:w="8749"/>
      </w:tblGrid>
      <w:tr w:rsidR="00634353" w14:paraId="40045F41" w14:textId="77777777" w:rsidTr="00634353">
        <w:tc>
          <w:tcPr>
            <w:tcW w:w="8778" w:type="dxa"/>
          </w:tcPr>
          <w:p w14:paraId="0A9CE4DB" w14:textId="40082296" w:rsidR="00634353" w:rsidRDefault="00634353" w:rsidP="00634353">
            <w:pPr>
              <w:jc w:val="center"/>
              <w:rPr>
                <w:iCs/>
                <w:lang w:eastAsia="en-US"/>
              </w:rPr>
            </w:pPr>
            <w:r w:rsidRPr="005A35D4">
              <w:rPr>
                <w:iCs/>
                <w:noProof/>
              </w:rPr>
              <w:drawing>
                <wp:inline distT="0" distB="0" distL="0" distR="0" wp14:anchorId="1323ADCF" wp14:editId="5ACFA574">
                  <wp:extent cx="3401060" cy="1565275"/>
                  <wp:effectExtent l="0" t="0" r="2540" b="9525"/>
                  <wp:docPr id="58" name="Picture 58" descr="../../Desktop/Tangential-accel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Tangential-acceler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1060" cy="1565275"/>
                          </a:xfrm>
                          <a:prstGeom prst="rect">
                            <a:avLst/>
                          </a:prstGeom>
                          <a:noFill/>
                          <a:ln>
                            <a:noFill/>
                          </a:ln>
                        </pic:spPr>
                      </pic:pic>
                    </a:graphicData>
                  </a:graphic>
                </wp:inline>
              </w:drawing>
            </w:r>
          </w:p>
        </w:tc>
      </w:tr>
      <w:tr w:rsidR="00634353" w14:paraId="2A856EDE" w14:textId="77777777" w:rsidTr="00634353">
        <w:tc>
          <w:tcPr>
            <w:tcW w:w="8778" w:type="dxa"/>
          </w:tcPr>
          <w:p w14:paraId="02C71536" w14:textId="2D659F42" w:rsidR="00634353" w:rsidRDefault="00634353" w:rsidP="005A35D4">
            <w:pPr>
              <w:rPr>
                <w:iCs/>
                <w:lang w:eastAsia="en-US"/>
              </w:rPr>
            </w:pPr>
            <w:r w:rsidRPr="005A35D4">
              <w:rPr>
                <w:iCs/>
                <w:lang w:eastAsia="en-US"/>
              </w:rPr>
              <w:t xml:space="preserve">Figure </w:t>
            </w:r>
            <w:r w:rsidR="00DA7FEC">
              <w:rPr>
                <w:iCs/>
                <w:lang w:eastAsia="en-US"/>
              </w:rPr>
              <w:fldChar w:fldCharType="begin"/>
            </w:r>
            <w:r w:rsidR="00DA7FEC">
              <w:rPr>
                <w:iCs/>
                <w:lang w:eastAsia="en-US"/>
              </w:rPr>
              <w:instrText xml:space="preserve"> STYLEREF 1 \s </w:instrText>
            </w:r>
            <w:r w:rsidR="00DA7FEC">
              <w:rPr>
                <w:iCs/>
                <w:lang w:eastAsia="en-US"/>
              </w:rPr>
              <w:fldChar w:fldCharType="separate"/>
            </w:r>
            <w:r w:rsidR="00DA7FEC">
              <w:rPr>
                <w:iCs/>
                <w:noProof/>
                <w:lang w:eastAsia="en-US"/>
              </w:rPr>
              <w:t>4</w:t>
            </w:r>
            <w:r w:rsidR="00DA7FEC">
              <w:rPr>
                <w:iCs/>
                <w:lang w:eastAsia="en-US"/>
              </w:rPr>
              <w:fldChar w:fldCharType="end"/>
            </w:r>
            <w:r w:rsidR="00DA7FEC">
              <w:rPr>
                <w:iCs/>
                <w:lang w:eastAsia="en-US"/>
              </w:rPr>
              <w:t>.</w:t>
            </w:r>
            <w:r w:rsidR="00DA7FEC">
              <w:rPr>
                <w:iCs/>
                <w:lang w:eastAsia="en-US"/>
              </w:rPr>
              <w:fldChar w:fldCharType="begin"/>
            </w:r>
            <w:r w:rsidR="00DA7FEC">
              <w:rPr>
                <w:iCs/>
                <w:lang w:eastAsia="en-US"/>
              </w:rPr>
              <w:instrText xml:space="preserve"> SEQ Figure \* ARABIC \s 1 </w:instrText>
            </w:r>
            <w:r w:rsidR="00DA7FEC">
              <w:rPr>
                <w:iCs/>
                <w:lang w:eastAsia="en-US"/>
              </w:rPr>
              <w:fldChar w:fldCharType="separate"/>
            </w:r>
            <w:r w:rsidR="00DA7FEC">
              <w:rPr>
                <w:iCs/>
                <w:noProof/>
                <w:lang w:eastAsia="en-US"/>
              </w:rPr>
              <w:t>5</w:t>
            </w:r>
            <w:r w:rsidR="00DA7FEC">
              <w:rPr>
                <w:iCs/>
                <w:lang w:eastAsia="en-US"/>
              </w:rPr>
              <w:fldChar w:fldCharType="end"/>
            </w:r>
            <w:r w:rsidRPr="005A35D4">
              <w:rPr>
                <w:iCs/>
                <w:lang w:eastAsia="en-US"/>
              </w:rPr>
              <w:t xml:space="preserve"> The relationship between resultant acceleration, tangential </w:t>
            </w:r>
            <w:proofErr w:type="gramStart"/>
            <w:r w:rsidRPr="005A35D4">
              <w:rPr>
                <w:iCs/>
                <w:lang w:eastAsia="en-US"/>
              </w:rPr>
              <w:t>acceleration</w:t>
            </w:r>
            <w:proofErr w:type="gramEnd"/>
            <w:r w:rsidRPr="005A35D4">
              <w:rPr>
                <w:iCs/>
                <w:lang w:eastAsia="en-US"/>
              </w:rPr>
              <w:t xml:space="preserve"> and radial acceleration</w:t>
            </w:r>
            <w:r w:rsidRPr="005A35D4">
              <w:rPr>
                <w:iCs/>
                <w:vertAlign w:val="superscript"/>
                <w:lang w:eastAsia="en-US"/>
              </w:rPr>
              <w:footnoteReference w:id="4"/>
            </w:r>
          </w:p>
        </w:tc>
      </w:tr>
    </w:tbl>
    <w:bookmarkEnd w:id="34"/>
    <w:p w14:paraId="421DA266" w14:textId="32AFEB15" w:rsidR="00D46B1B" w:rsidRPr="005A35D4" w:rsidRDefault="005A35D4" w:rsidP="00634353">
      <w:pPr>
        <w:jc w:val="both"/>
        <w:rPr>
          <w:lang w:eastAsia="en-US"/>
        </w:rPr>
      </w:pPr>
      <w:r w:rsidRPr="005A35D4">
        <w:rPr>
          <w:lang w:eastAsia="en-US"/>
        </w:rPr>
        <w:lastRenderedPageBreak/>
        <w:t xml:space="preserve">We assume that the pixels which following a circular motion rotate along the same arc in any three consecutive frames because three points can determine one and only one circle. The centre of the circle can be calculated by the positions of the pixel in the consecutive frames. Connecting these three points with straight lines and applying perpendicular bisectors to them, the centre of the circle is then located at the intersection of the perpendicular bisectors of the straight lines, as shown in Figure 3.2. </w:t>
      </w:r>
    </w:p>
    <w:tbl>
      <w:tblPr>
        <w:tblStyle w:val="TableGrid"/>
        <w:tblW w:w="0" w:type="auto"/>
        <w:tblLook w:val="04A0" w:firstRow="1" w:lastRow="0" w:firstColumn="1" w:lastColumn="0" w:noHBand="0" w:noVBand="1"/>
      </w:tblPr>
      <w:tblGrid>
        <w:gridCol w:w="8749"/>
      </w:tblGrid>
      <w:tr w:rsidR="00634353" w14:paraId="438F8A59" w14:textId="77777777" w:rsidTr="00634353">
        <w:tc>
          <w:tcPr>
            <w:tcW w:w="8778" w:type="dxa"/>
          </w:tcPr>
          <w:p w14:paraId="17C033CA" w14:textId="31DBBC76" w:rsidR="00634353" w:rsidRDefault="00634353" w:rsidP="00634353">
            <w:pPr>
              <w:jc w:val="center"/>
              <w:rPr>
                <w:iCs/>
                <w:lang w:eastAsia="en-US"/>
              </w:rPr>
            </w:pPr>
            <w:bookmarkStart w:id="35" w:name="_Toc455442247"/>
            <w:r w:rsidRPr="005A35D4">
              <w:rPr>
                <w:noProof/>
              </w:rPr>
              <w:drawing>
                <wp:inline distT="0" distB="0" distL="0" distR="0" wp14:anchorId="55D9D5AE" wp14:editId="20E753BF">
                  <wp:extent cx="1052830" cy="914400"/>
                  <wp:effectExtent l="0" t="0" r="0" b="0"/>
                  <wp:docPr id="57" name="Picture 57" descr="../../Users/user/Downloads/circleC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ownloads/circleC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2830" cy="914400"/>
                          </a:xfrm>
                          <a:prstGeom prst="rect">
                            <a:avLst/>
                          </a:prstGeom>
                          <a:noFill/>
                          <a:ln>
                            <a:noFill/>
                          </a:ln>
                        </pic:spPr>
                      </pic:pic>
                    </a:graphicData>
                  </a:graphic>
                </wp:inline>
              </w:drawing>
            </w:r>
          </w:p>
        </w:tc>
      </w:tr>
      <w:tr w:rsidR="00634353" w14:paraId="528B454D" w14:textId="77777777" w:rsidTr="00634353">
        <w:tc>
          <w:tcPr>
            <w:tcW w:w="8778" w:type="dxa"/>
          </w:tcPr>
          <w:p w14:paraId="74BB5A7C" w14:textId="02FA29F6" w:rsidR="00634353" w:rsidRDefault="00634353" w:rsidP="00634353">
            <w:pPr>
              <w:jc w:val="center"/>
              <w:rPr>
                <w:iCs/>
                <w:lang w:eastAsia="en-US"/>
              </w:rPr>
            </w:pPr>
            <w:r w:rsidRPr="005A35D4">
              <w:rPr>
                <w:iCs/>
                <w:lang w:eastAsia="en-US"/>
              </w:rPr>
              <w:t xml:space="preserve">Figure </w:t>
            </w:r>
            <w:r w:rsidR="00DA7FEC">
              <w:rPr>
                <w:iCs/>
                <w:lang w:eastAsia="en-US"/>
              </w:rPr>
              <w:fldChar w:fldCharType="begin"/>
            </w:r>
            <w:r w:rsidR="00DA7FEC">
              <w:rPr>
                <w:iCs/>
                <w:lang w:eastAsia="en-US"/>
              </w:rPr>
              <w:instrText xml:space="preserve"> STYLEREF 1 \s </w:instrText>
            </w:r>
            <w:r w:rsidR="00DA7FEC">
              <w:rPr>
                <w:iCs/>
                <w:lang w:eastAsia="en-US"/>
              </w:rPr>
              <w:fldChar w:fldCharType="separate"/>
            </w:r>
            <w:r w:rsidR="00DA7FEC">
              <w:rPr>
                <w:iCs/>
                <w:noProof/>
                <w:lang w:eastAsia="en-US"/>
              </w:rPr>
              <w:t>4</w:t>
            </w:r>
            <w:r w:rsidR="00DA7FEC">
              <w:rPr>
                <w:iCs/>
                <w:lang w:eastAsia="en-US"/>
              </w:rPr>
              <w:fldChar w:fldCharType="end"/>
            </w:r>
            <w:r w:rsidR="00DA7FEC">
              <w:rPr>
                <w:iCs/>
                <w:lang w:eastAsia="en-US"/>
              </w:rPr>
              <w:t>.</w:t>
            </w:r>
            <w:r w:rsidR="00DA7FEC">
              <w:rPr>
                <w:iCs/>
                <w:lang w:eastAsia="en-US"/>
              </w:rPr>
              <w:fldChar w:fldCharType="begin"/>
            </w:r>
            <w:r w:rsidR="00DA7FEC">
              <w:rPr>
                <w:iCs/>
                <w:lang w:eastAsia="en-US"/>
              </w:rPr>
              <w:instrText xml:space="preserve"> SEQ Figure \* ARABIC \s 1 </w:instrText>
            </w:r>
            <w:r w:rsidR="00DA7FEC">
              <w:rPr>
                <w:iCs/>
                <w:lang w:eastAsia="en-US"/>
              </w:rPr>
              <w:fldChar w:fldCharType="separate"/>
            </w:r>
            <w:r w:rsidR="00DA7FEC">
              <w:rPr>
                <w:iCs/>
                <w:noProof/>
                <w:lang w:eastAsia="en-US"/>
              </w:rPr>
              <w:t>6</w:t>
            </w:r>
            <w:r w:rsidR="00DA7FEC">
              <w:rPr>
                <w:iCs/>
                <w:lang w:eastAsia="en-US"/>
              </w:rPr>
              <w:fldChar w:fldCharType="end"/>
            </w:r>
            <w:r w:rsidRPr="005A35D4">
              <w:rPr>
                <w:iCs/>
                <w:lang w:eastAsia="en-US"/>
              </w:rPr>
              <w:t xml:space="preserve"> Location of radial acceleration centre</w:t>
            </w:r>
          </w:p>
        </w:tc>
      </w:tr>
    </w:tbl>
    <w:bookmarkEnd w:id="35"/>
    <w:p w14:paraId="70CD4CF2" w14:textId="5C6DE2D9" w:rsidR="005A35D4" w:rsidRPr="005A35D4" w:rsidRDefault="005A35D4" w:rsidP="005A35D4">
      <w:pPr>
        <w:rPr>
          <w:lang w:eastAsia="en-US"/>
        </w:rPr>
      </w:pPr>
      <w:r w:rsidRPr="005A35D4">
        <w:rPr>
          <w:lang w:eastAsia="en-US"/>
        </w:rPr>
        <w:t xml:space="preserve">Suppose the coordinates of the points are: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i</m:t>
            </m:r>
          </m:sub>
        </m:sSub>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r>
          <w:rPr>
            <w:rFonts w:ascii="Cambria Math" w:hAnsi="Cambria Math"/>
            <w:lang w:eastAsia="en-US"/>
          </w:rPr>
          <m:t xml:space="preserve"> i∈n-1, n, n+1, MO</m:t>
        </m:r>
      </m:oMath>
      <w:r w:rsidRPr="005A35D4">
        <w:rPr>
          <w:lang w:eastAsia="en-US"/>
        </w:rPr>
        <w:t xml:space="preserve">, </w:t>
      </w:r>
      <m:oMath>
        <m:r>
          <w:rPr>
            <w:rFonts w:ascii="Cambria Math" w:hAnsi="Cambria Math"/>
            <w:lang w:eastAsia="en-US"/>
          </w:rPr>
          <m:t>NO</m:t>
        </m:r>
      </m:oMath>
      <w:r w:rsidRPr="005A35D4">
        <w:rPr>
          <w:lang w:eastAsia="en-US"/>
        </w:rPr>
        <w:t xml:space="preserve"> are the perpendicular bisectors of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oMath>
      <w:r w:rsidRPr="005A35D4">
        <w:rPr>
          <w:lang w:eastAsia="en-US"/>
        </w:rPr>
        <w:t xml:space="preserve"> and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oMath>
      <w:r w:rsidRPr="005A35D4">
        <w:rPr>
          <w:lang w:eastAsia="en-US"/>
        </w:rPr>
        <w:t xml:space="preserve">, hence: </w:t>
      </w:r>
    </w:p>
    <w:p w14:paraId="66467C74" w14:textId="77777777" w:rsidR="00611515" w:rsidRPr="00611515" w:rsidRDefault="00E23B5E" w:rsidP="005A35D4">
      <w:pPr>
        <w:rPr>
          <w:lang w:eastAsia="en-US"/>
        </w:rPr>
      </w:pPr>
      <m:oMathPara>
        <m:oMath>
          <m:eqArr>
            <m:eqArrPr>
              <m:maxDist m:val="1"/>
              <m:ctrlPr>
                <w:rPr>
                  <w:rFonts w:ascii="Cambria Math" w:hAnsi="Cambria Math"/>
                  <w:i/>
                  <w:lang w:eastAsia="en-US"/>
                </w:rPr>
              </m:ctrlPr>
            </m:eqArrPr>
            <m:e>
              <m:acc>
                <m:accPr>
                  <m:chr m:val="⃗"/>
                  <m:ctrlPr>
                    <w:rPr>
                      <w:rFonts w:ascii="Cambria Math" w:hAnsi="Cambria Math"/>
                      <w:i/>
                      <w:lang w:eastAsia="en-US"/>
                    </w:rPr>
                  </m:ctrlPr>
                </m:accPr>
                <m:e>
                  <m:r>
                    <w:rPr>
                      <w:rFonts w:ascii="Cambria Math" w:hAnsi="Cambria Math"/>
                      <w:lang w:eastAsia="en-US"/>
                    </w:rPr>
                    <m:t>MO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e>
              </m:acc>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NO</m:t>
                  </m:r>
                </m:e>
              </m:acc>
              <m:r>
                <w:rPr>
                  <w:rFonts w:ascii="Cambria Math" w:hAnsi="Cambria Math"/>
                  <w:lang w:eastAsia="en-US"/>
                </w:rPr>
                <m:t>∙</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n+1</m:t>
                      </m:r>
                    </m:sub>
                  </m:sSub>
                </m:e>
              </m:acc>
              <m:r>
                <w:rPr>
                  <w:rFonts w:ascii="Cambria Math" w:hAnsi="Cambria Math"/>
                  <w:lang w:eastAsia="en-US"/>
                </w:rPr>
                <m:t>=0#</m:t>
              </m:r>
              <m:d>
                <m:dPr>
                  <m:ctrlPr>
                    <w:rPr>
                      <w:rFonts w:ascii="Cambria Math" w:hAnsi="Cambria Math"/>
                      <w:i/>
                      <w:lang w:eastAsia="en-US"/>
                    </w:rPr>
                  </m:ctrlPr>
                </m:dPr>
                <m:e>
                  <m:r>
                    <w:rPr>
                      <w:rFonts w:ascii="Cambria Math" w:hAnsi="Cambria Math"/>
                      <w:lang w:eastAsia="en-US"/>
                    </w:rPr>
                    <m:t>3.6</m:t>
                  </m:r>
                </m:e>
              </m:d>
            </m:e>
          </m:eqArr>
        </m:oMath>
      </m:oMathPara>
    </w:p>
    <w:p w14:paraId="21DD3656" w14:textId="77777777" w:rsidR="005A35D4" w:rsidRPr="005A35D4" w:rsidRDefault="005A35D4" w:rsidP="005A35D4">
      <w:pPr>
        <w:rPr>
          <w:lang w:eastAsia="en-US"/>
        </w:rPr>
      </w:pPr>
      <w:r w:rsidRPr="005A35D4">
        <w:rPr>
          <w:lang w:eastAsia="en-US"/>
        </w:rPr>
        <w:t>then the coordinate of the circle centre can be obtained by:</w:t>
      </w:r>
    </w:p>
    <w:p w14:paraId="45F453E4" w14:textId="77777777" w:rsidR="00611515" w:rsidRPr="00611515" w:rsidRDefault="00E23B5E" w:rsidP="005A35D4">
      <w:pPr>
        <w:rPr>
          <w:lang w:eastAsia="en-US"/>
        </w:rPr>
      </w:pPr>
      <m:oMathPara>
        <m:oMath>
          <m:eqArr>
            <m:eqArrPr>
              <m:maxDist m:val="1"/>
              <m:ctrlPr>
                <w:rPr>
                  <w:rFonts w:ascii="Cambria Math" w:hAnsi="Cambria Math"/>
                  <w:i/>
                  <w:lang w:eastAsia="en-US"/>
                </w:rPr>
              </m:ctrlPr>
            </m:eqArrPr>
            <m:e>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0</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0</m:t>
                            </m:r>
                          </m:sub>
                        </m:sSub>
                      </m:e>
                    </m:mr>
                  </m:m>
                </m:e>
              </m:d>
              <m:r>
                <w:rPr>
                  <w:rFonts w:ascii="Cambria Math" w:hAnsi="Cambria Math"/>
                  <w:lang w:eastAsia="en-US"/>
                </w:rPr>
                <m:t>=0.5</m:t>
              </m:r>
              <m:sSup>
                <m:sSupPr>
                  <m:ctrlPr>
                    <w:rPr>
                      <w:rFonts w:ascii="Cambria Math" w:hAnsi="Cambria Math"/>
                      <w:i/>
                      <w:lang w:eastAsia="en-US"/>
                    </w:rPr>
                  </m:ctrlPr>
                </m:sSupPr>
                <m:e>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m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mr>
                      </m:m>
                    </m:e>
                  </m:d>
                </m:e>
                <m:sup>
                  <m:r>
                    <w:rPr>
                      <w:rFonts w:ascii="Cambria Math" w:hAnsi="Cambria Math"/>
                      <w:lang w:eastAsia="en-US"/>
                    </w:rPr>
                    <m:t>-1</m:t>
                  </m:r>
                </m:sup>
              </m:sSup>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e>
                    </m:mr>
                    <m:mr>
                      <m:e>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n+1</m:t>
                                </m:r>
                              </m:sub>
                            </m:sSub>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sup>
                            <m:r>
                              <w:rPr>
                                <w:rFonts w:ascii="Cambria Math" w:hAnsi="Cambria Math"/>
                                <w:lang w:eastAsia="en-US"/>
                              </w:rPr>
                              <m:t>2</m:t>
                            </m:r>
                          </m:sup>
                        </m:sSup>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3.7</m:t>
                  </m:r>
                </m:e>
              </m:d>
            </m:e>
          </m:eqArr>
        </m:oMath>
      </m:oMathPara>
    </w:p>
    <w:p w14:paraId="766CAD27" w14:textId="5135F935" w:rsidR="005A35D4" w:rsidRPr="005A35D4" w:rsidRDefault="005A35D4" w:rsidP="005A35D4">
      <w:pPr>
        <w:rPr>
          <w:lang w:eastAsia="en-US"/>
        </w:rPr>
      </w:pPr>
      <w:r w:rsidRPr="005A35D4">
        <w:rPr>
          <w:lang w:eastAsia="en-US"/>
        </w:rPr>
        <w:t xml:space="preserve">By geometry, the tangential acceleration </w:t>
      </w:r>
      <m:oMath>
        <m:r>
          <w:rPr>
            <w:rFonts w:ascii="Cambria Math" w:hAnsi="Cambria Math"/>
            <w:lang w:eastAsia="en-US"/>
          </w:rPr>
          <m:t>T</m:t>
        </m:r>
      </m:oMath>
      <w:r w:rsidRPr="005A35D4">
        <w:rPr>
          <w:lang w:eastAsia="en-US"/>
        </w:rPr>
        <w:t xml:space="preserve"> and radial acceleration </w:t>
      </w:r>
      <m:oMath>
        <m:r>
          <w:rPr>
            <w:rFonts w:ascii="Cambria Math" w:hAnsi="Cambria Math"/>
            <w:lang w:eastAsia="en-US"/>
          </w:rPr>
          <m:t>R</m:t>
        </m:r>
      </m:oMath>
      <w:r w:rsidRPr="005A35D4">
        <w:rPr>
          <w:lang w:eastAsia="en-US"/>
        </w:rPr>
        <w:t xml:space="preserve"> can be estimated by:</w:t>
      </w:r>
    </w:p>
    <w:p w14:paraId="2DE7D8CE" w14:textId="6E104A6B" w:rsidR="00611515" w:rsidRPr="00611515" w:rsidRDefault="00E23B5E" w:rsidP="005A35D4">
      <w:pPr>
        <w:rPr>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ψω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3.8</m:t>
                  </m:r>
                </m:e>
              </m:d>
            </m:e>
          </m:eqArr>
        </m:oMath>
      </m:oMathPara>
    </w:p>
    <w:p w14:paraId="28449423" w14:textId="4B23F1FB" w:rsidR="00611515" w:rsidRPr="00611515" w:rsidRDefault="00E23B5E" w:rsidP="005A35D4">
      <w:pPr>
        <w:rPr>
          <w:lang w:eastAsia="en-US"/>
        </w:rPr>
      </w:pPr>
      <m:oMathPara>
        <m:oMath>
          <m:eqArr>
            <m:eqArrPr>
              <m:maxDist m:val="1"/>
              <m:ctrlPr>
                <w:rPr>
                  <w:rFonts w:ascii="Cambria Math" w:hAnsi="Cambria Math"/>
                  <w:i/>
                  <w:lang w:eastAsia="en-US"/>
                </w:rPr>
              </m:ctrlPr>
            </m:eqArr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x</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n</m:t>
                                  </m:r>
                                </m:sub>
                              </m:sSub>
                            </m:e>
                            <m:e>
                              <m:r>
                                <w:rPr>
                                  <w:rFonts w:ascii="Cambria Math" w:hAnsi="Cambria Math"/>
                                  <w:lang w:eastAsia="en-US"/>
                                </w:rPr>
                                <m:t xml:space="preserve"> ξω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sinθ</m:t>
                              </m:r>
                            </m:e>
                          </m:mr>
                        </m:m>
                      </m:e>
                    </m:d>
                  </m:e>
                  <m:e>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y</m:t>
                        </m:r>
                      </m:sub>
                    </m:sSub>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n</m:t>
                                  </m:r>
                                </m:sub>
                              </m:sSub>
                            </m:e>
                            <m:e>
                              <m:r>
                                <w:rPr>
                                  <w:rFonts w:ascii="Cambria Math" w:hAnsi="Cambria Math"/>
                                  <w:lang w:eastAsia="en-US"/>
                                </w:rPr>
                                <m:t xml:space="preserve"> </m:t>
                              </m:r>
                              <m:r>
                                <m:rPr>
                                  <m:sty m:val="p"/>
                                </m:rPr>
                                <w:rPr>
                                  <w:rFonts w:ascii="Cambria Math" w:hAnsi="Cambria Math"/>
                                  <w:lang w:eastAsia="en-US"/>
                                </w:rPr>
                                <m:t>ζ</m:t>
                              </m:r>
                              <m:r>
                                <w:rPr>
                                  <w:rFonts w:ascii="Cambria Math" w:hAnsi="Cambria Math"/>
                                  <w:lang w:eastAsia="en-US"/>
                                </w:rPr>
                                <m:t>ω</m:t>
                              </m:r>
                            </m:e>
                          </m:mr>
                        </m:m>
                      </m:e>
                    </m:d>
                    <m:d>
                      <m:dPr>
                        <m:begChr m:val="["/>
                        <m:endChr m:val="]"/>
                        <m:ctrlPr>
                          <w:rPr>
                            <w:rFonts w:ascii="Cambria Math" w:hAnsi="Cambria Math"/>
                            <w:i/>
                            <w:lang w:eastAsia="en-US"/>
                          </w:rPr>
                        </m:ctrlPr>
                      </m:dPr>
                      <m:e>
                        <m:m>
                          <m:mPr>
                            <m:mcs>
                              <m:mc>
                                <m:mcPr>
                                  <m:count m:val="1"/>
                                  <m:mcJc m:val="center"/>
                                </m:mcPr>
                              </m:mc>
                            </m:mcs>
                            <m:ctrlPr>
                              <w:rPr>
                                <w:rFonts w:ascii="Cambria Math" w:hAnsi="Cambria Math"/>
                                <w:i/>
                                <w:lang w:eastAsia="en-US"/>
                              </w:rPr>
                            </m:ctrlPr>
                          </m:mPr>
                          <m:mr>
                            <m:e>
                              <m:r>
                                <w:rPr>
                                  <w:rFonts w:ascii="Cambria Math" w:hAnsi="Cambria Math"/>
                                  <w:lang w:eastAsia="en-US"/>
                                </w:rPr>
                                <m:t>1</m:t>
                              </m:r>
                            </m:e>
                          </m:mr>
                          <m:mr>
                            <m:e>
                              <m:r>
                                <w:rPr>
                                  <w:rFonts w:ascii="Cambria Math" w:hAnsi="Cambria Math"/>
                                  <w:lang w:eastAsia="en-US"/>
                                </w:rPr>
                                <m:t>cosθ</m:t>
                              </m:r>
                            </m:e>
                          </m:mr>
                        </m:m>
                      </m:e>
                    </m:d>
                  </m:e>
                </m:mr>
              </m:m>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3.9</m:t>
                  </m:r>
                </m:e>
              </m:d>
            </m:e>
          </m:eqArr>
        </m:oMath>
      </m:oMathPara>
    </w:p>
    <w:p w14:paraId="6CCCF1AD" w14:textId="5376D1BA" w:rsidR="00611515" w:rsidRPr="00611515" w:rsidRDefault="00E23B5E" w:rsidP="005A35D4">
      <w:pPr>
        <w:rPr>
          <w:lang w:eastAsia="en-US"/>
        </w:rPr>
      </w:pPr>
      <m:oMathPara>
        <m:oMath>
          <m:eqArr>
            <m:eqArrPr>
              <m:maxDist m:val="1"/>
              <m:ctrlPr>
                <w:rPr>
                  <w:rFonts w:ascii="Cambria Math" w:hAnsi="Cambria Math"/>
                  <w:i/>
                  <w:lang w:eastAsia="en-US"/>
                </w:rPr>
              </m:ctrlPr>
            </m:eqArrPr>
            <m:e>
              <m:r>
                <w:rPr>
                  <w:rFonts w:ascii="Cambria Math" w:hAnsi="Cambria Math"/>
                  <w:lang w:eastAsia="en-US"/>
                </w:rPr>
                <m:t>ψ=</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3.10</m:t>
                  </m:r>
                </m:e>
              </m:d>
            </m:e>
          </m:eqArr>
        </m:oMath>
      </m:oMathPara>
    </w:p>
    <w:p w14:paraId="623BD74B" w14:textId="359E48AD" w:rsidR="00611515" w:rsidRPr="00611515" w:rsidRDefault="00E23B5E" w:rsidP="005A35D4">
      <w:pPr>
        <w:rPr>
          <w:lang w:eastAsia="en-US"/>
        </w:rPr>
      </w:pPr>
      <m:oMathPara>
        <m:oMath>
          <m:eqArr>
            <m:eqArrPr>
              <m:maxDist m:val="1"/>
              <m:ctrlPr>
                <w:rPr>
                  <w:rFonts w:ascii="Cambria Math" w:hAnsi="Cambria Math"/>
                  <w:i/>
                  <w:lang w:eastAsia="en-US"/>
                </w:rPr>
              </m:ctrlPr>
            </m:eqArrPr>
            <m:e>
              <m:r>
                <w:rPr>
                  <w:rFonts w:ascii="Cambria Math" w:hAnsi="Cambria Math"/>
                  <w:lang w:eastAsia="en-US"/>
                </w:rPr>
                <m:t>ξ=</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3.11</m:t>
                  </m:r>
                </m:e>
              </m:d>
            </m:e>
          </m:eqArr>
        </m:oMath>
      </m:oMathPara>
    </w:p>
    <w:p w14:paraId="7EE4E2B1" w14:textId="6693E1A9" w:rsidR="00611515" w:rsidRPr="00611515" w:rsidRDefault="00E23B5E" w:rsidP="005A35D4">
      <w:pPr>
        <w:rPr>
          <w:lang w:eastAsia="en-US"/>
        </w:rPr>
      </w:pPr>
      <m:oMathPara>
        <m:oMath>
          <m:eqArr>
            <m:eqArrPr>
              <m:maxDist m:val="1"/>
              <m:ctrlPr>
                <w:rPr>
                  <w:rFonts w:ascii="Cambria Math" w:hAnsi="Cambria Math"/>
                  <w:i/>
                  <w:lang w:eastAsia="en-US"/>
                </w:rPr>
              </m:ctrlPr>
            </m:eqArrPr>
            <m:e>
              <m:r>
                <m:rPr>
                  <m:sty m:val="p"/>
                </m:rPr>
                <w:rPr>
                  <w:rFonts w:ascii="Cambria Math" w:hAnsi="Cambria Math"/>
                  <w:lang w:eastAsia="en-US"/>
                </w:rPr>
                <m:t>ζ</m:t>
              </m:r>
              <m:r>
                <w:rPr>
                  <w:rFonts w:ascii="Cambria Math" w:hAnsi="Cambria Math"/>
                  <w:lang w:eastAsia="en-US"/>
                </w:rPr>
                <m:t>=</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-sin</m:t>
                            </m:r>
                          </m:fName>
                          <m:e>
                            <m:r>
                              <w:rPr>
                                <w:rFonts w:ascii="Cambria Math" w:hAnsi="Cambria Math"/>
                                <w:lang w:eastAsia="en-US"/>
                              </w:rPr>
                              <m:t>θ</m:t>
                            </m:r>
                          </m:e>
                        </m:func>
                      </m:e>
                      <m:e>
                        <m:func>
                          <m:funcPr>
                            <m:ctrlPr>
                              <w:rPr>
                                <w:rFonts w:ascii="Cambria Math" w:hAnsi="Cambria Math"/>
                                <w:i/>
                                <w:lang w:eastAsia="en-US"/>
                              </w:rPr>
                            </m:ctrlPr>
                          </m:funcPr>
                          <m:fName>
                            <m:r>
                              <m:rPr>
                                <m:sty m:val="p"/>
                              </m:rPr>
                              <w:rPr>
                                <w:rFonts w:ascii="Cambria Math" w:hAnsi="Cambria Math"/>
                                <w:lang w:eastAsia="en-US"/>
                              </w:rPr>
                              <m:t>cos</m:t>
                            </m:r>
                          </m:fName>
                          <m:e>
                            <m:r>
                              <w:rPr>
                                <w:rFonts w:ascii="Cambria Math" w:hAnsi="Cambria Math"/>
                                <w:lang w:eastAsia="en-US"/>
                              </w:rPr>
                              <m:t>θ</m:t>
                            </m:r>
                          </m:e>
                        </m:func>
                      </m:e>
                    </m:mr>
                  </m:m>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3.12</m:t>
                  </m:r>
                </m:e>
              </m:d>
            </m:e>
          </m:eqArr>
        </m:oMath>
      </m:oMathPara>
    </w:p>
    <w:p w14:paraId="19565435" w14:textId="03B34201" w:rsidR="005A35D4" w:rsidRPr="005A35D4" w:rsidRDefault="005A35D4" w:rsidP="005A35D4">
      <w:pPr>
        <w:rPr>
          <w:lang w:eastAsia="en-US"/>
        </w:rPr>
      </w:pPr>
      <w:r w:rsidRPr="005A35D4">
        <w:rPr>
          <w:lang w:eastAsia="en-US"/>
        </w:rPr>
        <w:t xml:space="preserve">where </w:t>
      </w:r>
      <m:oMath>
        <m:r>
          <w:rPr>
            <w:rFonts w:ascii="Cambria Math" w:hAnsi="Cambria Math"/>
            <w:lang w:eastAsia="en-US"/>
          </w:rPr>
          <m:t>ω=</m:t>
        </m:r>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u</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v</m:t>
                </m:r>
              </m:sub>
            </m:sSub>
            <m:r>
              <w:rPr>
                <w:rFonts w:ascii="Cambria Math" w:hAnsi="Cambria Math"/>
                <w:lang w:eastAsia="en-US"/>
              </w:rPr>
              <m:t>]</m:t>
            </m:r>
          </m:e>
          <m:sup>
            <m:r>
              <w:rPr>
                <w:rFonts w:ascii="Cambria Math" w:hAnsi="Cambria Math"/>
                <w:lang w:eastAsia="en-US"/>
              </w:rPr>
              <m:t>T</m:t>
            </m:r>
          </m:sup>
        </m:sSup>
      </m:oMath>
      <w:r w:rsidRPr="005A35D4">
        <w:rPr>
          <w:lang w:eastAsia="en-US"/>
        </w:rPr>
        <w:t xml:space="preserve">, </w:t>
      </w:r>
      <m:oMath>
        <m:r>
          <m:rPr>
            <m:sty m:val="p"/>
          </m:rPr>
          <w:rPr>
            <w:rFonts w:ascii="Cambria Math" w:hAnsi="Cambria Math"/>
            <w:lang w:eastAsia="en-US"/>
          </w:rPr>
          <m:t>Ω</m:t>
        </m:r>
        <m:r>
          <w:rPr>
            <w:rFonts w:ascii="Cambria Math" w:hAnsi="Cambria Math"/>
            <w:lang w:eastAsia="en-US"/>
          </w:rPr>
          <m:t>→</m:t>
        </m:r>
        <m:sSup>
          <m:sSupPr>
            <m:ctrlPr>
              <w:rPr>
                <w:rFonts w:ascii="Cambria Math" w:hAnsi="Cambria Math"/>
                <w:i/>
                <w:lang w:eastAsia="en-US"/>
              </w:rPr>
            </m:ctrlPr>
          </m:sSupPr>
          <m:e>
            <m:r>
              <m:rPr>
                <m:scr m:val="double-struck"/>
              </m:rPr>
              <w:rPr>
                <w:rFonts w:ascii="Cambria Math" w:hAnsi="Cambria Math"/>
                <w:lang w:eastAsia="en-US"/>
              </w:rPr>
              <m:t>R</m:t>
            </m:r>
          </m:e>
          <m:sup>
            <m:r>
              <w:rPr>
                <w:rFonts w:ascii="Cambria Math" w:hAnsi="Cambria Math"/>
                <w:lang w:eastAsia="en-US"/>
              </w:rPr>
              <m:t>2</m:t>
            </m:r>
          </m:sup>
        </m:sSup>
      </m:oMath>
      <w:r w:rsidRPr="005A35D4">
        <w:rPr>
          <w:lang w:eastAsia="en-US"/>
        </w:rPr>
        <w:t xml:space="preserve">, </w:t>
      </w:r>
      <m:oMath>
        <m:r>
          <w:rPr>
            <w:rFonts w:ascii="Cambria Math" w:hAnsi="Cambria Math"/>
            <w:lang w:eastAsia="en-US"/>
          </w:rPr>
          <m:t>θ</m:t>
        </m:r>
      </m:oMath>
      <w:r w:rsidRPr="005A35D4">
        <w:rPr>
          <w:lang w:eastAsia="en-US"/>
        </w:rPr>
        <w:t xml:space="preserve"> is the angle between </w:t>
      </w:r>
      <m:oMath>
        <m:sSub>
          <m:sSubPr>
            <m:ctrlPr>
              <w:rPr>
                <w:rFonts w:ascii="Cambria Math" w:hAnsi="Cambria Math"/>
                <w:lang w:eastAsia="en-US"/>
              </w:rPr>
            </m:ctrlPr>
          </m:sSubPr>
          <m:e>
            <m:r>
              <w:rPr>
                <w:rFonts w:ascii="Cambria Math" w:hAnsi="Cambria Math"/>
                <w:lang w:eastAsia="en-US"/>
              </w:rPr>
              <m:t>OP</m:t>
            </m:r>
          </m:e>
          <m:sub>
            <m:r>
              <w:rPr>
                <w:rFonts w:ascii="Cambria Math" w:hAnsi="Cambria Math"/>
                <w:lang w:eastAsia="en-US"/>
              </w:rPr>
              <m:t>n</m:t>
            </m:r>
          </m:sub>
        </m:sSub>
      </m:oMath>
      <w:r w:rsidRPr="005A35D4">
        <w:rPr>
          <w:lang w:eastAsia="en-US"/>
        </w:rPr>
        <w:t xml:space="preserve"> and horizontal axis.</w:t>
      </w:r>
    </w:p>
    <w:p w14:paraId="34FC1CB3" w14:textId="77777777" w:rsidR="005E6F8C" w:rsidRDefault="005E6F8C" w:rsidP="005A35D4">
      <w:pPr>
        <w:rPr>
          <w:lang w:eastAsia="en-US"/>
        </w:rPr>
      </w:pPr>
    </w:p>
    <w:tbl>
      <w:tblPr>
        <w:tblStyle w:val="TableGrid"/>
        <w:tblW w:w="7506" w:type="dxa"/>
        <w:jc w:val="center"/>
        <w:tblInd w:w="0" w:type="dxa"/>
        <w:tblLook w:val="04A0" w:firstRow="1" w:lastRow="0" w:firstColumn="1" w:lastColumn="0" w:noHBand="0" w:noVBand="1"/>
      </w:tblPr>
      <w:tblGrid>
        <w:gridCol w:w="7506"/>
      </w:tblGrid>
      <w:tr w:rsidR="005E6F8C" w:rsidRPr="0090679E" w14:paraId="21C3DAEB" w14:textId="77777777" w:rsidTr="002A0629">
        <w:trPr>
          <w:trHeight w:val="1654"/>
          <w:jc w:val="center"/>
        </w:trPr>
        <w:tc>
          <w:tcPr>
            <w:tcW w:w="7506" w:type="dxa"/>
          </w:tcPr>
          <w:p w14:paraId="7B2DA946" w14:textId="77777777" w:rsidR="005E6F8C" w:rsidRPr="0090679E" w:rsidRDefault="005E6F8C" w:rsidP="002A0629">
            <w:pPr>
              <w:tabs>
                <w:tab w:val="center" w:pos="3695"/>
                <w:tab w:val="left" w:pos="5045"/>
              </w:tabs>
              <w:adjustRightInd/>
              <w:spacing w:before="200" w:after="0"/>
              <w:rPr>
                <w:lang w:eastAsia="en-US"/>
              </w:rPr>
            </w:pPr>
            <w:r>
              <w:rPr>
                <w:lang w:eastAsia="en-US"/>
              </w:rPr>
              <w:lastRenderedPageBreak/>
              <w:tab/>
            </w:r>
            <w:r w:rsidRPr="0090679E">
              <w:rPr>
                <w:noProof/>
              </w:rPr>
              <w:drawing>
                <wp:inline distT="0" distB="0" distL="0" distR="0" wp14:anchorId="17E0F408" wp14:editId="2BFE9BB1">
                  <wp:extent cx="1167684" cy="992531"/>
                  <wp:effectExtent l="0" t="0" r="1270" b="0"/>
                  <wp:docPr id="732" name="Picture 732" descr="CVPR/Screen%20Shot%202016-11-04%20at%200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PR/Screen%20Shot%202016-11-04%20at%2000.17.2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5542" cy="1007711"/>
                          </a:xfrm>
                          <a:prstGeom prst="rect">
                            <a:avLst/>
                          </a:prstGeom>
                          <a:noFill/>
                          <a:ln>
                            <a:noFill/>
                          </a:ln>
                        </pic:spPr>
                      </pic:pic>
                    </a:graphicData>
                  </a:graphic>
                </wp:inline>
              </w:drawing>
            </w:r>
            <w:r>
              <w:rPr>
                <w:lang w:eastAsia="en-US"/>
              </w:rPr>
              <w:tab/>
            </w:r>
          </w:p>
        </w:tc>
      </w:tr>
      <w:tr w:rsidR="005E6F8C" w:rsidRPr="0090679E" w14:paraId="597C7D54" w14:textId="77777777" w:rsidTr="002A0629">
        <w:trPr>
          <w:trHeight w:val="437"/>
          <w:jc w:val="center"/>
        </w:trPr>
        <w:tc>
          <w:tcPr>
            <w:tcW w:w="7506" w:type="dxa"/>
          </w:tcPr>
          <w:p w14:paraId="71B21FD7" w14:textId="792E6E25" w:rsidR="005E6F8C" w:rsidRPr="0090679E" w:rsidRDefault="005E6F8C" w:rsidP="002A0629">
            <w:pPr>
              <w:keepNext/>
              <w:adjustRightInd/>
              <w:spacing w:before="200" w:after="0"/>
              <w:rPr>
                <w:iCs/>
                <w:lang w:eastAsia="en-US"/>
              </w:rPr>
            </w:pPr>
            <w:r>
              <w:t xml:space="preserve">Figure </w:t>
            </w:r>
            <w:fldSimple w:instr=" STYLEREF 1 \s ">
              <w:r w:rsidR="00DA7FEC">
                <w:rPr>
                  <w:noProof/>
                </w:rPr>
                <w:t>4</w:t>
              </w:r>
            </w:fldSimple>
            <w:r w:rsidR="00DA7FEC">
              <w:t>.</w:t>
            </w:r>
            <w:fldSimple w:instr=" SEQ Figure \* ARABIC \s 1 ">
              <w:r w:rsidR="00DA7FEC">
                <w:rPr>
                  <w:noProof/>
                </w:rPr>
                <w:t>7</w:t>
              </w:r>
            </w:fldSimple>
            <w:r>
              <w:t xml:space="preserve"> </w:t>
            </w:r>
            <w:r w:rsidRPr="00330401">
              <w:t>The acceleration of a particle along arbitrary curved path is composed of radial and tangential component</w:t>
            </w:r>
            <w:r>
              <w:t>.</w:t>
            </w:r>
          </w:p>
        </w:tc>
      </w:tr>
    </w:tbl>
    <w:p w14:paraId="48471DCF" w14:textId="5B45DA31" w:rsidR="0090679E" w:rsidRPr="005B74E1" w:rsidRDefault="005A35D4" w:rsidP="009C39C4">
      <w:pPr>
        <w:jc w:val="both"/>
        <w:rPr>
          <w:lang w:eastAsia="en-US"/>
        </w:rPr>
      </w:pPr>
      <w:r w:rsidRPr="005A35D4">
        <w:rPr>
          <w:lang w:eastAsia="en-US"/>
        </w:rPr>
        <w:t>We now have the basis for detecting acceleration and its extension to a more generalised form. We shall now move to evaluating these approaches to determine w</w:t>
      </w:r>
      <w:r w:rsidRPr="005A35D4">
        <w:rPr>
          <w:rFonts w:hint="eastAsia"/>
          <w:lang w:eastAsia="en-US"/>
        </w:rPr>
        <w:t>he</w:t>
      </w:r>
      <w:r w:rsidRPr="005A35D4">
        <w:rPr>
          <w:lang w:eastAsia="en-US"/>
        </w:rPr>
        <w:t>ther we can indeed detect acceleration from image intensities.</w:t>
      </w:r>
    </w:p>
    <w:p w14:paraId="545293FC" w14:textId="266F28DA" w:rsidR="006F13F8" w:rsidRDefault="005B74E1" w:rsidP="00CA1DEB">
      <w:pPr>
        <w:pStyle w:val="Heading3"/>
      </w:pPr>
      <w:r>
        <w:t>The Synthetic Images</w:t>
      </w:r>
      <w:r w:rsidR="00F77A3B">
        <w:rPr>
          <w:rFonts w:hint="eastAsia"/>
          <w:lang w:eastAsia="zh-CN"/>
        </w:rPr>
        <w:t xml:space="preserve"> </w:t>
      </w:r>
      <w:r w:rsidR="00F77A3B">
        <w:rPr>
          <w:lang w:eastAsia="zh-CN"/>
        </w:rPr>
        <w:t>and</w:t>
      </w:r>
      <w:r w:rsidR="00F77A3B">
        <w:rPr>
          <w:rFonts w:hint="eastAsia"/>
          <w:lang w:eastAsia="zh-CN"/>
        </w:rPr>
        <w:t xml:space="preserve"> </w:t>
      </w:r>
      <w:r w:rsidR="00F77A3B" w:rsidRPr="00F77A3B">
        <w:rPr>
          <w:lang w:eastAsia="zh-CN"/>
        </w:rPr>
        <w:t>Error Analysis of SAD</w:t>
      </w:r>
    </w:p>
    <w:tbl>
      <w:tblPr>
        <w:tblStyle w:val="TableGrid"/>
        <w:tblW w:w="0" w:type="auto"/>
        <w:jc w:val="center"/>
        <w:tblInd w:w="0" w:type="dxa"/>
        <w:tblLook w:val="04A0" w:firstRow="1" w:lastRow="0" w:firstColumn="1" w:lastColumn="0" w:noHBand="0" w:noVBand="1"/>
      </w:tblPr>
      <w:tblGrid>
        <w:gridCol w:w="680"/>
        <w:gridCol w:w="3402"/>
        <w:gridCol w:w="3402"/>
      </w:tblGrid>
      <w:tr w:rsidR="006F13F8" w14:paraId="69CC3CF6" w14:textId="77777777" w:rsidTr="00956B52">
        <w:trPr>
          <w:jc w:val="center"/>
        </w:trPr>
        <w:tc>
          <w:tcPr>
            <w:tcW w:w="680" w:type="dxa"/>
          </w:tcPr>
          <w:p w14:paraId="7F03FFBD" w14:textId="77777777" w:rsidR="006F13F8" w:rsidRDefault="006F13F8" w:rsidP="00956B52">
            <w:pPr>
              <w:jc w:val="center"/>
              <w:rPr>
                <w:lang w:eastAsia="en-US"/>
              </w:rPr>
            </w:pPr>
          </w:p>
        </w:tc>
        <w:tc>
          <w:tcPr>
            <w:tcW w:w="3402" w:type="dxa"/>
          </w:tcPr>
          <w:p w14:paraId="5776E3A7" w14:textId="77777777" w:rsidR="006F13F8" w:rsidRPr="00482504" w:rsidRDefault="006F13F8" w:rsidP="00956B52">
            <w:pPr>
              <w:jc w:val="both"/>
              <w:rPr>
                <w:lang w:eastAsia="en-US"/>
              </w:rPr>
            </w:pPr>
            <w:r w:rsidRPr="00482504">
              <w:rPr>
                <w:lang w:eastAsia="en-US"/>
              </w:rPr>
              <w:t>Linear motion without acceleration</w:t>
            </w:r>
          </w:p>
        </w:tc>
        <w:tc>
          <w:tcPr>
            <w:tcW w:w="3402" w:type="dxa"/>
          </w:tcPr>
          <w:p w14:paraId="07087063" w14:textId="77777777" w:rsidR="006F13F8" w:rsidRPr="00482504" w:rsidRDefault="006F13F8" w:rsidP="00956B52">
            <w:pPr>
              <w:jc w:val="both"/>
              <w:rPr>
                <w:lang w:eastAsia="en-US"/>
              </w:rPr>
            </w:pPr>
            <w:r w:rsidRPr="00482504">
              <w:rPr>
                <w:lang w:eastAsia="en-US"/>
              </w:rPr>
              <w:t>Linear motion with     acceleration</w:t>
            </w:r>
          </w:p>
        </w:tc>
      </w:tr>
      <w:tr w:rsidR="006F13F8" w14:paraId="6153355E" w14:textId="77777777" w:rsidTr="00956B52">
        <w:trPr>
          <w:jc w:val="center"/>
        </w:trPr>
        <w:tc>
          <w:tcPr>
            <w:tcW w:w="680" w:type="dxa"/>
            <w:textDirection w:val="btLr"/>
          </w:tcPr>
          <w:p w14:paraId="5B4B8FA5" w14:textId="77777777" w:rsidR="006F13F8" w:rsidRPr="00482504" w:rsidRDefault="006F13F8" w:rsidP="00956B52">
            <w:pPr>
              <w:jc w:val="center"/>
              <w:rPr>
                <w:lang w:eastAsia="en-US"/>
              </w:rPr>
            </w:pPr>
            <w:r w:rsidRPr="00482504">
              <w:rPr>
                <w:lang w:eastAsia="en-US"/>
              </w:rPr>
              <w:t>Velocity</w:t>
            </w:r>
          </w:p>
        </w:tc>
        <w:tc>
          <w:tcPr>
            <w:tcW w:w="3402" w:type="dxa"/>
          </w:tcPr>
          <w:p w14:paraId="7CD28474" w14:textId="77777777" w:rsidR="006F13F8" w:rsidRDefault="006F13F8" w:rsidP="00956B52">
            <w:pPr>
              <w:jc w:val="center"/>
              <w:rPr>
                <w:lang w:eastAsia="en-US"/>
              </w:rPr>
            </w:pPr>
            <w:r w:rsidRPr="00BA3A93">
              <w:rPr>
                <w:rFonts w:hint="eastAsia"/>
                <w:noProof/>
                <w:sz w:val="16"/>
                <w:szCs w:val="16"/>
              </w:rPr>
              <w:drawing>
                <wp:inline distT="0" distB="0" distL="0" distR="0" wp14:anchorId="224C6490" wp14:editId="67BABB8E">
                  <wp:extent cx="1800000" cy="1707244"/>
                  <wp:effectExtent l="0" t="0" r="3810" b="0"/>
                  <wp:docPr id="716" name="Picture 716"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hift_noAc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402" w:type="dxa"/>
          </w:tcPr>
          <w:p w14:paraId="33305C57" w14:textId="77777777" w:rsidR="006F13F8" w:rsidRDefault="006F13F8" w:rsidP="00956B52">
            <w:pPr>
              <w:jc w:val="center"/>
              <w:rPr>
                <w:lang w:eastAsia="en-US"/>
              </w:rPr>
            </w:pPr>
            <w:r w:rsidRPr="00BA3A93">
              <w:rPr>
                <w:noProof/>
                <w:sz w:val="16"/>
                <w:szCs w:val="16"/>
              </w:rPr>
              <w:drawing>
                <wp:inline distT="0" distB="0" distL="0" distR="0" wp14:anchorId="01BA2F3A" wp14:editId="5EB2621D">
                  <wp:extent cx="1800000" cy="1707244"/>
                  <wp:effectExtent l="0" t="0" r="3810" b="0"/>
                  <wp:docPr id="717" name="Picture 717"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hift_Ac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6EEA445B" w14:textId="77777777" w:rsidTr="00956B52">
        <w:trPr>
          <w:jc w:val="center"/>
        </w:trPr>
        <w:tc>
          <w:tcPr>
            <w:tcW w:w="680" w:type="dxa"/>
            <w:textDirection w:val="btLr"/>
          </w:tcPr>
          <w:p w14:paraId="50334717" w14:textId="77777777" w:rsidR="006F13F8" w:rsidRPr="00482504" w:rsidRDefault="006F13F8" w:rsidP="00956B52">
            <w:pPr>
              <w:jc w:val="center"/>
              <w:rPr>
                <w:lang w:eastAsia="en-US"/>
              </w:rPr>
            </w:pPr>
            <w:r w:rsidRPr="00482504">
              <w:rPr>
                <w:lang w:eastAsia="en-US"/>
              </w:rPr>
              <w:t>Resultant Acceleration</w:t>
            </w:r>
          </w:p>
        </w:tc>
        <w:tc>
          <w:tcPr>
            <w:tcW w:w="3402" w:type="dxa"/>
          </w:tcPr>
          <w:p w14:paraId="5A3B256E" w14:textId="77777777" w:rsidR="006F13F8" w:rsidRDefault="006F13F8" w:rsidP="00956B52">
            <w:pPr>
              <w:jc w:val="center"/>
              <w:rPr>
                <w:lang w:eastAsia="en-US"/>
              </w:rPr>
            </w:pPr>
            <w:r w:rsidRPr="00BA3A93">
              <w:rPr>
                <w:noProof/>
                <w:sz w:val="16"/>
                <w:szCs w:val="16"/>
              </w:rPr>
              <w:drawing>
                <wp:inline distT="0" distB="0" distL="0" distR="0" wp14:anchorId="7C6AEC84" wp14:editId="2D009012">
                  <wp:extent cx="1800000" cy="1707244"/>
                  <wp:effectExtent l="0" t="0" r="3810" b="0"/>
                  <wp:docPr id="720" name="Picture 720"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hift_noAc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402" w:type="dxa"/>
          </w:tcPr>
          <w:p w14:paraId="2A17D244" w14:textId="77777777" w:rsidR="006F13F8" w:rsidRDefault="006F13F8" w:rsidP="00956B52">
            <w:pPr>
              <w:jc w:val="center"/>
              <w:rPr>
                <w:lang w:eastAsia="en-US"/>
              </w:rPr>
            </w:pPr>
            <w:r w:rsidRPr="00BA3A93">
              <w:rPr>
                <w:noProof/>
                <w:sz w:val="16"/>
                <w:szCs w:val="16"/>
              </w:rPr>
              <w:drawing>
                <wp:inline distT="0" distB="0" distL="0" distR="0" wp14:anchorId="09A3CFCB" wp14:editId="6C675CA2">
                  <wp:extent cx="1800000" cy="1707244"/>
                  <wp:effectExtent l="0" t="0" r="3810" b="0"/>
                  <wp:docPr id="721" name="Picture 721"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hift_Ac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195E5D42" w14:textId="77777777" w:rsidTr="00956B52">
        <w:trPr>
          <w:jc w:val="center"/>
        </w:trPr>
        <w:tc>
          <w:tcPr>
            <w:tcW w:w="680" w:type="dxa"/>
            <w:textDirection w:val="btLr"/>
          </w:tcPr>
          <w:p w14:paraId="2C4D461B" w14:textId="77777777" w:rsidR="006F13F8" w:rsidRPr="00482504" w:rsidRDefault="006F13F8" w:rsidP="00956B52">
            <w:pPr>
              <w:jc w:val="center"/>
              <w:rPr>
                <w:lang w:eastAsia="en-US"/>
              </w:rPr>
            </w:pPr>
            <w:r w:rsidRPr="00482504">
              <w:rPr>
                <w:lang w:eastAsia="en-US"/>
              </w:rPr>
              <w:lastRenderedPageBreak/>
              <w:t>Radial Acceleration</w:t>
            </w:r>
          </w:p>
        </w:tc>
        <w:tc>
          <w:tcPr>
            <w:tcW w:w="3402" w:type="dxa"/>
          </w:tcPr>
          <w:p w14:paraId="2B8734C7" w14:textId="77777777" w:rsidR="006F13F8" w:rsidRDefault="006F13F8" w:rsidP="00956B52">
            <w:pPr>
              <w:jc w:val="center"/>
              <w:rPr>
                <w:lang w:eastAsia="en-US"/>
              </w:rPr>
            </w:pPr>
            <w:r w:rsidRPr="00BA3A93">
              <w:rPr>
                <w:noProof/>
                <w:sz w:val="16"/>
                <w:szCs w:val="16"/>
              </w:rPr>
              <w:drawing>
                <wp:inline distT="0" distB="0" distL="0" distR="0" wp14:anchorId="5459B467" wp14:editId="106AAF82">
                  <wp:extent cx="1800000" cy="1707244"/>
                  <wp:effectExtent l="0" t="0" r="3810" b="0"/>
                  <wp:docPr id="724" name="Picture 724"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hift_noAc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402" w:type="dxa"/>
          </w:tcPr>
          <w:p w14:paraId="7D008E41" w14:textId="77777777" w:rsidR="006F13F8" w:rsidRDefault="006F13F8" w:rsidP="00956B52">
            <w:pPr>
              <w:jc w:val="center"/>
              <w:rPr>
                <w:lang w:eastAsia="en-US"/>
              </w:rPr>
            </w:pPr>
            <w:r w:rsidRPr="00BA3A93">
              <w:rPr>
                <w:noProof/>
                <w:sz w:val="16"/>
                <w:szCs w:val="16"/>
              </w:rPr>
              <w:drawing>
                <wp:inline distT="0" distB="0" distL="0" distR="0" wp14:anchorId="67DBCAC4" wp14:editId="75FEB869">
                  <wp:extent cx="1800000" cy="1707244"/>
                  <wp:effectExtent l="0" t="0" r="3810" b="0"/>
                  <wp:docPr id="725" name="Picture 725"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hift_Ac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0B262407" w14:textId="77777777" w:rsidTr="00956B52">
        <w:trPr>
          <w:jc w:val="center"/>
        </w:trPr>
        <w:tc>
          <w:tcPr>
            <w:tcW w:w="680" w:type="dxa"/>
            <w:textDirection w:val="btLr"/>
          </w:tcPr>
          <w:p w14:paraId="542C7A60" w14:textId="77777777" w:rsidR="006F13F8" w:rsidRPr="00482504" w:rsidRDefault="006F13F8" w:rsidP="00956B52">
            <w:pPr>
              <w:jc w:val="center"/>
              <w:rPr>
                <w:lang w:eastAsia="en-US"/>
              </w:rPr>
            </w:pPr>
            <w:r w:rsidRPr="00482504">
              <w:rPr>
                <w:lang w:eastAsia="en-US"/>
              </w:rPr>
              <w:t>Tangential Acceleration</w:t>
            </w:r>
          </w:p>
        </w:tc>
        <w:tc>
          <w:tcPr>
            <w:tcW w:w="3402" w:type="dxa"/>
          </w:tcPr>
          <w:p w14:paraId="495FA711" w14:textId="77777777" w:rsidR="006F13F8" w:rsidRDefault="006F13F8" w:rsidP="00956B52">
            <w:pPr>
              <w:jc w:val="center"/>
              <w:rPr>
                <w:lang w:eastAsia="en-US"/>
              </w:rPr>
            </w:pPr>
            <w:r w:rsidRPr="00BA3A93">
              <w:rPr>
                <w:noProof/>
                <w:sz w:val="16"/>
                <w:szCs w:val="16"/>
              </w:rPr>
              <w:drawing>
                <wp:inline distT="0" distB="0" distL="0" distR="0" wp14:anchorId="47F593F9" wp14:editId="333A8CCD">
                  <wp:extent cx="1800000" cy="1707244"/>
                  <wp:effectExtent l="0" t="0" r="3810" b="0"/>
                  <wp:docPr id="728" name="Picture 728" descr="../../../Users/user/Desktop/shift_no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hift_noAc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c>
          <w:tcPr>
            <w:tcW w:w="3402" w:type="dxa"/>
          </w:tcPr>
          <w:p w14:paraId="75990A1E" w14:textId="77777777" w:rsidR="006F13F8" w:rsidRDefault="006F13F8" w:rsidP="00956B52">
            <w:pPr>
              <w:jc w:val="center"/>
              <w:rPr>
                <w:lang w:eastAsia="en-US"/>
              </w:rPr>
            </w:pPr>
            <w:r w:rsidRPr="00BA3A93">
              <w:rPr>
                <w:noProof/>
                <w:sz w:val="16"/>
                <w:szCs w:val="16"/>
              </w:rPr>
              <w:drawing>
                <wp:inline distT="0" distB="0" distL="0" distR="0" wp14:anchorId="68386A0A" wp14:editId="5748EC1B">
                  <wp:extent cx="1800000" cy="1707244"/>
                  <wp:effectExtent l="0" t="0" r="3810" b="0"/>
                  <wp:docPr id="729" name="Picture 729" descr="../../../Users/user/Desktop/shift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r/Desktop/shift_Ac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35633CCC" w14:textId="77777777" w:rsidTr="00956B52">
        <w:trPr>
          <w:jc w:val="center"/>
        </w:trPr>
        <w:tc>
          <w:tcPr>
            <w:tcW w:w="680" w:type="dxa"/>
            <w:textDirection w:val="btLr"/>
          </w:tcPr>
          <w:p w14:paraId="5140CF39" w14:textId="77777777" w:rsidR="006F13F8" w:rsidRPr="00482504" w:rsidRDefault="006F13F8" w:rsidP="00956B52">
            <w:pPr>
              <w:jc w:val="center"/>
              <w:rPr>
                <w:lang w:eastAsia="en-US"/>
              </w:rPr>
            </w:pPr>
          </w:p>
        </w:tc>
        <w:tc>
          <w:tcPr>
            <w:tcW w:w="6804" w:type="dxa"/>
            <w:gridSpan w:val="2"/>
          </w:tcPr>
          <w:p w14:paraId="3E5A9DC4" w14:textId="3B729BA6" w:rsidR="006F13F8" w:rsidRPr="00EE78A5" w:rsidRDefault="006F13F8" w:rsidP="00956B52">
            <w:pPr>
              <w:jc w:val="center"/>
              <w:rPr>
                <w:noProof/>
                <w:szCs w:val="16"/>
              </w:rPr>
            </w:pPr>
            <w:r>
              <w:t xml:space="preserve">Figure </w:t>
            </w:r>
            <w:fldSimple w:instr=" STYLEREF 1 \s ">
              <w:r w:rsidR="00DA7FEC">
                <w:rPr>
                  <w:noProof/>
                </w:rPr>
                <w:t>4</w:t>
              </w:r>
            </w:fldSimple>
            <w:r w:rsidR="00DA7FEC">
              <w:t>.</w:t>
            </w:r>
            <w:fldSimple w:instr=" SEQ Figure \* ARABIC \s 1 ">
              <w:r w:rsidR="00DA7FEC">
                <w:rPr>
                  <w:noProof/>
                </w:rPr>
                <w:t>8</w:t>
              </w:r>
            </w:fldSimple>
            <w:r>
              <w:t xml:space="preserve"> The experimental results of synthetic linear motion field.</w:t>
            </w:r>
          </w:p>
        </w:tc>
      </w:tr>
    </w:tbl>
    <w:p w14:paraId="3B203AB9" w14:textId="77777777" w:rsidR="006F13F8" w:rsidRDefault="006F13F8" w:rsidP="006F13F8">
      <w:pPr>
        <w:pStyle w:val="Caption"/>
      </w:pPr>
    </w:p>
    <w:tbl>
      <w:tblPr>
        <w:tblStyle w:val="TableGrid"/>
        <w:tblW w:w="0" w:type="auto"/>
        <w:jc w:val="center"/>
        <w:tblInd w:w="0" w:type="dxa"/>
        <w:tblLook w:val="04A0" w:firstRow="1" w:lastRow="0" w:firstColumn="1" w:lastColumn="0" w:noHBand="0" w:noVBand="1"/>
      </w:tblPr>
      <w:tblGrid>
        <w:gridCol w:w="680"/>
        <w:gridCol w:w="3402"/>
        <w:gridCol w:w="3402"/>
      </w:tblGrid>
      <w:tr w:rsidR="006F13F8" w14:paraId="1143E1D1" w14:textId="77777777" w:rsidTr="00956B52">
        <w:trPr>
          <w:jc w:val="center"/>
        </w:trPr>
        <w:tc>
          <w:tcPr>
            <w:tcW w:w="680" w:type="dxa"/>
          </w:tcPr>
          <w:p w14:paraId="5E79922A" w14:textId="77777777" w:rsidR="006F13F8" w:rsidRDefault="006F13F8" w:rsidP="00956B52">
            <w:pPr>
              <w:jc w:val="center"/>
              <w:rPr>
                <w:lang w:eastAsia="en-US"/>
              </w:rPr>
            </w:pPr>
          </w:p>
        </w:tc>
        <w:tc>
          <w:tcPr>
            <w:tcW w:w="3402" w:type="dxa"/>
          </w:tcPr>
          <w:p w14:paraId="78E92F9E" w14:textId="77777777" w:rsidR="006F13F8" w:rsidRPr="00482504" w:rsidRDefault="006F13F8" w:rsidP="00956B52">
            <w:pPr>
              <w:jc w:val="both"/>
              <w:rPr>
                <w:lang w:eastAsia="en-US"/>
              </w:rPr>
            </w:pPr>
            <w:r w:rsidRPr="00482504">
              <w:rPr>
                <w:lang w:eastAsia="en-US"/>
              </w:rPr>
              <w:t>Circular motion without angular acceleration</w:t>
            </w:r>
          </w:p>
        </w:tc>
        <w:tc>
          <w:tcPr>
            <w:tcW w:w="3402" w:type="dxa"/>
          </w:tcPr>
          <w:p w14:paraId="24D4C2DA" w14:textId="77777777" w:rsidR="006F13F8" w:rsidRPr="00482504" w:rsidRDefault="006F13F8" w:rsidP="00956B52">
            <w:pPr>
              <w:jc w:val="both"/>
              <w:rPr>
                <w:lang w:eastAsia="en-US"/>
              </w:rPr>
            </w:pPr>
            <w:r w:rsidRPr="00482504">
              <w:rPr>
                <w:lang w:eastAsia="en-US"/>
              </w:rPr>
              <w:t>Circular motion with angular acceleration</w:t>
            </w:r>
          </w:p>
        </w:tc>
      </w:tr>
      <w:tr w:rsidR="006F13F8" w14:paraId="390EEA02" w14:textId="77777777" w:rsidTr="00956B52">
        <w:trPr>
          <w:jc w:val="center"/>
        </w:trPr>
        <w:tc>
          <w:tcPr>
            <w:tcW w:w="680" w:type="dxa"/>
            <w:textDirection w:val="btLr"/>
          </w:tcPr>
          <w:p w14:paraId="743AC060" w14:textId="77777777" w:rsidR="006F13F8" w:rsidRPr="00482504" w:rsidRDefault="006F13F8" w:rsidP="00956B52">
            <w:pPr>
              <w:jc w:val="center"/>
              <w:rPr>
                <w:lang w:eastAsia="en-US"/>
              </w:rPr>
            </w:pPr>
            <w:r w:rsidRPr="00482504">
              <w:rPr>
                <w:lang w:eastAsia="en-US"/>
              </w:rPr>
              <w:t>Velocity</w:t>
            </w:r>
          </w:p>
        </w:tc>
        <w:tc>
          <w:tcPr>
            <w:tcW w:w="3402" w:type="dxa"/>
          </w:tcPr>
          <w:p w14:paraId="0CF31E96" w14:textId="77777777" w:rsidR="006F13F8" w:rsidRDefault="006F13F8" w:rsidP="00956B52">
            <w:pPr>
              <w:jc w:val="center"/>
              <w:rPr>
                <w:lang w:eastAsia="en-US"/>
              </w:rPr>
            </w:pPr>
            <w:r w:rsidRPr="00BA3A93">
              <w:rPr>
                <w:noProof/>
                <w:sz w:val="16"/>
                <w:szCs w:val="16"/>
              </w:rPr>
              <w:drawing>
                <wp:inline distT="0" distB="0" distL="0" distR="0" wp14:anchorId="2396A5EC" wp14:editId="6568079A">
                  <wp:extent cx="1800000" cy="1708413"/>
                  <wp:effectExtent l="0" t="0" r="3810" b="0"/>
                  <wp:docPr id="718" name="Picture 718" descr="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402" w:type="dxa"/>
          </w:tcPr>
          <w:p w14:paraId="65E90FC5" w14:textId="77777777" w:rsidR="006F13F8" w:rsidRDefault="006F13F8" w:rsidP="00956B52">
            <w:pPr>
              <w:jc w:val="center"/>
              <w:rPr>
                <w:lang w:eastAsia="en-US"/>
              </w:rPr>
            </w:pPr>
            <w:r w:rsidRPr="00BA3A93">
              <w:rPr>
                <w:noProof/>
                <w:sz w:val="16"/>
                <w:szCs w:val="16"/>
              </w:rPr>
              <w:drawing>
                <wp:inline distT="0" distB="0" distL="0" distR="0" wp14:anchorId="62F899FA" wp14:editId="7637EF66">
                  <wp:extent cx="1800000" cy="1707244"/>
                  <wp:effectExtent l="0" t="0" r="3810" b="0"/>
                  <wp:docPr id="719" name="Picture 719"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user/Desktop/rotation_Ac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14FEEED7" w14:textId="77777777" w:rsidTr="00956B52">
        <w:trPr>
          <w:jc w:val="center"/>
        </w:trPr>
        <w:tc>
          <w:tcPr>
            <w:tcW w:w="680" w:type="dxa"/>
            <w:textDirection w:val="btLr"/>
          </w:tcPr>
          <w:p w14:paraId="0C3428B8" w14:textId="77777777" w:rsidR="006F13F8" w:rsidRPr="00482504" w:rsidRDefault="006F13F8" w:rsidP="00956B52">
            <w:pPr>
              <w:jc w:val="center"/>
              <w:rPr>
                <w:lang w:eastAsia="en-US"/>
              </w:rPr>
            </w:pPr>
            <w:r w:rsidRPr="00482504">
              <w:rPr>
                <w:lang w:eastAsia="en-US"/>
              </w:rPr>
              <w:t>Resultant Acceleration</w:t>
            </w:r>
          </w:p>
        </w:tc>
        <w:tc>
          <w:tcPr>
            <w:tcW w:w="3402" w:type="dxa"/>
          </w:tcPr>
          <w:p w14:paraId="480AD417" w14:textId="77777777" w:rsidR="006F13F8" w:rsidRDefault="006F13F8" w:rsidP="00956B52">
            <w:pPr>
              <w:jc w:val="center"/>
              <w:rPr>
                <w:lang w:eastAsia="en-US"/>
              </w:rPr>
            </w:pPr>
            <w:r w:rsidRPr="00BA3A93">
              <w:rPr>
                <w:noProof/>
                <w:sz w:val="16"/>
                <w:szCs w:val="16"/>
              </w:rPr>
              <w:drawing>
                <wp:inline distT="0" distB="0" distL="0" distR="0" wp14:anchorId="5AE80541" wp14:editId="121E695B">
                  <wp:extent cx="1800000" cy="1708413"/>
                  <wp:effectExtent l="0" t="0" r="3810" b="0"/>
                  <wp:docPr id="722" name="Picture 722" desc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402" w:type="dxa"/>
          </w:tcPr>
          <w:p w14:paraId="62774780" w14:textId="77777777" w:rsidR="006F13F8" w:rsidRDefault="006F13F8" w:rsidP="00956B52">
            <w:pPr>
              <w:jc w:val="center"/>
              <w:rPr>
                <w:lang w:eastAsia="en-US"/>
              </w:rPr>
            </w:pPr>
            <w:r w:rsidRPr="00BA3A93">
              <w:rPr>
                <w:noProof/>
                <w:sz w:val="16"/>
                <w:szCs w:val="16"/>
              </w:rPr>
              <w:drawing>
                <wp:inline distT="0" distB="0" distL="0" distR="0" wp14:anchorId="33BC7A43" wp14:editId="60AB2AA3">
                  <wp:extent cx="1800000" cy="1707244"/>
                  <wp:effectExtent l="0" t="0" r="3810" b="0"/>
                  <wp:docPr id="723" name="Picture 723"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rotation_Ac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0A5B9A3A" w14:textId="77777777" w:rsidTr="00956B52">
        <w:trPr>
          <w:jc w:val="center"/>
        </w:trPr>
        <w:tc>
          <w:tcPr>
            <w:tcW w:w="680" w:type="dxa"/>
            <w:textDirection w:val="btLr"/>
          </w:tcPr>
          <w:p w14:paraId="131D72D1" w14:textId="77777777" w:rsidR="006F13F8" w:rsidRPr="00482504" w:rsidRDefault="006F13F8" w:rsidP="00956B52">
            <w:pPr>
              <w:jc w:val="center"/>
              <w:rPr>
                <w:lang w:eastAsia="en-US"/>
              </w:rPr>
            </w:pPr>
            <w:r w:rsidRPr="00482504">
              <w:rPr>
                <w:lang w:eastAsia="en-US"/>
              </w:rPr>
              <w:lastRenderedPageBreak/>
              <w:t>Radial Acceleration</w:t>
            </w:r>
          </w:p>
        </w:tc>
        <w:tc>
          <w:tcPr>
            <w:tcW w:w="3402" w:type="dxa"/>
          </w:tcPr>
          <w:p w14:paraId="6BCA850E" w14:textId="77777777" w:rsidR="006F13F8" w:rsidRDefault="006F13F8" w:rsidP="00956B52">
            <w:pPr>
              <w:jc w:val="center"/>
              <w:rPr>
                <w:lang w:eastAsia="en-US"/>
              </w:rPr>
            </w:pPr>
            <w:r w:rsidRPr="00BA3A93">
              <w:rPr>
                <w:noProof/>
                <w:sz w:val="16"/>
                <w:szCs w:val="16"/>
              </w:rPr>
              <w:drawing>
                <wp:inline distT="0" distB="0" distL="0" distR="0" wp14:anchorId="218FA84D" wp14:editId="1F3859D5">
                  <wp:extent cx="1800000" cy="1708413"/>
                  <wp:effectExtent l="0" t="0" r="3810" b="0"/>
                  <wp:docPr id="726" name="Picture 726"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402" w:type="dxa"/>
          </w:tcPr>
          <w:p w14:paraId="535F4EB7" w14:textId="77777777" w:rsidR="006F13F8" w:rsidRDefault="006F13F8" w:rsidP="00956B52">
            <w:pPr>
              <w:jc w:val="center"/>
              <w:rPr>
                <w:lang w:eastAsia="en-US"/>
              </w:rPr>
            </w:pPr>
            <w:r w:rsidRPr="00BA3A93">
              <w:rPr>
                <w:noProof/>
                <w:sz w:val="16"/>
                <w:szCs w:val="16"/>
              </w:rPr>
              <w:drawing>
                <wp:inline distT="0" distB="0" distL="0" distR="0" wp14:anchorId="4FDAFB46" wp14:editId="1EE67D6E">
                  <wp:extent cx="1800000" cy="1707244"/>
                  <wp:effectExtent l="0" t="0" r="3810" b="0"/>
                  <wp:docPr id="727" name="Picture 727"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user/Desktop/rotation_Ac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1AAF3D2F" w14:textId="77777777" w:rsidTr="00956B52">
        <w:trPr>
          <w:jc w:val="center"/>
        </w:trPr>
        <w:tc>
          <w:tcPr>
            <w:tcW w:w="680" w:type="dxa"/>
            <w:textDirection w:val="btLr"/>
          </w:tcPr>
          <w:p w14:paraId="77384B14" w14:textId="77777777" w:rsidR="006F13F8" w:rsidRPr="00482504" w:rsidRDefault="006F13F8" w:rsidP="00956B52">
            <w:pPr>
              <w:jc w:val="center"/>
              <w:rPr>
                <w:lang w:eastAsia="en-US"/>
              </w:rPr>
            </w:pPr>
            <w:r w:rsidRPr="00482504">
              <w:rPr>
                <w:lang w:eastAsia="en-US"/>
              </w:rPr>
              <w:t>Tangential Acceleration</w:t>
            </w:r>
          </w:p>
        </w:tc>
        <w:tc>
          <w:tcPr>
            <w:tcW w:w="3402" w:type="dxa"/>
          </w:tcPr>
          <w:p w14:paraId="45A53E51" w14:textId="77777777" w:rsidR="006F13F8" w:rsidRDefault="006F13F8" w:rsidP="00956B52">
            <w:pPr>
              <w:jc w:val="center"/>
              <w:rPr>
                <w:lang w:eastAsia="en-US"/>
              </w:rPr>
            </w:pPr>
            <w:r w:rsidRPr="00BA3A93">
              <w:rPr>
                <w:noProof/>
                <w:sz w:val="16"/>
                <w:szCs w:val="16"/>
              </w:rPr>
              <w:drawing>
                <wp:inline distT="0" distB="0" distL="0" distR="0" wp14:anchorId="0B66A601" wp14:editId="7BFB1AF3">
                  <wp:extent cx="1800000" cy="1708413"/>
                  <wp:effectExtent l="0" t="0" r="3810" b="0"/>
                  <wp:docPr id="730" name="Picture 730" descr="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000" cy="1708413"/>
                          </a:xfrm>
                          <a:prstGeom prst="rect">
                            <a:avLst/>
                          </a:prstGeom>
                          <a:noFill/>
                          <a:ln>
                            <a:noFill/>
                          </a:ln>
                        </pic:spPr>
                      </pic:pic>
                    </a:graphicData>
                  </a:graphic>
                </wp:inline>
              </w:drawing>
            </w:r>
          </w:p>
        </w:tc>
        <w:tc>
          <w:tcPr>
            <w:tcW w:w="3402" w:type="dxa"/>
          </w:tcPr>
          <w:p w14:paraId="6F549399" w14:textId="77777777" w:rsidR="006F13F8" w:rsidRDefault="006F13F8" w:rsidP="00956B52">
            <w:pPr>
              <w:jc w:val="center"/>
              <w:rPr>
                <w:lang w:eastAsia="en-US"/>
              </w:rPr>
            </w:pPr>
            <w:r w:rsidRPr="00BA3A93">
              <w:rPr>
                <w:noProof/>
                <w:sz w:val="16"/>
                <w:szCs w:val="16"/>
              </w:rPr>
              <w:drawing>
                <wp:inline distT="0" distB="0" distL="0" distR="0" wp14:anchorId="6B45CB05" wp14:editId="6F8A6AA3">
                  <wp:extent cx="1800000" cy="1707244"/>
                  <wp:effectExtent l="0" t="0" r="3810" b="0"/>
                  <wp:docPr id="731" name="Picture 731" descr="../../../Users/user/Desktop/rotation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user/Desktop/rotation_Ac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000" cy="1707244"/>
                          </a:xfrm>
                          <a:prstGeom prst="rect">
                            <a:avLst/>
                          </a:prstGeom>
                          <a:noFill/>
                          <a:ln>
                            <a:noFill/>
                          </a:ln>
                        </pic:spPr>
                      </pic:pic>
                    </a:graphicData>
                  </a:graphic>
                </wp:inline>
              </w:drawing>
            </w:r>
          </w:p>
        </w:tc>
      </w:tr>
      <w:tr w:rsidR="006F13F8" w14:paraId="149B3BA8" w14:textId="77777777" w:rsidTr="00956B52">
        <w:trPr>
          <w:jc w:val="center"/>
        </w:trPr>
        <w:tc>
          <w:tcPr>
            <w:tcW w:w="680" w:type="dxa"/>
            <w:textDirection w:val="btLr"/>
          </w:tcPr>
          <w:p w14:paraId="4FCAFD6E" w14:textId="77777777" w:rsidR="006F13F8" w:rsidRPr="00482504" w:rsidRDefault="006F13F8" w:rsidP="00956B52">
            <w:pPr>
              <w:jc w:val="center"/>
              <w:rPr>
                <w:lang w:eastAsia="en-US"/>
              </w:rPr>
            </w:pPr>
          </w:p>
        </w:tc>
        <w:tc>
          <w:tcPr>
            <w:tcW w:w="6804" w:type="dxa"/>
            <w:gridSpan w:val="2"/>
          </w:tcPr>
          <w:p w14:paraId="39693822" w14:textId="51EA156E" w:rsidR="006F13F8" w:rsidRPr="00451810" w:rsidRDefault="006F13F8" w:rsidP="00956B52">
            <w:pPr>
              <w:jc w:val="center"/>
              <w:rPr>
                <w:noProof/>
                <w:szCs w:val="16"/>
              </w:rPr>
            </w:pPr>
            <w:r>
              <w:t xml:space="preserve">Figure </w:t>
            </w:r>
            <w:fldSimple w:instr=" STYLEREF 1 \s ">
              <w:r w:rsidR="00DA7FEC">
                <w:rPr>
                  <w:noProof/>
                </w:rPr>
                <w:t>4</w:t>
              </w:r>
            </w:fldSimple>
            <w:r w:rsidR="00DA7FEC">
              <w:t>.</w:t>
            </w:r>
            <w:fldSimple w:instr=" SEQ Figure \* ARABIC \s 1 ">
              <w:r w:rsidR="00DA7FEC">
                <w:rPr>
                  <w:noProof/>
                </w:rPr>
                <w:t>9</w:t>
              </w:r>
            </w:fldSimple>
            <w:r>
              <w:t xml:space="preserve"> The experimenta</w:t>
            </w:r>
            <w:r w:rsidRPr="0090007D">
              <w:t xml:space="preserve">l results of synthetic </w:t>
            </w:r>
            <w:r>
              <w:t>circular</w:t>
            </w:r>
            <w:r w:rsidRPr="0090007D">
              <w:t xml:space="preserve"> motion field.</w:t>
            </w:r>
          </w:p>
        </w:tc>
      </w:tr>
    </w:tbl>
    <w:p w14:paraId="31BD16F1" w14:textId="5D142605" w:rsidR="006F13F8" w:rsidRPr="00203974" w:rsidRDefault="006F13F8" w:rsidP="006F13F8">
      <w:pPr>
        <w:jc w:val="both"/>
        <w:rPr>
          <w:lang w:eastAsia="en-US"/>
        </w:rPr>
      </w:pPr>
      <w:r w:rsidRPr="00203974">
        <w:rPr>
          <w:lang w:eastAsia="en-US"/>
        </w:rPr>
        <w:t xml:space="preserve"> </w:t>
      </w:r>
    </w:p>
    <w:p w14:paraId="6B3296B2" w14:textId="4F46A1D1" w:rsidR="00D15278" w:rsidRPr="00D15278" w:rsidRDefault="006F13F8" w:rsidP="00D15278">
      <w:pPr>
        <w:pStyle w:val="Heading3"/>
      </w:pPr>
      <w:r>
        <w:t>Experimental Results for Real-world Sequence</w:t>
      </w:r>
    </w:p>
    <w:tbl>
      <w:tblPr>
        <w:tblStyle w:val="TableGrid"/>
        <w:tblW w:w="0" w:type="auto"/>
        <w:tblLook w:val="04A0" w:firstRow="1" w:lastRow="0" w:firstColumn="1" w:lastColumn="0" w:noHBand="0" w:noVBand="1"/>
      </w:tblPr>
      <w:tblGrid>
        <w:gridCol w:w="8749"/>
      </w:tblGrid>
      <w:tr w:rsidR="006F13F8" w14:paraId="46F06AA0" w14:textId="77777777" w:rsidTr="00956B52">
        <w:tc>
          <w:tcPr>
            <w:tcW w:w="8778" w:type="dxa"/>
          </w:tcPr>
          <w:p w14:paraId="520FE5D1" w14:textId="77777777" w:rsidR="006F13F8" w:rsidRDefault="006F13F8" w:rsidP="00956B52">
            <w:pPr>
              <w:jc w:val="center"/>
              <w:rPr>
                <w:iCs/>
                <w:lang w:eastAsia="en-US"/>
              </w:rPr>
            </w:pPr>
            <w:r w:rsidRPr="00203974">
              <w:rPr>
                <w:noProof/>
              </w:rPr>
              <w:drawing>
                <wp:inline distT="0" distB="0" distL="0" distR="0" wp14:anchorId="34479561" wp14:editId="393A7DA2">
                  <wp:extent cx="5500370" cy="2784475"/>
                  <wp:effectExtent l="0" t="0" r="1143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c>
      </w:tr>
      <w:tr w:rsidR="006F13F8" w14:paraId="38289C8A" w14:textId="77777777" w:rsidTr="00956B52">
        <w:tc>
          <w:tcPr>
            <w:tcW w:w="8778" w:type="dxa"/>
          </w:tcPr>
          <w:p w14:paraId="103764F4" w14:textId="6421471A" w:rsidR="006F13F8" w:rsidRDefault="006F13F8" w:rsidP="00956B52">
            <w:pPr>
              <w:spacing w:before="200" w:after="0"/>
              <w:jc w:val="center"/>
              <w:rPr>
                <w:iCs/>
                <w:lang w:eastAsia="en-US"/>
              </w:rPr>
            </w:pPr>
            <w:bookmarkStart w:id="36" w:name="_Toc455442258"/>
            <w:r w:rsidRPr="00203974">
              <w:rPr>
                <w:iCs/>
                <w:lang w:eastAsia="en-US"/>
              </w:rPr>
              <w:t xml:space="preserve">Figure </w:t>
            </w:r>
            <w:r w:rsidR="00DA7FEC">
              <w:rPr>
                <w:iCs/>
                <w:lang w:eastAsia="en-US"/>
              </w:rPr>
              <w:fldChar w:fldCharType="begin"/>
            </w:r>
            <w:r w:rsidR="00DA7FEC">
              <w:rPr>
                <w:iCs/>
                <w:lang w:eastAsia="en-US"/>
              </w:rPr>
              <w:instrText xml:space="preserve"> STYLEREF 1 \s </w:instrText>
            </w:r>
            <w:r w:rsidR="00DA7FEC">
              <w:rPr>
                <w:iCs/>
                <w:lang w:eastAsia="en-US"/>
              </w:rPr>
              <w:fldChar w:fldCharType="separate"/>
            </w:r>
            <w:r w:rsidR="00DA7FEC">
              <w:rPr>
                <w:iCs/>
                <w:noProof/>
                <w:lang w:eastAsia="en-US"/>
              </w:rPr>
              <w:t>4</w:t>
            </w:r>
            <w:r w:rsidR="00DA7FEC">
              <w:rPr>
                <w:iCs/>
                <w:lang w:eastAsia="en-US"/>
              </w:rPr>
              <w:fldChar w:fldCharType="end"/>
            </w:r>
            <w:r w:rsidR="00DA7FEC">
              <w:rPr>
                <w:iCs/>
                <w:lang w:eastAsia="en-US"/>
              </w:rPr>
              <w:t>.</w:t>
            </w:r>
            <w:r w:rsidR="00DA7FEC">
              <w:rPr>
                <w:iCs/>
                <w:lang w:eastAsia="en-US"/>
              </w:rPr>
              <w:fldChar w:fldCharType="begin"/>
            </w:r>
            <w:r w:rsidR="00DA7FEC">
              <w:rPr>
                <w:iCs/>
                <w:lang w:eastAsia="en-US"/>
              </w:rPr>
              <w:instrText xml:space="preserve"> SEQ Figure \* ARABIC \s 1 </w:instrText>
            </w:r>
            <w:r w:rsidR="00DA7FEC">
              <w:rPr>
                <w:iCs/>
                <w:lang w:eastAsia="en-US"/>
              </w:rPr>
              <w:fldChar w:fldCharType="separate"/>
            </w:r>
            <w:r w:rsidR="00DA7FEC">
              <w:rPr>
                <w:iCs/>
                <w:noProof/>
                <w:lang w:eastAsia="en-US"/>
              </w:rPr>
              <w:t>10</w:t>
            </w:r>
            <w:r w:rsidR="00DA7FEC">
              <w:rPr>
                <w:iCs/>
                <w:lang w:eastAsia="en-US"/>
              </w:rPr>
              <w:fldChar w:fldCharType="end"/>
            </w:r>
            <w:r w:rsidRPr="00203974">
              <w:rPr>
                <w:iCs/>
                <w:lang w:eastAsia="en-US"/>
              </w:rPr>
              <w:t xml:space="preserve"> Acceleration detection results in comparison with estimated value</w:t>
            </w:r>
            <w:bookmarkEnd w:id="36"/>
          </w:p>
        </w:tc>
      </w:tr>
    </w:tbl>
    <w:p w14:paraId="090A20F2" w14:textId="77777777" w:rsidR="006F13F8" w:rsidRDefault="006F13F8" w:rsidP="006F13F8">
      <w:pPr>
        <w:jc w:val="both"/>
        <w:rPr>
          <w:lang w:eastAsia="en-US"/>
        </w:rPr>
      </w:pPr>
      <w:r w:rsidRPr="00C32CAB">
        <w:rPr>
          <w:lang w:eastAsia="en-US"/>
        </w:rPr>
        <w:t xml:space="preserve">Figure </w:t>
      </w:r>
      <w:r>
        <w:rPr>
          <w:lang w:eastAsia="en-US"/>
        </w:rPr>
        <w:t>2.10</w:t>
      </w:r>
      <w:r w:rsidRPr="00C32CAB">
        <w:rPr>
          <w:lang w:eastAsia="en-US"/>
        </w:rPr>
        <w:t xml:space="preserve"> is the line chart of acceleration detection algorithms compared with estimated value along in all frames of the sequence. Block-Matching has been normalised for comparison. In the </w:t>
      </w:r>
      <w:r w:rsidRPr="00C32CAB">
        <w:rPr>
          <w:lang w:eastAsia="en-US"/>
        </w:rPr>
        <w:lastRenderedPageBreak/>
        <w:t>chart, estimated value and Block-Matching both illustrate same tendency that the ball was slowing down until it was hit again at frame 26.</w:t>
      </w:r>
    </w:p>
    <w:p w14:paraId="649E89FA" w14:textId="77777777" w:rsidR="006F13F8" w:rsidRDefault="006F13F8" w:rsidP="006F13F8">
      <w:pPr>
        <w:rPr>
          <w:iCs/>
          <w:lang w:eastAsia="en-US"/>
        </w:rPr>
      </w:pPr>
      <w:bookmarkStart w:id="37" w:name="_Toc455423729"/>
      <w:r w:rsidRPr="00203974">
        <w:rPr>
          <w:iCs/>
          <w:lang w:eastAsia="en-US"/>
        </w:rPr>
        <w:t xml:space="preserve">Table </w:t>
      </w:r>
      <w:r>
        <w:rPr>
          <w:iCs/>
          <w:lang w:eastAsia="en-US"/>
        </w:rPr>
        <w:fldChar w:fldCharType="begin"/>
      </w:r>
      <w:r>
        <w:rPr>
          <w:iCs/>
          <w:lang w:eastAsia="en-US"/>
        </w:rPr>
        <w:instrText xml:space="preserve"> STYLEREF 1 \s </w:instrText>
      </w:r>
      <w:r>
        <w:rPr>
          <w:iCs/>
          <w:lang w:eastAsia="en-US"/>
        </w:rPr>
        <w:fldChar w:fldCharType="separate"/>
      </w:r>
      <w:r>
        <w:rPr>
          <w:iCs/>
          <w:noProof/>
          <w:lang w:eastAsia="en-US"/>
        </w:rPr>
        <w:t>4</w:t>
      </w:r>
      <w:r>
        <w:rPr>
          <w:iCs/>
          <w:lang w:eastAsia="en-US"/>
        </w:rPr>
        <w:fldChar w:fldCharType="end"/>
      </w:r>
      <w:r>
        <w:rPr>
          <w:iCs/>
          <w:lang w:eastAsia="en-US"/>
        </w:rPr>
        <w:t>.</w:t>
      </w:r>
      <w:r>
        <w:rPr>
          <w:iCs/>
          <w:lang w:eastAsia="en-US"/>
        </w:rPr>
        <w:fldChar w:fldCharType="begin"/>
      </w:r>
      <w:r>
        <w:rPr>
          <w:iCs/>
          <w:lang w:eastAsia="en-US"/>
        </w:rPr>
        <w:instrText xml:space="preserve"> SEQ Table \* ARABIC \s 1 </w:instrText>
      </w:r>
      <w:r>
        <w:rPr>
          <w:iCs/>
          <w:lang w:eastAsia="en-US"/>
        </w:rPr>
        <w:fldChar w:fldCharType="separate"/>
      </w:r>
      <w:r>
        <w:rPr>
          <w:iCs/>
          <w:noProof/>
          <w:lang w:eastAsia="en-US"/>
        </w:rPr>
        <w:t>2</w:t>
      </w:r>
      <w:r>
        <w:rPr>
          <w:iCs/>
          <w:lang w:eastAsia="en-US"/>
        </w:rPr>
        <w:fldChar w:fldCharType="end"/>
      </w:r>
      <w:r w:rsidRPr="00203974">
        <w:rPr>
          <w:iCs/>
          <w:lang w:eastAsia="en-US"/>
        </w:rPr>
        <w:t xml:space="preserve"> The correlation factor between estimated acceleration and detected results</w:t>
      </w:r>
      <w:bookmarkEnd w:id="37"/>
    </w:p>
    <w:tbl>
      <w:tblPr>
        <w:tblStyle w:val="TableGrid"/>
        <w:tblpPr w:leftFromText="180" w:rightFromText="180" w:vertAnchor="text" w:tblpXSpec="center" w:tblpY="1"/>
        <w:tblOverlap w:val="never"/>
        <w:tblW w:w="8219" w:type="dxa"/>
        <w:tblInd w:w="0" w:type="dxa"/>
        <w:tblBorders>
          <w:left w:val="none" w:sz="0" w:space="0" w:color="auto"/>
          <w:right w:val="none" w:sz="0" w:space="0" w:color="auto"/>
          <w:insideV w:val="none" w:sz="0" w:space="0" w:color="auto"/>
        </w:tblBorders>
        <w:tblLook w:val="04A0" w:firstRow="1" w:lastRow="0" w:firstColumn="1" w:lastColumn="0" w:noHBand="0" w:noVBand="1"/>
      </w:tblPr>
      <w:tblGrid>
        <w:gridCol w:w="2741"/>
        <w:gridCol w:w="1826"/>
        <w:gridCol w:w="1826"/>
        <w:gridCol w:w="1826"/>
      </w:tblGrid>
      <w:tr w:rsidR="006F13F8" w:rsidRPr="00AA4529" w14:paraId="25D2C455" w14:textId="77777777" w:rsidTr="00956B52">
        <w:trPr>
          <w:trHeight w:val="563"/>
        </w:trPr>
        <w:tc>
          <w:tcPr>
            <w:tcW w:w="2741" w:type="dxa"/>
            <w:tcBorders>
              <w:top w:val="single" w:sz="4" w:space="0" w:color="auto"/>
              <w:left w:val="nil"/>
              <w:bottom w:val="single" w:sz="4" w:space="0" w:color="auto"/>
              <w:right w:val="nil"/>
            </w:tcBorders>
          </w:tcPr>
          <w:p w14:paraId="31202027" w14:textId="77777777" w:rsidR="006F13F8" w:rsidRPr="00E61441" w:rsidRDefault="006F13F8" w:rsidP="00956B52">
            <w:pPr>
              <w:jc w:val="center"/>
              <w:rPr>
                <w:rFonts w:asciiTheme="minorHAnsi" w:hAnsiTheme="minorHAnsi"/>
                <w:sz w:val="24"/>
                <w:szCs w:val="24"/>
              </w:rPr>
            </w:pPr>
          </w:p>
        </w:tc>
        <w:tc>
          <w:tcPr>
            <w:tcW w:w="1826" w:type="dxa"/>
            <w:tcBorders>
              <w:top w:val="single" w:sz="4" w:space="0" w:color="auto"/>
              <w:left w:val="nil"/>
              <w:bottom w:val="single" w:sz="4" w:space="0" w:color="auto"/>
              <w:right w:val="nil"/>
            </w:tcBorders>
            <w:hideMark/>
          </w:tcPr>
          <w:p w14:paraId="387E33F6" w14:textId="77777777" w:rsidR="006F13F8" w:rsidRPr="00F35B5B" w:rsidRDefault="006F13F8" w:rsidP="00956B52">
            <w:pPr>
              <w:jc w:val="center"/>
              <w:rPr>
                <w:rFonts w:asciiTheme="minorHAnsi" w:hAnsiTheme="minorHAnsi"/>
              </w:rPr>
            </w:pPr>
            <w:r w:rsidRPr="00F35B5B">
              <w:rPr>
                <w:rFonts w:asciiTheme="minorHAnsi" w:hAnsiTheme="minorHAnsi"/>
              </w:rPr>
              <w:t>Horn-</w:t>
            </w:r>
            <w:proofErr w:type="spellStart"/>
            <w:r w:rsidRPr="00F35B5B">
              <w:rPr>
                <w:rFonts w:asciiTheme="minorHAnsi" w:hAnsiTheme="minorHAnsi"/>
              </w:rPr>
              <w:t>Schunck</w:t>
            </w:r>
            <w:proofErr w:type="spellEnd"/>
          </w:p>
        </w:tc>
        <w:tc>
          <w:tcPr>
            <w:tcW w:w="1826" w:type="dxa"/>
            <w:tcBorders>
              <w:top w:val="single" w:sz="4" w:space="0" w:color="auto"/>
              <w:left w:val="nil"/>
              <w:bottom w:val="single" w:sz="4" w:space="0" w:color="auto"/>
              <w:right w:val="nil"/>
            </w:tcBorders>
            <w:hideMark/>
          </w:tcPr>
          <w:p w14:paraId="5C9C3C42" w14:textId="77777777" w:rsidR="006F13F8" w:rsidRPr="00F35B5B" w:rsidRDefault="006F13F8" w:rsidP="00956B52">
            <w:pPr>
              <w:jc w:val="center"/>
              <w:rPr>
                <w:rFonts w:asciiTheme="minorHAnsi" w:hAnsiTheme="minorHAnsi"/>
              </w:rPr>
            </w:pPr>
            <w:r w:rsidRPr="00F35B5B">
              <w:rPr>
                <w:rFonts w:asciiTheme="minorHAnsi" w:hAnsiTheme="minorHAnsi"/>
              </w:rPr>
              <w:t>Block-Matching</w:t>
            </w:r>
          </w:p>
        </w:tc>
        <w:tc>
          <w:tcPr>
            <w:tcW w:w="1826" w:type="dxa"/>
            <w:tcBorders>
              <w:top w:val="single" w:sz="4" w:space="0" w:color="auto"/>
              <w:left w:val="nil"/>
              <w:bottom w:val="single" w:sz="4" w:space="0" w:color="auto"/>
              <w:right w:val="nil"/>
            </w:tcBorders>
            <w:hideMark/>
          </w:tcPr>
          <w:p w14:paraId="70C08C49" w14:textId="77777777" w:rsidR="006F13F8" w:rsidRPr="00F35B5B" w:rsidRDefault="006F13F8" w:rsidP="00956B52">
            <w:pPr>
              <w:jc w:val="center"/>
              <w:rPr>
                <w:rFonts w:asciiTheme="minorHAnsi" w:hAnsiTheme="minorHAnsi"/>
              </w:rPr>
            </w:pPr>
            <w:proofErr w:type="spellStart"/>
            <w:r w:rsidRPr="00F35B5B">
              <w:rPr>
                <w:rFonts w:asciiTheme="minorHAnsi" w:hAnsiTheme="minorHAnsi"/>
              </w:rPr>
              <w:t>Farneback</w:t>
            </w:r>
            <w:proofErr w:type="spellEnd"/>
          </w:p>
        </w:tc>
      </w:tr>
      <w:tr w:rsidR="006F13F8" w:rsidRPr="00AA4529" w14:paraId="287CEA20" w14:textId="77777777" w:rsidTr="00956B52">
        <w:trPr>
          <w:trHeight w:val="185"/>
        </w:trPr>
        <w:tc>
          <w:tcPr>
            <w:tcW w:w="2741" w:type="dxa"/>
            <w:tcBorders>
              <w:top w:val="single" w:sz="4" w:space="0" w:color="auto"/>
              <w:left w:val="nil"/>
              <w:bottom w:val="single" w:sz="4" w:space="0" w:color="auto"/>
              <w:right w:val="nil"/>
            </w:tcBorders>
            <w:hideMark/>
          </w:tcPr>
          <w:p w14:paraId="21C2B571" w14:textId="77777777" w:rsidR="006F13F8" w:rsidRPr="00E61441" w:rsidRDefault="006F13F8" w:rsidP="00956B52">
            <w:pPr>
              <w:jc w:val="center"/>
              <w:rPr>
                <w:rFonts w:asciiTheme="minorHAnsi" w:hAnsiTheme="minorHAnsi"/>
                <w:sz w:val="18"/>
                <w:szCs w:val="18"/>
              </w:rPr>
            </w:pPr>
            <w:r w:rsidRPr="00E61441">
              <w:rPr>
                <w:rFonts w:asciiTheme="minorHAnsi" w:hAnsiTheme="minorHAnsi"/>
                <w:b/>
                <w:sz w:val="18"/>
                <w:szCs w:val="18"/>
              </w:rPr>
              <w:t>Correlation factor</w:t>
            </w:r>
            <w:r w:rsidRPr="00E61441">
              <w:rPr>
                <w:rFonts w:asciiTheme="minorHAnsi" w:hAnsiTheme="minorHAnsi"/>
                <w:sz w:val="18"/>
                <w:szCs w:val="18"/>
              </w:rPr>
              <w:t xml:space="preserve">                </w:t>
            </w:r>
            <w:r>
              <w:rPr>
                <w:rFonts w:asciiTheme="minorHAnsi" w:hAnsiTheme="minorHAnsi"/>
                <w:sz w:val="18"/>
                <w:szCs w:val="18"/>
              </w:rPr>
              <w:t xml:space="preserve">        </w:t>
            </w:r>
            <w:proofErr w:type="gramStart"/>
            <w:r>
              <w:rPr>
                <w:rFonts w:asciiTheme="minorHAnsi" w:hAnsiTheme="minorHAnsi"/>
                <w:sz w:val="18"/>
                <w:szCs w:val="18"/>
              </w:rPr>
              <w:t xml:space="preserve">  </w:t>
            </w:r>
            <w:r w:rsidRPr="00E61441">
              <w:rPr>
                <w:rFonts w:asciiTheme="minorHAnsi" w:hAnsiTheme="minorHAnsi"/>
                <w:sz w:val="18"/>
                <w:szCs w:val="18"/>
              </w:rPr>
              <w:t xml:space="preserve"> (</w:t>
            </w:r>
            <w:proofErr w:type="gramEnd"/>
            <w:r w:rsidRPr="00E61441">
              <w:rPr>
                <w:rFonts w:asciiTheme="minorHAnsi" w:hAnsiTheme="minorHAnsi"/>
                <w:sz w:val="18"/>
                <w:szCs w:val="18"/>
              </w:rPr>
              <w:t>58 frames in total)</w:t>
            </w:r>
          </w:p>
        </w:tc>
        <w:tc>
          <w:tcPr>
            <w:tcW w:w="1826" w:type="dxa"/>
            <w:tcBorders>
              <w:top w:val="single" w:sz="4" w:space="0" w:color="auto"/>
              <w:left w:val="nil"/>
              <w:bottom w:val="single" w:sz="4" w:space="0" w:color="auto"/>
              <w:right w:val="nil"/>
            </w:tcBorders>
            <w:hideMark/>
          </w:tcPr>
          <w:p w14:paraId="45B76B3E" w14:textId="77777777" w:rsidR="006F13F8" w:rsidRPr="00F35B5B" w:rsidRDefault="006F13F8" w:rsidP="00956B52">
            <w:pPr>
              <w:jc w:val="center"/>
              <w:rPr>
                <w:rFonts w:asciiTheme="minorHAnsi" w:hAnsiTheme="minorHAnsi"/>
                <w:color w:val="000000"/>
                <w:lang w:eastAsia="en-GB"/>
              </w:rPr>
            </w:pPr>
            <w:r w:rsidRPr="00F35B5B">
              <w:rPr>
                <w:rFonts w:asciiTheme="minorHAnsi" w:hAnsiTheme="minorHAnsi"/>
                <w:color w:val="000000"/>
                <w:lang w:eastAsia="en-GB"/>
              </w:rPr>
              <w:t>0.0609</w:t>
            </w:r>
          </w:p>
        </w:tc>
        <w:tc>
          <w:tcPr>
            <w:tcW w:w="1826" w:type="dxa"/>
            <w:tcBorders>
              <w:top w:val="single" w:sz="4" w:space="0" w:color="auto"/>
              <w:left w:val="nil"/>
              <w:bottom w:val="single" w:sz="4" w:space="0" w:color="auto"/>
              <w:right w:val="nil"/>
            </w:tcBorders>
            <w:hideMark/>
          </w:tcPr>
          <w:p w14:paraId="289A1665" w14:textId="77777777" w:rsidR="006F13F8" w:rsidRPr="00F35B5B" w:rsidRDefault="006F13F8" w:rsidP="00956B52">
            <w:pPr>
              <w:jc w:val="center"/>
              <w:rPr>
                <w:rFonts w:asciiTheme="minorHAnsi" w:hAnsiTheme="minorHAnsi"/>
                <w:bCs/>
                <w:iCs/>
                <w:color w:val="000000" w:themeColor="text1"/>
                <w:kern w:val="32"/>
                <w:lang w:eastAsia="en-US"/>
              </w:rPr>
            </w:pPr>
            <w:r w:rsidRPr="00F35B5B">
              <w:rPr>
                <w:rFonts w:asciiTheme="minorHAnsi" w:hAnsiTheme="minorHAnsi"/>
                <w:color w:val="000000"/>
                <w:lang w:eastAsia="en-GB"/>
              </w:rPr>
              <w:t>0.204</w:t>
            </w:r>
          </w:p>
        </w:tc>
        <w:tc>
          <w:tcPr>
            <w:tcW w:w="1826" w:type="dxa"/>
            <w:tcBorders>
              <w:top w:val="single" w:sz="4" w:space="0" w:color="auto"/>
              <w:left w:val="nil"/>
              <w:bottom w:val="single" w:sz="4" w:space="0" w:color="auto"/>
              <w:right w:val="nil"/>
            </w:tcBorders>
            <w:hideMark/>
          </w:tcPr>
          <w:p w14:paraId="3A59F79C" w14:textId="77777777" w:rsidR="006F13F8" w:rsidRPr="00F35B5B" w:rsidRDefault="006F13F8" w:rsidP="00956B52">
            <w:pPr>
              <w:jc w:val="center"/>
              <w:rPr>
                <w:rFonts w:asciiTheme="minorHAnsi" w:hAnsiTheme="minorHAnsi"/>
                <w:bCs/>
                <w:iCs/>
                <w:color w:val="000000" w:themeColor="text1"/>
                <w:kern w:val="32"/>
                <w:lang w:eastAsia="en-US"/>
              </w:rPr>
            </w:pPr>
            <w:r w:rsidRPr="00F35B5B">
              <w:rPr>
                <w:rFonts w:asciiTheme="minorHAnsi" w:hAnsiTheme="minorHAnsi"/>
                <w:color w:val="000000"/>
                <w:lang w:eastAsia="en-GB"/>
              </w:rPr>
              <w:t>0.0161</w:t>
            </w:r>
          </w:p>
        </w:tc>
      </w:tr>
    </w:tbl>
    <w:p w14:paraId="5B2E87EB" w14:textId="77777777" w:rsidR="006F13F8" w:rsidRDefault="006F13F8" w:rsidP="006F13F8">
      <w:pPr>
        <w:jc w:val="both"/>
        <w:rPr>
          <w:lang w:eastAsia="en-US"/>
        </w:rPr>
      </w:pPr>
      <w:r>
        <w:rPr>
          <w:lang w:eastAsia="en-US"/>
        </w:rPr>
        <w:t>Table 2</w:t>
      </w:r>
      <w:r w:rsidRPr="00203974">
        <w:rPr>
          <w:lang w:eastAsia="en-US"/>
        </w:rPr>
        <w:t xml:space="preserve">.1 illustrates the </w:t>
      </w:r>
      <w:r w:rsidRPr="00F73E6C">
        <w:rPr>
          <w:color w:val="000000" w:themeColor="text1"/>
          <w:highlight w:val="yellow"/>
          <w:lang w:eastAsia="en-US"/>
        </w:rPr>
        <w:t>correlation factor</w:t>
      </w:r>
      <w:r w:rsidRPr="00F73E6C">
        <w:rPr>
          <w:rFonts w:hint="eastAsia"/>
          <w:color w:val="000000" w:themeColor="text1"/>
          <w:highlight w:val="yellow"/>
        </w:rPr>
        <w:t xml:space="preserve"> </w:t>
      </w:r>
      <w:r w:rsidRPr="00F73E6C">
        <w:rPr>
          <w:color w:val="000000" w:themeColor="text1"/>
          <w:highlight w:val="yellow"/>
          <w:lang w:eastAsia="en-US"/>
        </w:rPr>
        <w:t>(what is correlation factor???)</w:t>
      </w:r>
      <w:r w:rsidRPr="00203974">
        <w:rPr>
          <w:lang w:eastAsia="en-US"/>
        </w:rPr>
        <w:t xml:space="preserve"> between ground truth and the detection results of optical flow algorithms. The ground truth is estimated manually by the object positions detected using the Hough Transform. Of the three techniques, although Block-Matching has the highest correlation with estimated acceleration but it is still a relatively low correlation. There are several reasons might lead to the low figure. First, there exits certain amount of error in the position information detected by the Hough transform due to limitations of the algorithm: it is not robust to lighting condition varies nor to the perceived shape distortion caused by fast motion. On the other hand, the texture of the object is essentially for optical flow to detect motion however the test object has very smooth surface which has big effect on the results.</w:t>
      </w:r>
    </w:p>
    <w:p w14:paraId="5B3A3A0A" w14:textId="4FF31B08" w:rsidR="00F2265F" w:rsidRDefault="006F13F8" w:rsidP="00CA1DEB">
      <w:pPr>
        <w:jc w:val="both"/>
        <w:rPr>
          <w:lang w:eastAsia="en-US"/>
        </w:rPr>
      </w:pPr>
      <w:r w:rsidRPr="00203974">
        <w:rPr>
          <w:lang w:eastAsia="en-US"/>
        </w:rPr>
        <w:t>In addition, the choice of block size and searching area is critical for region based techniques. In the experiment, the selected size maybe not perfect for the motion in this kind of scenario. The static background also gives difficulties to Horn-</w:t>
      </w:r>
      <w:proofErr w:type="spellStart"/>
      <w:r w:rsidRPr="00203974">
        <w:rPr>
          <w:lang w:eastAsia="en-US"/>
        </w:rPr>
        <w:t>Schunck</w:t>
      </w:r>
      <w:proofErr w:type="spellEnd"/>
      <w:r w:rsidRPr="00203974">
        <w:rPr>
          <w:lang w:eastAsia="en-US"/>
        </w:rPr>
        <w:t xml:space="preserve"> to detect motion because of the extra assumption it makes: motion continuity. The correlation factor for </w:t>
      </w:r>
      <w:proofErr w:type="spellStart"/>
      <w:r w:rsidRPr="00203974">
        <w:rPr>
          <w:lang w:eastAsia="en-US"/>
        </w:rPr>
        <w:t>Farneback</w:t>
      </w:r>
      <w:proofErr w:type="spellEnd"/>
      <w:r w:rsidRPr="00203974">
        <w:rPr>
          <w:lang w:eastAsia="en-US"/>
        </w:rPr>
        <w:t xml:space="preserve"> is much less even though it was Block-Matching. This is mainly due to the extra assumption of </w:t>
      </w:r>
      <w:proofErr w:type="spellStart"/>
      <w:r w:rsidRPr="00203974">
        <w:rPr>
          <w:lang w:eastAsia="en-US"/>
        </w:rPr>
        <w:t>Farneback</w:t>
      </w:r>
      <w:proofErr w:type="spellEnd"/>
      <w:r w:rsidRPr="00203974">
        <w:rPr>
          <w:lang w:eastAsia="en-US"/>
        </w:rPr>
        <w:t>: the displacement field varies slowly however the motion in experimental video is opposite.</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5"/>
      </w:tblGrid>
      <w:tr w:rsidR="00D15278" w:rsidRPr="00632B64" w14:paraId="5E38090B" w14:textId="77777777" w:rsidTr="00956B52">
        <w:trPr>
          <w:trHeight w:val="2646"/>
          <w:jc w:val="center"/>
        </w:trPr>
        <w:tc>
          <w:tcPr>
            <w:tcW w:w="4955" w:type="dxa"/>
          </w:tcPr>
          <w:p w14:paraId="482568F3" w14:textId="77777777" w:rsidR="00D15278" w:rsidRPr="00632B64" w:rsidRDefault="00D15278" w:rsidP="00956B52">
            <w:pPr>
              <w:adjustRightInd/>
              <w:spacing w:before="200" w:after="0"/>
              <w:jc w:val="center"/>
              <w:rPr>
                <w:lang w:eastAsia="en-GB"/>
              </w:rPr>
            </w:pPr>
            <w:r w:rsidRPr="00632B64">
              <w:rPr>
                <w:lang w:eastAsia="en-GB"/>
              </w:rPr>
              <w:drawing>
                <wp:inline distT="0" distB="0" distL="0" distR="0" wp14:anchorId="543E0FDF" wp14:editId="6BF3C70F">
                  <wp:extent cx="2520000" cy="1804105"/>
                  <wp:effectExtent l="0" t="0" r="0" b="0"/>
                  <wp:docPr id="733" name="Picture 733" descr="df_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_acc.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0000" cy="1804105"/>
                          </a:xfrm>
                          <a:prstGeom prst="rect">
                            <a:avLst/>
                          </a:prstGeom>
                          <a:noFill/>
                          <a:ln>
                            <a:noFill/>
                          </a:ln>
                        </pic:spPr>
                      </pic:pic>
                    </a:graphicData>
                  </a:graphic>
                </wp:inline>
              </w:drawing>
            </w:r>
          </w:p>
        </w:tc>
      </w:tr>
      <w:tr w:rsidR="00D15278" w:rsidRPr="00632B64" w14:paraId="27E340EA" w14:textId="77777777" w:rsidTr="00956B52">
        <w:trPr>
          <w:jc w:val="center"/>
        </w:trPr>
        <w:tc>
          <w:tcPr>
            <w:tcW w:w="4955" w:type="dxa"/>
          </w:tcPr>
          <w:p w14:paraId="26BFD1E0" w14:textId="1721FD9A" w:rsidR="00D15278" w:rsidRPr="00632B64" w:rsidRDefault="00D15278" w:rsidP="00956B52">
            <w:pPr>
              <w:keepNext/>
              <w:adjustRightInd/>
              <w:spacing w:before="200" w:after="0"/>
              <w:jc w:val="center"/>
              <w:rPr>
                <w:iCs/>
                <w:lang w:eastAsia="en-GB"/>
              </w:rPr>
            </w:pPr>
            <w:r>
              <w:t xml:space="preserve">Figure </w:t>
            </w:r>
            <w:fldSimple w:instr=" STYLEREF 1 \s ">
              <w:r w:rsidR="00DA7FEC">
                <w:rPr>
                  <w:noProof/>
                </w:rPr>
                <w:t>4</w:t>
              </w:r>
            </w:fldSimple>
            <w:r w:rsidR="00DA7FEC">
              <w:t>.</w:t>
            </w:r>
            <w:fldSimple w:instr=" SEQ Figure \* ARABIC \s 1 ">
              <w:r w:rsidR="00DA7FEC">
                <w:rPr>
                  <w:noProof/>
                </w:rPr>
                <w:t>11</w:t>
              </w:r>
            </w:fldSimple>
            <w:r>
              <w:t xml:space="preserve"> </w:t>
            </w:r>
            <w:r w:rsidRPr="003710A2">
              <w:t>Detecting acceleration on real images</w:t>
            </w:r>
            <w:r w:rsidRPr="00632B64">
              <w:rPr>
                <w:iCs/>
                <w:lang w:eastAsia="en-GB"/>
              </w:rPr>
              <w:t xml:space="preserve"> [7].</w:t>
            </w:r>
          </w:p>
        </w:tc>
      </w:tr>
    </w:tbl>
    <w:p w14:paraId="0ECC2147" w14:textId="414A77AC" w:rsidR="00D15278" w:rsidRDefault="00D15278" w:rsidP="00CA1DEB">
      <w:pPr>
        <w:jc w:val="both"/>
      </w:pPr>
      <w:r w:rsidRPr="00C44A34">
        <w:t xml:space="preserve">Since our algorithm is based on an established optical flow detection technique, the performance of acceleration estimation  depends on the performance of </w:t>
      </w:r>
      <w:proofErr w:type="spellStart"/>
      <w:r w:rsidRPr="00C44A34">
        <w:t>DeepFlow</w:t>
      </w:r>
      <w:proofErr w:type="spellEnd"/>
      <w:r w:rsidRPr="00C44A34">
        <w:t xml:space="preserve"> for estimating the motion field, which can be found in </w:t>
      </w:r>
      <w:r w:rsidRPr="00C44A34">
        <w:fldChar w:fldCharType="begin" w:fldLock="1"/>
      </w:r>
      <w:r w:rsidR="00D5335F">
        <w:instrText>ADDIN CSL_CITATION { "citationItems" : [ { "id" : "ITEM-1", "itemData" : { "DOI" : "10.1007/s11263-010-0390-2", "ISBN" : "978-1-4244-1631-8", "ISSN" : "09205691", "PMID" : "24356354", "abstract" : "The quantitative evaluation of optical flow algorithms by Barron et al. led to significant advances in the performance of optical flow methods. The challenges for optical flow today go beyond the datasets and evaluation methods proposed in that paper and center on problems associated with nonrigid motion, real sensor noise, complex natural scenes, and motion discontinuities. Our goal is to establish a new set of benchmarks and evaluation methods for the next generation of optical flow algorithms. To that end, we contribute four types of data to test different aspects of optical flow algorithms: sequences with nonrigid motion where the ground-truth flow is determined by tracking hidden fluorescent texture; realistic synthetic sequences; high frame-rate video used to study interpolation error; and modified stereo sequences of static scenes. In addition to the average angular error used in Barron et al., we compute the absolute flow endpoint error, measures for frame interpolation error, improved statistics, and flow accuracy at motion boundaries and in textureless regions. We evaluate the performance of several well-known methods on this data to establish the current state of the art. Our database is freely available on the Web together with scripts for scoring and publication of the results at http://vision.middlebury.edu/flow/.", "author" : [ { "dropping-particle" : "", "family" : "Baker", "given" : "Simon", "non-dropping-particle" : "", "parse-names" : false, "suffix" : "" }, { "dropping-particle" : "", "family" : "Scharstein", "given" : "Daniel", "non-dropping-particle" : "", "parse-names" : false, "suffix" : "" }, { "dropping-particle" : "", "family" : "Lewis", "given" : "J. P.", "non-dropping-particle" : "", "parse-names" : false, "suffix" : "" }, { "dropping-particle" : "", "family" : "Roth", "given" : "Stefan", "non-dropping-particle" : "", "parse-names" : false, "suffix" : "" }, { "dropping-particle" : "", "family" : "Black", "given" : "Michael J.", "non-dropping-particle" : "", "parse-names" : false, "suffix" : "" }, { "dropping-particle" : "", "family" : "Szeliski", "given" : "Richard", "non-dropping-particle" : "", "parse-names" : false, "suffix" : "" } ], "container-title" : "International Journal of Computer Vision", "id" : "ITEM-1", "issue" : "1", "issued" : { "date-parts" : [ [ "2011" ] ] }, "page" : "1-31", "title" : "A database and evaluation methodology for optical flow", "type" : "paper-conference", "volume" : "92" }, "uris" : [ "http://www.mendeley.com/documents/?uuid=f41d6b82-ba02-4c69-a47e-a7a295b9a86d" ] } ], "mendeley" : { "formattedCitation" : "[4]", "plainTextFormattedCitation" : "[4]", "previouslyFormattedCitation" : "[4]" }, "properties" : { "noteIndex" : 0 }, "schema" : "https://github.com/citation-style-language/schema/raw/master/csl-citation.json" }</w:instrText>
      </w:r>
      <w:r w:rsidRPr="00C44A34">
        <w:fldChar w:fldCharType="separate"/>
      </w:r>
      <w:r w:rsidR="00D5335F" w:rsidRPr="00D5335F">
        <w:rPr>
          <w:noProof/>
        </w:rPr>
        <w:t>[4]</w:t>
      </w:r>
      <w:r w:rsidRPr="00C44A34">
        <w:fldChar w:fldCharType="end"/>
      </w:r>
      <w:r w:rsidRPr="00C44A34">
        <w:t xml:space="preserve">. We now have the basis for detecting acceleration and its extension </w:t>
      </w:r>
      <w:r w:rsidRPr="00C44A34">
        <w:lastRenderedPageBreak/>
        <w:t>to a more generalized form that able to detect acceleration under large motions. In real image sequences, detecting acceleration flow can help distinguish objects undergoing different motions. In Fig. 7, the silver car in the front and the red dump truck in the back are approximately moving in constant velocity. As contrast, the detection result shows the other two cars are accelerating.</w:t>
      </w:r>
    </w:p>
    <w:p w14:paraId="75FE00B4" w14:textId="63D17F1A" w:rsidR="002674CC" w:rsidRDefault="00F2265F" w:rsidP="000907C0">
      <w:pPr>
        <w:pStyle w:val="Heading2"/>
      </w:pPr>
      <w:r>
        <w:t>Conclusion</w:t>
      </w:r>
    </w:p>
    <w:p w14:paraId="7CD76C06" w14:textId="3C60F346" w:rsidR="003D7BB4" w:rsidRPr="00807097" w:rsidRDefault="00F2265F" w:rsidP="00CA1DEB">
      <w:pPr>
        <w:jc w:val="both"/>
        <w:rPr>
          <w:lang w:eastAsia="en-GB"/>
        </w:rPr>
      </w:pPr>
      <w:r w:rsidRPr="009A6276">
        <w:rPr>
          <w:color w:val="FF0000"/>
          <w:lang w:eastAsia="en-GB"/>
        </w:rPr>
        <w:t xml:space="preserve">Our new approach in this paper retains the elegance of the original Horn </w:t>
      </w:r>
      <w:proofErr w:type="spellStart"/>
      <w:r w:rsidRPr="009A6276">
        <w:rPr>
          <w:color w:val="FF0000"/>
          <w:lang w:eastAsia="en-GB"/>
        </w:rPr>
        <w:t>Schunck</w:t>
      </w:r>
      <w:proofErr w:type="spellEnd"/>
      <w:r w:rsidRPr="009A6276">
        <w:rPr>
          <w:color w:val="FF0000"/>
          <w:lang w:eastAsia="en-GB"/>
        </w:rPr>
        <w:t xml:space="preserve"> formulation with an approach that isolates only acceleration, thus allowing more detailed analysis of complex motion fields, and we provide a more general experimental analysis.</w:t>
      </w:r>
    </w:p>
    <w:p w14:paraId="6F58115F" w14:textId="77777777" w:rsidR="000907C0" w:rsidRDefault="000907C0" w:rsidP="000907C0">
      <w:pPr>
        <w:sectPr w:rsidR="000907C0" w:rsidSect="00CE0AA2">
          <w:headerReference w:type="even" r:id="rId81"/>
          <w:footerReference w:type="default" r:id="rId82"/>
          <w:type w:val="oddPage"/>
          <w:pgSz w:w="11907" w:h="16840" w:code="9"/>
          <w:pgMar w:top="851" w:right="851" w:bottom="851" w:left="2268" w:header="425" w:footer="425" w:gutter="0"/>
          <w:cols w:space="708"/>
          <w:formProt w:val="0"/>
          <w:docGrid w:linePitch="360"/>
        </w:sectPr>
      </w:pPr>
    </w:p>
    <w:p w14:paraId="209F58A2" w14:textId="37D17E12" w:rsidR="000907C0" w:rsidRDefault="00B154FC" w:rsidP="000907C0">
      <w:pPr>
        <w:pStyle w:val="Heading1"/>
      </w:pPr>
      <w:bookmarkStart w:id="38" w:name="_Ref488658580"/>
      <w:bookmarkStart w:id="39" w:name="_Ref488658660"/>
      <w:bookmarkStart w:id="40" w:name="_Toc498004688"/>
      <w:r>
        <w:lastRenderedPageBreak/>
        <w:t>Detecting Acceleration for Gait and Crime Scene Analysis</w:t>
      </w:r>
      <w:bookmarkEnd w:id="38"/>
      <w:bookmarkEnd w:id="39"/>
      <w:bookmarkEnd w:id="40"/>
    </w:p>
    <w:p w14:paraId="710AA3EB" w14:textId="296CEA58" w:rsidR="00740E96" w:rsidRDefault="00C62CC1" w:rsidP="000F2ACC">
      <w:pPr>
        <w:pStyle w:val="Heading2"/>
      </w:pPr>
      <w:r>
        <w:t>Gait and Heel Strike</w:t>
      </w:r>
    </w:p>
    <w:p w14:paraId="4B63341E" w14:textId="77777777" w:rsidR="00812334" w:rsidRDefault="00C62CC1" w:rsidP="000F2ACC">
      <w:pPr>
        <w:pStyle w:val="Heading2"/>
      </w:pPr>
      <w:r>
        <w:t xml:space="preserve">Heel </w:t>
      </w:r>
      <w:r w:rsidR="00B154FC">
        <w:t>Strike Detection via Radial Acceleration</w:t>
      </w:r>
    </w:p>
    <w:p w14:paraId="591A70D6" w14:textId="77777777" w:rsidR="00812334" w:rsidRDefault="00812334" w:rsidP="00812334">
      <w:pPr>
        <w:pStyle w:val="Heading3"/>
      </w:pPr>
      <w:r>
        <w:t xml:space="preserve">Key Frame Detection </w:t>
      </w:r>
    </w:p>
    <w:p w14:paraId="5931D539" w14:textId="6667B667" w:rsidR="00740E96" w:rsidRDefault="00812334" w:rsidP="00812334">
      <w:pPr>
        <w:pStyle w:val="Heading3"/>
      </w:pPr>
      <w:r>
        <w:t>Positioning and Verification</w:t>
      </w:r>
      <w:r w:rsidR="00B154FC">
        <w:t xml:space="preserve"> </w:t>
      </w:r>
    </w:p>
    <w:p w14:paraId="1C46D61A" w14:textId="77777777" w:rsidR="00812334" w:rsidRDefault="00B154FC" w:rsidP="000F2ACC">
      <w:pPr>
        <w:pStyle w:val="Heading2"/>
      </w:pPr>
      <w:r>
        <w:t>E</w:t>
      </w:r>
      <w:r w:rsidR="00812334">
        <w:t xml:space="preserve">xperiments </w:t>
      </w:r>
    </w:p>
    <w:p w14:paraId="21BD5227" w14:textId="77777777" w:rsidR="00FA2526" w:rsidRDefault="00812334" w:rsidP="00812334">
      <w:pPr>
        <w:pStyle w:val="Heading3"/>
      </w:pPr>
      <w:r>
        <w:t>Key Frames</w:t>
      </w:r>
      <w:r w:rsidR="00FA2526">
        <w:t xml:space="preserve"> Positioning </w:t>
      </w:r>
    </w:p>
    <w:p w14:paraId="270EBA70" w14:textId="77777777" w:rsidR="00FA2526" w:rsidRDefault="00FA2526" w:rsidP="00812334">
      <w:pPr>
        <w:pStyle w:val="Heading3"/>
      </w:pPr>
      <w:r>
        <w:t xml:space="preserve">Performance on Different Databases </w:t>
      </w:r>
    </w:p>
    <w:p w14:paraId="1C1800B7" w14:textId="7B131A26" w:rsidR="000F2ACC" w:rsidRPr="000F2ACC" w:rsidRDefault="00FA2526" w:rsidP="00812334">
      <w:pPr>
        <w:pStyle w:val="Heading3"/>
      </w:pPr>
      <w:r>
        <w:t>Error Analysis</w:t>
      </w:r>
    </w:p>
    <w:p w14:paraId="5FE0395B" w14:textId="77777777" w:rsidR="00A10F77" w:rsidRDefault="00A10F77" w:rsidP="0060542B"/>
    <w:p w14:paraId="38053FD6" w14:textId="77777777" w:rsidR="00A10F77" w:rsidRDefault="00A10F77" w:rsidP="0060542B"/>
    <w:p w14:paraId="3C6EBE2C" w14:textId="77777777" w:rsidR="00D5249A" w:rsidRDefault="00D5249A" w:rsidP="0060542B">
      <w:pPr>
        <w:sectPr w:rsidR="00D5249A" w:rsidSect="00CE0AA2">
          <w:type w:val="oddPage"/>
          <w:pgSz w:w="11907" w:h="16840" w:code="9"/>
          <w:pgMar w:top="851" w:right="851" w:bottom="851" w:left="2268" w:header="425" w:footer="425" w:gutter="0"/>
          <w:cols w:space="708"/>
          <w:formProt w:val="0"/>
          <w:docGrid w:linePitch="360"/>
        </w:sectPr>
      </w:pPr>
    </w:p>
    <w:p w14:paraId="54F3329A" w14:textId="77777777" w:rsidR="00FA2526" w:rsidRDefault="00FA2526" w:rsidP="00D5249A">
      <w:pPr>
        <w:pStyle w:val="Heading1"/>
      </w:pPr>
      <w:r>
        <w:lastRenderedPageBreak/>
        <w:t xml:space="preserve">Higher Order Motion Flow </w:t>
      </w:r>
    </w:p>
    <w:p w14:paraId="3D817016" w14:textId="77777777" w:rsidR="007F5581" w:rsidRDefault="007F5581">
      <w:pPr>
        <w:rPr>
          <w:rFonts w:cs="Arial"/>
          <w:b/>
          <w:bCs/>
          <w:kern w:val="32"/>
          <w:sz w:val="36"/>
          <w:szCs w:val="32"/>
          <w:lang w:eastAsia="en-US"/>
        </w:rPr>
      </w:pPr>
      <w:r>
        <w:br w:type="page"/>
      </w:r>
    </w:p>
    <w:p w14:paraId="7F82781F" w14:textId="3B8D79AB" w:rsidR="00D5249A" w:rsidRDefault="00FA2526" w:rsidP="00D5249A">
      <w:pPr>
        <w:pStyle w:val="Heading1"/>
      </w:pPr>
      <w:r>
        <w:lastRenderedPageBreak/>
        <w:t>Conclusion and Future Work</w:t>
      </w:r>
    </w:p>
    <w:p w14:paraId="1D77E65D" w14:textId="77777777" w:rsidR="00FA2526" w:rsidRDefault="00FA2526" w:rsidP="000F2ACC">
      <w:pPr>
        <w:pStyle w:val="Heading2"/>
      </w:pPr>
      <w:r>
        <w:t xml:space="preserve">Conclusion </w:t>
      </w:r>
    </w:p>
    <w:p w14:paraId="29B5C31A" w14:textId="21D0776C" w:rsidR="007F5581" w:rsidRPr="007C07A4" w:rsidRDefault="007F5581" w:rsidP="007F5581">
      <w:pPr>
        <w:rPr>
          <w:rFonts w:hint="eastAsia"/>
          <w:vertAlign w:val="subscript"/>
        </w:rPr>
      </w:pPr>
      <w:r w:rsidRPr="007F5581">
        <w:rPr>
          <w:lang w:eastAsia="en-GB"/>
        </w:rPr>
        <w:t>Apart from identifying behaviours, acceleration also offers an alternative approach to understand image content. For example</w:t>
      </w:r>
      <w:r w:rsidRPr="007F5581">
        <w:rPr>
          <w:rFonts w:hint="eastAsia"/>
          <w:lang w:eastAsia="en-GB"/>
        </w:rPr>
        <w:t>s</w:t>
      </w:r>
      <w:r w:rsidRPr="007F5581">
        <w:rPr>
          <w:lang w:eastAsia="en-GB"/>
        </w:rPr>
        <w:t xml:space="preserve"> in autonomous driving, the acceleration of other cars can help a computer to make correct decisions about other vehicles’ motion trajectories. </w:t>
      </w:r>
    </w:p>
    <w:p w14:paraId="6A34386C" w14:textId="77777777" w:rsidR="00FA2526" w:rsidRDefault="00FA2526" w:rsidP="000F2ACC">
      <w:pPr>
        <w:pStyle w:val="Heading2"/>
      </w:pPr>
      <w:r>
        <w:t xml:space="preserve">Future Work </w:t>
      </w:r>
    </w:p>
    <w:p w14:paraId="60AB4F6B" w14:textId="77777777" w:rsidR="00FA2526" w:rsidRDefault="00FA2526" w:rsidP="00FA2526">
      <w:pPr>
        <w:pStyle w:val="Heading3"/>
      </w:pPr>
      <w:r>
        <w:t>Behaviour Recognition</w:t>
      </w:r>
    </w:p>
    <w:p w14:paraId="4B472ACE" w14:textId="2712B57B" w:rsidR="00D5249A" w:rsidRDefault="00FA2526" w:rsidP="00FA2526">
      <w:pPr>
        <w:pStyle w:val="Heading3"/>
      </w:pPr>
      <w:r>
        <w:t>Scene Segmentation</w:t>
      </w:r>
    </w:p>
    <w:p w14:paraId="04421042" w14:textId="21127F08" w:rsidR="00997BC1" w:rsidRDefault="00FA2526" w:rsidP="00997BC1">
      <w:pPr>
        <w:rPr>
          <w:lang w:eastAsia="en-GB"/>
        </w:rPr>
      </w:pPr>
      <w:r>
        <w:rPr>
          <w:lang w:eastAsia="en-GB"/>
        </w:rPr>
        <w:t>Summary on database</w:t>
      </w:r>
    </w:p>
    <w:p w14:paraId="4033DF83" w14:textId="60F6565D" w:rsidR="00FA2526" w:rsidRDefault="00FA2526" w:rsidP="00997BC1">
      <w:pPr>
        <w:rPr>
          <w:lang w:eastAsia="en-GB"/>
        </w:rPr>
      </w:pPr>
      <w:r>
        <w:rPr>
          <w:lang w:eastAsia="en-GB"/>
        </w:rPr>
        <w:t>Conclusion on other chaps</w:t>
      </w:r>
    </w:p>
    <w:p w14:paraId="5DA01299" w14:textId="1B128375" w:rsidR="00FA2526" w:rsidRDefault="00FA2526" w:rsidP="00997BC1">
      <w:pPr>
        <w:rPr>
          <w:lang w:eastAsia="en-GB"/>
        </w:rPr>
      </w:pPr>
      <w:r>
        <w:rPr>
          <w:lang w:eastAsia="en-GB"/>
        </w:rPr>
        <w:t>Four main contributions:</w:t>
      </w:r>
    </w:p>
    <w:p w14:paraId="655C255E" w14:textId="1D26C23A" w:rsidR="00FA2526" w:rsidRDefault="00FA2526" w:rsidP="00FA2526">
      <w:pPr>
        <w:pStyle w:val="ListParagraph"/>
        <w:numPr>
          <w:ilvl w:val="0"/>
          <w:numId w:val="29"/>
        </w:numPr>
        <w:rPr>
          <w:lang w:eastAsia="en-GB"/>
        </w:rPr>
      </w:pPr>
      <w:r>
        <w:rPr>
          <w:lang w:eastAsia="en-GB"/>
        </w:rPr>
        <w:t xml:space="preserve">Acceleration </w:t>
      </w:r>
    </w:p>
    <w:p w14:paraId="3049E018" w14:textId="5E7E45FC" w:rsidR="00FA2526" w:rsidRDefault="00FA2526" w:rsidP="00FA2526">
      <w:pPr>
        <w:pStyle w:val="ListParagraph"/>
        <w:numPr>
          <w:ilvl w:val="0"/>
          <w:numId w:val="29"/>
        </w:numPr>
        <w:rPr>
          <w:lang w:eastAsia="en-GB"/>
        </w:rPr>
      </w:pPr>
      <w:r>
        <w:rPr>
          <w:lang w:eastAsia="en-GB"/>
        </w:rPr>
        <w:t>Evaluation</w:t>
      </w:r>
    </w:p>
    <w:p w14:paraId="72F5E5D0" w14:textId="682937DF" w:rsidR="00FA2526" w:rsidRDefault="00FA2526" w:rsidP="00FA2526">
      <w:pPr>
        <w:pStyle w:val="ListParagraph"/>
        <w:numPr>
          <w:ilvl w:val="0"/>
          <w:numId w:val="29"/>
        </w:numPr>
        <w:rPr>
          <w:lang w:eastAsia="en-GB"/>
        </w:rPr>
      </w:pPr>
      <w:r>
        <w:rPr>
          <w:lang w:eastAsia="en-GB"/>
        </w:rPr>
        <w:t>Gait and evaluation</w:t>
      </w:r>
    </w:p>
    <w:p w14:paraId="2D4FC444" w14:textId="1B9D76BE" w:rsidR="00FA2526" w:rsidRDefault="00FA2526" w:rsidP="00FA2526">
      <w:pPr>
        <w:pStyle w:val="ListParagraph"/>
        <w:numPr>
          <w:ilvl w:val="0"/>
          <w:numId w:val="29"/>
        </w:numPr>
        <w:rPr>
          <w:lang w:eastAsia="en-GB"/>
        </w:rPr>
      </w:pPr>
      <w:r>
        <w:rPr>
          <w:lang w:eastAsia="en-GB"/>
        </w:rPr>
        <w:t>Generalization</w:t>
      </w:r>
    </w:p>
    <w:p w14:paraId="105157AE" w14:textId="77777777" w:rsidR="00FA2526" w:rsidRPr="00997BC1" w:rsidRDefault="00FA2526" w:rsidP="00997BC1">
      <w:pPr>
        <w:rPr>
          <w:lang w:eastAsia="en-GB"/>
        </w:rPr>
      </w:pPr>
    </w:p>
    <w:p w14:paraId="75766B45" w14:textId="77777777" w:rsidR="00A10F77" w:rsidRDefault="00A10F77" w:rsidP="0060542B"/>
    <w:p w14:paraId="5AFE3837" w14:textId="77777777" w:rsidR="00A07F18" w:rsidRPr="0060542B" w:rsidRDefault="00A07F18" w:rsidP="0060542B">
      <w:pPr>
        <w:sectPr w:rsidR="00A07F18" w:rsidRPr="0060542B" w:rsidSect="00CE0AA2">
          <w:type w:val="oddPage"/>
          <w:pgSz w:w="11907" w:h="16840" w:code="9"/>
          <w:pgMar w:top="851" w:right="851" w:bottom="851" w:left="2268" w:header="425" w:footer="425" w:gutter="0"/>
          <w:cols w:space="708"/>
          <w:formProt w:val="0"/>
          <w:docGrid w:linePitch="360"/>
        </w:sectPr>
      </w:pPr>
    </w:p>
    <w:p w14:paraId="65BF8373" w14:textId="77777777" w:rsidR="009F1A53" w:rsidRDefault="00226719" w:rsidP="00C64807">
      <w:pPr>
        <w:pStyle w:val="AppendixMain"/>
        <w:numPr>
          <w:ilvl w:val="0"/>
          <w:numId w:val="4"/>
        </w:numPr>
      </w:pPr>
      <w:bookmarkStart w:id="41" w:name="_Toc498004692"/>
      <w:bookmarkStart w:id="42" w:name="_Ref488658792"/>
      <w:r>
        <w:lastRenderedPageBreak/>
        <w:t>Your first appendix</w:t>
      </w:r>
      <w:bookmarkEnd w:id="41"/>
    </w:p>
    <w:bookmarkEnd w:id="42"/>
    <w:p w14:paraId="7F22BB13" w14:textId="77777777" w:rsidR="003061B9" w:rsidRDefault="003061B9" w:rsidP="0085079A"/>
    <w:p w14:paraId="726FC21C" w14:textId="77777777" w:rsidR="0085079A" w:rsidRDefault="0085079A" w:rsidP="0085079A">
      <w:pPr>
        <w:pStyle w:val="Contents"/>
        <w:sectPr w:rsidR="0085079A" w:rsidSect="00CE0AA2">
          <w:headerReference w:type="even" r:id="rId83"/>
          <w:headerReference w:type="default" r:id="rId84"/>
          <w:type w:val="oddPage"/>
          <w:pgSz w:w="11907" w:h="16840" w:code="9"/>
          <w:pgMar w:top="851" w:right="851" w:bottom="851" w:left="2268" w:header="425" w:footer="425" w:gutter="0"/>
          <w:cols w:space="708"/>
          <w:formProt w:val="0"/>
          <w:docGrid w:linePitch="360"/>
        </w:sectPr>
      </w:pPr>
    </w:p>
    <w:p w14:paraId="44768FE7" w14:textId="77777777" w:rsidR="0085079A" w:rsidRDefault="00226719" w:rsidP="008B0BFD">
      <w:pPr>
        <w:pStyle w:val="AppendixMain"/>
      </w:pPr>
      <w:bookmarkStart w:id="43" w:name="_Toc498004693"/>
      <w:bookmarkStart w:id="44" w:name="_Ref488658851"/>
      <w:r>
        <w:lastRenderedPageBreak/>
        <w:t>Your second appendix</w:t>
      </w:r>
      <w:bookmarkEnd w:id="43"/>
    </w:p>
    <w:bookmarkEnd w:id="44"/>
    <w:p w14:paraId="137B61C5" w14:textId="77777777" w:rsidR="003061B9" w:rsidRDefault="003061B9" w:rsidP="0085079A"/>
    <w:p w14:paraId="7F6275AA" w14:textId="77777777" w:rsidR="00004D5C" w:rsidRDefault="00004D5C" w:rsidP="00211854">
      <w:pPr>
        <w:sectPr w:rsidR="00004D5C" w:rsidSect="00CE0AA2">
          <w:headerReference w:type="even" r:id="rId85"/>
          <w:type w:val="oddPage"/>
          <w:pgSz w:w="11907" w:h="16840" w:code="9"/>
          <w:pgMar w:top="851" w:right="851" w:bottom="851" w:left="2268" w:header="425" w:footer="425" w:gutter="0"/>
          <w:cols w:space="708"/>
          <w:formProt w:val="0"/>
          <w:docGrid w:linePitch="360"/>
        </w:sectPr>
      </w:pPr>
    </w:p>
    <w:p w14:paraId="7F48F650" w14:textId="77777777" w:rsidR="00CB6137" w:rsidRDefault="00CB6137" w:rsidP="00004D5C">
      <w:pPr>
        <w:pStyle w:val="Contents"/>
      </w:pPr>
      <w:bookmarkStart w:id="45" w:name="_Toc498004694"/>
      <w:r>
        <w:lastRenderedPageBreak/>
        <w:t>Glossary</w:t>
      </w:r>
      <w:r w:rsidR="00C2319A">
        <w:t xml:space="preserve"> of Term</w:t>
      </w:r>
      <w:r w:rsidR="003061B9">
        <w:t>s</w:t>
      </w:r>
      <w:bookmarkEnd w:id="45"/>
    </w:p>
    <w:p w14:paraId="2D1E4922" w14:textId="77777777" w:rsidR="00613D23" w:rsidRPr="00981C4B" w:rsidRDefault="00613D23" w:rsidP="00981C4B"/>
    <w:p w14:paraId="7DE870BE" w14:textId="77777777" w:rsidR="00CB6137" w:rsidRDefault="00CB6137" w:rsidP="00004D5C">
      <w:pPr>
        <w:pStyle w:val="Contents"/>
        <w:sectPr w:rsidR="00CB6137" w:rsidSect="00CE0AA2">
          <w:headerReference w:type="even" r:id="rId86"/>
          <w:headerReference w:type="default" r:id="rId87"/>
          <w:type w:val="oddPage"/>
          <w:pgSz w:w="11907" w:h="16840" w:code="9"/>
          <w:pgMar w:top="851" w:right="851" w:bottom="851" w:left="2268" w:header="425" w:footer="425" w:gutter="0"/>
          <w:cols w:space="708"/>
          <w:formProt w:val="0"/>
          <w:docGrid w:linePitch="360"/>
        </w:sectPr>
      </w:pPr>
    </w:p>
    <w:p w14:paraId="593A2F98" w14:textId="77777777" w:rsidR="00981C4B" w:rsidRDefault="00CB6137" w:rsidP="003E0009">
      <w:pPr>
        <w:pStyle w:val="Contents"/>
      </w:pPr>
      <w:bookmarkStart w:id="46" w:name="_Toc498004695"/>
      <w:r>
        <w:lastRenderedPageBreak/>
        <w:t>List of Reference</w:t>
      </w:r>
      <w:r w:rsidR="003E0009">
        <w:t>s</w:t>
      </w:r>
      <w:bookmarkEnd w:id="46"/>
    </w:p>
    <w:p w14:paraId="2840BCC0" w14:textId="77777777" w:rsidR="003E0009" w:rsidRDefault="003E0009" w:rsidP="00D5249A"/>
    <w:p w14:paraId="5695E61E" w14:textId="77777777" w:rsidR="00CB6137" w:rsidRDefault="00CB6137" w:rsidP="00004D5C">
      <w:pPr>
        <w:pStyle w:val="Contents"/>
        <w:sectPr w:rsidR="00CB6137" w:rsidSect="00CE0AA2">
          <w:headerReference w:type="even" r:id="rId88"/>
          <w:headerReference w:type="default" r:id="rId89"/>
          <w:type w:val="oddPage"/>
          <w:pgSz w:w="11907" w:h="16840" w:code="9"/>
          <w:pgMar w:top="851" w:right="851" w:bottom="851" w:left="2268" w:header="425" w:footer="425" w:gutter="0"/>
          <w:cols w:space="708"/>
          <w:formProt w:val="0"/>
          <w:docGrid w:linePitch="360"/>
        </w:sectPr>
      </w:pPr>
    </w:p>
    <w:p w14:paraId="4FA9FAF8" w14:textId="77777777" w:rsidR="00211854" w:rsidRDefault="00004D5C" w:rsidP="00004D5C">
      <w:pPr>
        <w:pStyle w:val="Contents"/>
      </w:pPr>
      <w:bookmarkStart w:id="47" w:name="_Toc498004696"/>
      <w:r>
        <w:lastRenderedPageBreak/>
        <w:t>Bibliography</w:t>
      </w:r>
      <w:bookmarkEnd w:id="47"/>
    </w:p>
    <w:p w14:paraId="470DCF6A" w14:textId="77777777" w:rsidR="003E0009" w:rsidRDefault="003E0009" w:rsidP="00CF59F6"/>
    <w:sectPr w:rsidR="003E0009" w:rsidSect="00CE0AA2">
      <w:headerReference w:type="even" r:id="rId90"/>
      <w:headerReference w:type="default" r:id="rId91"/>
      <w:type w:val="oddPage"/>
      <w:pgSz w:w="11907" w:h="16840" w:code="9"/>
      <w:pgMar w:top="851" w:right="851" w:bottom="851" w:left="2268" w:header="425" w:footer="425" w:gutter="0"/>
      <w:cols w:space="708"/>
      <w:formProt w:val="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570399" w14:textId="77777777" w:rsidR="008E0CE0" w:rsidRDefault="008E0CE0">
      <w:r>
        <w:separator/>
      </w:r>
    </w:p>
  </w:endnote>
  <w:endnote w:type="continuationSeparator" w:id="0">
    <w:p w14:paraId="78A7E400" w14:textId="77777777" w:rsidR="008E0CE0" w:rsidRDefault="008E0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Sans">
    <w:panose1 w:val="020B0602030504020204"/>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BFD42" w14:textId="77777777" w:rsidR="00956B52" w:rsidRDefault="00956B5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E67" w14:textId="77777777" w:rsidR="00956B52" w:rsidRPr="007B3081" w:rsidRDefault="00956B52" w:rsidP="00CE0AA2">
    <w:pPr>
      <w:pStyle w:val="Footer"/>
      <w:tabs>
        <w:tab w:val="clear" w:pos="4153"/>
        <w:tab w:val="clear" w:pos="8306"/>
        <w:tab w:val="center" w:pos="4253"/>
        <w:tab w:val="right" w:pos="8505"/>
      </w:tabs>
      <w:ind w:right="45"/>
      <w:jc w:val="center"/>
      <w:rPr>
        <w:rFonts w:cs="Arial"/>
        <w:sz w:val="18"/>
        <w:szCs w:val="18"/>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499674" w14:textId="77777777" w:rsidR="00956B52" w:rsidRPr="007B3081" w:rsidRDefault="00956B52" w:rsidP="00CE0AA2">
    <w:pPr>
      <w:pStyle w:val="Footer"/>
      <w:tabs>
        <w:tab w:val="clear" w:pos="4153"/>
        <w:tab w:val="clear" w:pos="8306"/>
        <w:tab w:val="left" w:pos="1890"/>
        <w:tab w:val="center" w:pos="4253"/>
        <w:tab w:val="right" w:pos="8505"/>
      </w:tabs>
      <w:ind w:right="45"/>
      <w:jc w:val="center"/>
      <w:rPr>
        <w:rFonts w:cs="Arial"/>
        <w:sz w:val="18"/>
        <w:szCs w:val="18"/>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E2167" w14:textId="77777777" w:rsidR="00956B52" w:rsidRDefault="00956B52" w:rsidP="00CE0AA2">
    <w:pPr>
      <w:pStyle w:val="Footer"/>
      <w:tabs>
        <w:tab w:val="clear" w:pos="8306"/>
        <w:tab w:val="right" w:pos="8505"/>
      </w:tabs>
      <w:jc w:val="center"/>
    </w:pPr>
    <w:r>
      <w:fldChar w:fldCharType="begin"/>
    </w:r>
    <w:r>
      <w:instrText xml:space="preserve"> PAGE   \* MERGEFORMAT </w:instrText>
    </w:r>
    <w:r>
      <w:fldChar w:fldCharType="separate"/>
    </w:r>
    <w:r w:rsidR="002C4AD1">
      <w:rPr>
        <w:noProof/>
      </w:rPr>
      <w:t>40</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9BE37" w14:textId="77777777" w:rsidR="00956B52" w:rsidRPr="007B3081" w:rsidRDefault="00956B52" w:rsidP="00CE0AA2">
    <w:pPr>
      <w:pStyle w:val="Footer"/>
      <w:tabs>
        <w:tab w:val="clear" w:pos="8306"/>
        <w:tab w:val="right" w:pos="8505"/>
      </w:tabs>
      <w:jc w:val="center"/>
    </w:pPr>
    <w:r w:rsidRPr="007B3081">
      <w:rPr>
        <w:rStyle w:val="PageNumber"/>
      </w:rPr>
      <w:fldChar w:fldCharType="begin"/>
    </w:r>
    <w:r w:rsidRPr="007B3081">
      <w:rPr>
        <w:rStyle w:val="PageNumber"/>
      </w:rPr>
      <w:instrText xml:space="preserve"> PAGE </w:instrText>
    </w:r>
    <w:r w:rsidRPr="007B3081">
      <w:rPr>
        <w:rStyle w:val="PageNumber"/>
      </w:rPr>
      <w:fldChar w:fldCharType="separate"/>
    </w:r>
    <w:r w:rsidR="00D5335F">
      <w:rPr>
        <w:rStyle w:val="PageNumber"/>
        <w:noProof/>
      </w:rPr>
      <w:t>xiii</w:t>
    </w:r>
    <w:r w:rsidRPr="007B3081">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1D28C" w14:textId="77777777" w:rsidR="00956B52" w:rsidRPr="007B3081" w:rsidRDefault="00956B52"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D5335F">
      <w:rPr>
        <w:rStyle w:val="PageNumber"/>
        <w:noProof/>
      </w:rPr>
      <w:t>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8B647" w14:textId="77777777" w:rsidR="00956B52" w:rsidRPr="007B3081" w:rsidRDefault="00956B52"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C150FB">
      <w:rPr>
        <w:rStyle w:val="PageNumber"/>
        <w:noProof/>
      </w:rPr>
      <w:t>15</w:t>
    </w:r>
    <w:r>
      <w:rPr>
        <w:rStyle w:val="PageNumber"/>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A79C5" w14:textId="77777777" w:rsidR="00956B52" w:rsidRPr="007B3081" w:rsidRDefault="00956B52" w:rsidP="00CE0AA2">
    <w:pPr>
      <w:pStyle w:val="Footer"/>
      <w:tabs>
        <w:tab w:val="clear" w:pos="4153"/>
        <w:tab w:val="clear" w:pos="8306"/>
        <w:tab w:val="center" w:pos="4253"/>
        <w:tab w:val="right" w:pos="8505"/>
      </w:tabs>
      <w:ind w:right="45"/>
      <w:jc w:val="center"/>
      <w:rPr>
        <w:rFonts w:cs="Arial"/>
        <w:sz w:val="18"/>
        <w:szCs w:val="18"/>
      </w:rPr>
    </w:pPr>
    <w:r>
      <w:rPr>
        <w:rStyle w:val="PageNumber"/>
      </w:rPr>
      <w:fldChar w:fldCharType="begin"/>
    </w:r>
    <w:r>
      <w:rPr>
        <w:rStyle w:val="PageNumber"/>
      </w:rPr>
      <w:instrText xml:space="preserve"> PAGE </w:instrText>
    </w:r>
    <w:r>
      <w:rPr>
        <w:rStyle w:val="PageNumber"/>
      </w:rPr>
      <w:fldChar w:fldCharType="separate"/>
    </w:r>
    <w:r w:rsidR="002C4AD1">
      <w:rPr>
        <w:rStyle w:val="PageNumber"/>
        <w:noProof/>
      </w:rPr>
      <w:t>21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5F23AE" w14:textId="77777777" w:rsidR="008E0CE0" w:rsidRDefault="008E0CE0">
      <w:r>
        <w:separator/>
      </w:r>
    </w:p>
  </w:footnote>
  <w:footnote w:type="continuationSeparator" w:id="0">
    <w:p w14:paraId="25ADFB1D" w14:textId="77777777" w:rsidR="008E0CE0" w:rsidRDefault="008E0CE0">
      <w:r>
        <w:continuationSeparator/>
      </w:r>
    </w:p>
  </w:footnote>
  <w:footnote w:id="1">
    <w:p w14:paraId="3CAD71D3" w14:textId="77777777" w:rsidR="00956B52" w:rsidRDefault="00956B52" w:rsidP="00900EA8">
      <w:pPr>
        <w:pStyle w:val="FootnoteText"/>
      </w:pPr>
      <w:r>
        <w:rPr>
          <w:rStyle w:val="FootnoteReference"/>
        </w:rPr>
        <w:footnoteRef/>
      </w:r>
      <w:r>
        <w:t xml:space="preserve"> </w:t>
      </w:r>
      <w:r>
        <w:rPr>
          <w:rFonts w:asciiTheme="minorHAnsi" w:hAnsiTheme="minorHAnsi"/>
          <w:sz w:val="16"/>
          <w:szCs w:val="16"/>
        </w:rPr>
        <w:t xml:space="preserve">Images are taken from: </w:t>
      </w:r>
      <w:hyperlink r:id="rId1" w:history="1">
        <w:r>
          <w:rPr>
            <w:rStyle w:val="Hyperlink"/>
            <w:rFonts w:asciiTheme="minorHAnsi" w:hAnsiTheme="minorHAnsi"/>
            <w:sz w:val="16"/>
            <w:szCs w:val="16"/>
          </w:rPr>
          <w:t>http://news.stanford.edu/2014/04/24/walking-vs-sitting-042414/</w:t>
        </w:r>
      </w:hyperlink>
      <w:r>
        <w:rPr>
          <w:rFonts w:asciiTheme="minorHAnsi" w:hAnsiTheme="minorHAnsi"/>
          <w:sz w:val="16"/>
          <w:szCs w:val="16"/>
        </w:rPr>
        <w:t xml:space="preserve"> and </w:t>
      </w:r>
      <w:hyperlink r:id="rId2" w:anchor="man-running-on-stret" w:history="1">
        <w:r>
          <w:rPr>
            <w:rStyle w:val="Hyperlink"/>
            <w:rFonts w:asciiTheme="minorHAnsi" w:hAnsiTheme="minorHAnsi"/>
            <w:sz w:val="16"/>
            <w:szCs w:val="16"/>
          </w:rPr>
          <w:t>http://www.wisegeek.com/what-are-the-different-types-of-track-spikes.htm#man-running-on-stret</w:t>
        </w:r>
      </w:hyperlink>
    </w:p>
  </w:footnote>
  <w:footnote w:id="2">
    <w:p w14:paraId="37960593" w14:textId="77777777" w:rsidR="00956B52" w:rsidRDefault="00956B52" w:rsidP="00D15278">
      <w:pPr>
        <w:pStyle w:val="FootnoteText"/>
      </w:pPr>
      <w:r>
        <w:rPr>
          <w:rStyle w:val="FootnoteReference"/>
        </w:rPr>
        <w:footnoteRef/>
      </w:r>
      <w:r>
        <w:t xml:space="preserve"> </w:t>
      </w:r>
      <w:bookmarkStart w:id="15" w:name="OLE_LINK19"/>
      <w:bookmarkStart w:id="16" w:name="OLE_LINK17"/>
      <w:r>
        <w:rPr>
          <w:sz w:val="18"/>
          <w:szCs w:val="18"/>
        </w:rPr>
        <w:t xml:space="preserve">Video is taken from: </w:t>
      </w:r>
      <w:hyperlink r:id="rId3" w:history="1">
        <w:r>
          <w:rPr>
            <w:rStyle w:val="Hyperlink"/>
            <w:rFonts w:asciiTheme="minorHAnsi" w:hAnsiTheme="minorHAnsi"/>
            <w:sz w:val="18"/>
            <w:szCs w:val="18"/>
          </w:rPr>
          <w:t>https://www.youtube.com/watch?v=XpPbrLiSMCY</w:t>
        </w:r>
      </w:hyperlink>
      <w:bookmarkEnd w:id="15"/>
      <w:bookmarkEnd w:id="16"/>
    </w:p>
  </w:footnote>
  <w:footnote w:id="3">
    <w:p w14:paraId="2A19FF59" w14:textId="77777777" w:rsidR="00956B52" w:rsidRDefault="00956B52" w:rsidP="002F7154">
      <w:pPr>
        <w:pStyle w:val="FootnoteText"/>
      </w:pPr>
      <w:r>
        <w:rPr>
          <w:rStyle w:val="FootnoteReference"/>
        </w:rPr>
        <w:footnoteRef/>
      </w:r>
      <w:r>
        <w:t xml:space="preserve"> </w:t>
      </w:r>
      <w:r w:rsidRPr="003F61C2">
        <w:rPr>
          <w:sz w:val="16"/>
          <w:szCs w:val="16"/>
        </w:rPr>
        <w:t>http://vision.middlebury.edu/flow/eval/</w:t>
      </w:r>
    </w:p>
  </w:footnote>
  <w:footnote w:id="4">
    <w:p w14:paraId="49BDDBB6" w14:textId="77777777" w:rsidR="00956B52" w:rsidRDefault="00956B52" w:rsidP="00634353">
      <w:pPr>
        <w:pStyle w:val="FootnoteText"/>
      </w:pPr>
      <w:r>
        <w:rPr>
          <w:rStyle w:val="FootnoteReference"/>
        </w:rPr>
        <w:footnoteRef/>
      </w:r>
      <w:r>
        <w:t xml:space="preserve"> </w:t>
      </w:r>
      <w:r>
        <w:rPr>
          <w:sz w:val="16"/>
          <w:szCs w:val="16"/>
        </w:rPr>
        <w:t xml:space="preserve">Image is taken from: </w:t>
      </w:r>
      <w:hyperlink r:id="rId4" w:history="1">
        <w:r>
          <w:rPr>
            <w:rStyle w:val="Hyperlink"/>
            <w:sz w:val="16"/>
            <w:szCs w:val="16"/>
          </w:rPr>
          <w:t>http://physics.tutorvista.com/motion/tangential-acceleration.html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2AA5" w14:textId="77777777" w:rsidR="00956B52" w:rsidRDefault="00956B52" w:rsidP="00211854">
    <w:pPr>
      <w:pStyle w:val="Header"/>
      <w:tabs>
        <w:tab w:val="clear" w:pos="8306"/>
        <w:tab w:val="right" w:pos="8460"/>
      </w:tabs>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19D85" w14:textId="77777777" w:rsidR="00956B52" w:rsidRDefault="00956B52" w:rsidP="00CE0AA2">
    <w:pPr>
      <w:pStyle w:val="Header"/>
      <w:tabs>
        <w:tab w:val="clear" w:pos="8306"/>
        <w:tab w:val="right" w:pos="8460"/>
      </w:tabs>
      <w:jc w:val="right"/>
    </w:pPr>
    <w:fldSimple w:instr=" STYLEREF  &quot;Appendix Main&quot;  \n ">
      <w:r w:rsidR="002C4AD1">
        <w:rPr>
          <w:noProof/>
        </w:rPr>
        <w:t>Appendix B</w:t>
      </w:r>
    </w:fldSimple>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34E56" w14:textId="77777777" w:rsidR="00956B52" w:rsidRDefault="00956B52" w:rsidP="00211854">
    <w:pPr>
      <w:pStyle w:val="Header"/>
      <w:tabs>
        <w:tab w:val="clear" w:pos="8306"/>
        <w:tab w:val="right" w:pos="8460"/>
      </w:tabs>
    </w:pPr>
    <w:fldSimple w:instr=" STYLEREF  &quot;Appendix Main&quot;  \r ">
      <w:r w:rsidR="002C4AD1">
        <w:rPr>
          <w:noProof/>
        </w:rPr>
        <w:t>Appendix A</w:t>
      </w:r>
    </w:fldSimple>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7892" w14:textId="77777777" w:rsidR="00956B52" w:rsidRDefault="00956B52" w:rsidP="00211854">
    <w:pPr>
      <w:pStyle w:val="Header"/>
      <w:tabs>
        <w:tab w:val="clear" w:pos="8306"/>
        <w:tab w:val="right" w:pos="8460"/>
      </w:tabs>
    </w:pPr>
    <w:r>
      <w:fldChar w:fldCharType="begin"/>
    </w:r>
    <w:r>
      <w:instrText xml:space="preserve"> STYLEREF  Contents  \* MERGEFORMAT </w:instrText>
    </w:r>
    <w: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7557C" w14:textId="77777777" w:rsidR="00956B52" w:rsidRDefault="00956B52" w:rsidP="00CE0AA2">
    <w:pPr>
      <w:pStyle w:val="Header"/>
      <w:tabs>
        <w:tab w:val="clear" w:pos="8306"/>
        <w:tab w:val="right" w:pos="8460"/>
      </w:tabs>
      <w:jc w:val="right"/>
    </w:pPr>
    <w:fldSimple w:instr=" STYLEREF  Contents  \* MERGEFORMAT ">
      <w:r w:rsidR="002C4AD1">
        <w:rPr>
          <w:noProof/>
        </w:rPr>
        <w:t>Glossary of Terms</w:t>
      </w:r>
    </w:fldSimple>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19EC0" w14:textId="77777777" w:rsidR="00956B52" w:rsidRDefault="00956B52" w:rsidP="00211854">
    <w:pPr>
      <w:pStyle w:val="Header"/>
      <w:tabs>
        <w:tab w:val="clear" w:pos="8306"/>
        <w:tab w:val="right" w:pos="8460"/>
      </w:tabs>
    </w:pPr>
    <w:r>
      <w:fldChar w:fldCharType="begin"/>
    </w:r>
    <w:r>
      <w:instrText xml:space="preserve"> STYLEREF  Contents  \* MERGEFORMAT </w:instrText>
    </w:r>
    <w: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CBCCE" w14:textId="77777777" w:rsidR="00956B52" w:rsidRDefault="00956B52" w:rsidP="00CE0AA2">
    <w:pPr>
      <w:pStyle w:val="Header"/>
      <w:tabs>
        <w:tab w:val="clear" w:pos="8306"/>
        <w:tab w:val="right" w:pos="8460"/>
      </w:tabs>
      <w:jc w:val="right"/>
    </w:pPr>
    <w:fldSimple w:instr=" STYLEREF  Contents  \* MERGEFORMAT ">
      <w:r w:rsidR="002C4AD1">
        <w:rPr>
          <w:noProof/>
        </w:rPr>
        <w:t>List of References</w:t>
      </w:r>
    </w:fldSimple>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A59D6" w14:textId="77777777" w:rsidR="00956B52" w:rsidRDefault="00956B52" w:rsidP="00211854">
    <w:pPr>
      <w:pStyle w:val="Header"/>
      <w:tabs>
        <w:tab w:val="clear" w:pos="8306"/>
        <w:tab w:val="right" w:pos="8460"/>
      </w:tabs>
    </w:pPr>
    <w:r>
      <w:fldChar w:fldCharType="begin"/>
    </w:r>
    <w:r>
      <w:instrText xml:space="preserve"> STYLEREF  Contents  \* MERGEFORMAT </w:instrText>
    </w:r>
    <w:r>
      <w:fldChar w:fldCharType="end"/>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03D56" w14:textId="77777777" w:rsidR="00956B52" w:rsidRDefault="00956B52" w:rsidP="00CE0AA2">
    <w:pPr>
      <w:pStyle w:val="Header"/>
      <w:tabs>
        <w:tab w:val="clear" w:pos="8306"/>
        <w:tab w:val="right" w:pos="8460"/>
      </w:tabs>
      <w:jc w:val="right"/>
    </w:pPr>
    <w:fldSimple w:instr=" STYLEREF  Contents  \* MERGEFORMAT ">
      <w:r w:rsidR="002C4AD1">
        <w:rPr>
          <w:noProof/>
        </w:rPr>
        <w:t>Bibliography</w:t>
      </w:r>
    </w:fldSimple>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7C6BE" w14:textId="77777777" w:rsidR="00956B52" w:rsidRPr="00CE0AA2" w:rsidRDefault="00956B52" w:rsidP="00CE0AA2">
    <w:pPr>
      <w:pStyle w:val="Header"/>
      <w:jc w:val="right"/>
    </w:pPr>
    <w:r>
      <w:rPr>
        <w:noProof/>
        <w:lang w:eastAsia="zh-CN"/>
      </w:rPr>
      <mc:AlternateContent>
        <mc:Choice Requires="wps">
          <w:drawing>
            <wp:anchor distT="0" distB="0" distL="114300" distR="114300" simplePos="0" relativeHeight="251659264" behindDoc="0" locked="0" layoutInCell="1" allowOverlap="1" wp14:anchorId="7EE0DE2E" wp14:editId="13B89A0D">
              <wp:simplePos x="0" y="0"/>
              <wp:positionH relativeFrom="column">
                <wp:posOffset>-99060</wp:posOffset>
              </wp:positionH>
              <wp:positionV relativeFrom="paragraph">
                <wp:posOffset>714375</wp:posOffset>
              </wp:positionV>
              <wp:extent cx="5651500" cy="5255895"/>
              <wp:effectExtent l="0" t="0" r="635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0" cy="5255895"/>
                      </a:xfrm>
                      <a:prstGeom prst="rect">
                        <a:avLst/>
                      </a:prstGeom>
                      <a:solidFill>
                        <a:srgbClr val="FFFFFF"/>
                      </a:solidFill>
                      <a:ln w="9525">
                        <a:noFill/>
                        <a:miter lim="800000"/>
                        <a:headEnd/>
                        <a:tailEnd/>
                      </a:ln>
                    </wps:spPr>
                    <wps:txbx>
                      <w:txbxContent>
                        <w:p w14:paraId="64AA7505" w14:textId="77777777" w:rsidR="00956B52" w:rsidRDefault="00956B52"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956B52" w:rsidRDefault="00956B52"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956B52" w:rsidRDefault="00956B52" w:rsidP="005A0EF1">
                          <w:r>
                            <w:t xml:space="preserve">When referring to this thesis and any accompanying data, full bibliographic details must be given, e.g. </w:t>
                          </w:r>
                        </w:p>
                        <w:p w14:paraId="140E9B48" w14:textId="77777777" w:rsidR="00956B52" w:rsidRDefault="00956B52" w:rsidP="005A0EF1">
                          <w:r>
                            <w:t xml:space="preserve">Thesis: Author (Year of Submission) "Full thesis title", University of Southampton, name of the University Faculty or School or Department, PhD Thesis, pagination. </w:t>
                          </w:r>
                        </w:p>
                        <w:p w14:paraId="0F67DB19" w14:textId="77777777" w:rsidR="00956B52" w:rsidRDefault="00956B52" w:rsidP="005A0EF1">
                          <w:r>
                            <w:t>Data: Author (Year) Title. URI [dataset]</w:t>
                          </w:r>
                        </w:p>
                        <w:p w14:paraId="1E4CFB91" w14:textId="77777777" w:rsidR="00956B52" w:rsidRDefault="00956B5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E0DE2E" id="_x0000_t202" coordsize="21600,21600" o:spt="202" path="m0,0l0,21600,21600,21600,21600,0xe">
              <v:stroke joinstyle="miter"/>
              <v:path gradientshapeok="t" o:connecttype="rect"/>
            </v:shapetype>
            <v:shape id="Text Box 2" o:spid="_x0000_s1026" type="#_x0000_t202" style="position:absolute;left:0;text-align:left;margin-left:-7.8pt;margin-top:56.25pt;width:445pt;height:413.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" stroked="f">
              <v:textbox style="mso-fit-shape-to-text:t">
                <w:txbxContent>
                  <w:p w14:paraId="64AA7505" w14:textId="77777777" w:rsidR="00956B52" w:rsidRDefault="00956B52" w:rsidP="005A0EF1">
                    <w:pPr>
                      <w:spacing w:before="1200"/>
                      <w:rPr>
                        <w:rFonts w:ascii="Georgia" w:hAnsi="Georgia" w:cs="Georgia"/>
                        <w:color w:val="818181"/>
                        <w:sz w:val="40"/>
                        <w:szCs w:val="40"/>
                      </w:rPr>
                    </w:pPr>
                    <w:r>
                      <w:rPr>
                        <w:rFonts w:ascii="Georgia" w:hAnsi="Georgia" w:cs="Georgia"/>
                        <w:color w:val="818181"/>
                        <w:sz w:val="40"/>
                        <w:szCs w:val="40"/>
                      </w:rPr>
                      <w:t>University of Southampton Research Repository</w:t>
                    </w:r>
                  </w:p>
                  <w:p w14:paraId="7A581E79" w14:textId="77777777" w:rsidR="00956B52" w:rsidRDefault="00956B52" w:rsidP="005A0EF1">
                    <w:r>
                      <w:t xml:space="preserve">Copyright © and Moral Rights for this thesis and, where applicable, any accompanying data are retained by the author and/or other copyright owners. A copy can be downloaded for personal non-commercial research or study, without prior permission or charge. This thesis and the accompanying data cannot be reproduced or quoted extensively from without first obtaining permission in writing from the copyright holder/s. The content of the thesis and accompanying research data (where applicable) must not be changed in any way or sold commercially in any format or medium without the formal permission of the copyright holder/s. </w:t>
                    </w:r>
                  </w:p>
                  <w:p w14:paraId="21960A1C" w14:textId="77777777" w:rsidR="00956B52" w:rsidRDefault="00956B52" w:rsidP="005A0EF1">
                    <w:r>
                      <w:t xml:space="preserve">When referring to this thesis and any accompanying data, full bibliographic details must be given, e.g. </w:t>
                    </w:r>
                  </w:p>
                  <w:p w14:paraId="140E9B48" w14:textId="77777777" w:rsidR="00956B52" w:rsidRDefault="00956B52" w:rsidP="005A0EF1">
                    <w:r>
                      <w:t xml:space="preserve">Thesis: Author (Year of Submission) "Full thesis title", University of Southampton, name of the University Faculty or School or Department, PhD Thesis, pagination. </w:t>
                    </w:r>
                  </w:p>
                  <w:p w14:paraId="0F67DB19" w14:textId="77777777" w:rsidR="00956B52" w:rsidRDefault="00956B52" w:rsidP="005A0EF1">
                    <w:r>
                      <w:t>Data: Author (Year) Title. URI [dataset]</w:t>
                    </w:r>
                  </w:p>
                  <w:p w14:paraId="1E4CFB91" w14:textId="77777777" w:rsidR="00956B52" w:rsidRDefault="00956B52"/>
                </w:txbxContent>
              </v:textbox>
            </v:shape>
          </w:pict>
        </mc:Fallback>
      </mc:AlternateContent>
    </w:r>
    <w:r>
      <w:rPr>
        <w:noProof/>
        <w:lang w:eastAsia="zh-CN"/>
      </w:rPr>
      <w:drawing>
        <wp:inline distT="0" distB="0" distL="0" distR="0" wp14:anchorId="2BFAAAA2" wp14:editId="4A70CE62">
          <wp:extent cx="2161540" cy="474980"/>
          <wp:effectExtent l="0" t="0" r="0" b="1270"/>
          <wp:docPr id="6" name="Picture 6" descr="J:\iSolutions\Service Delivery\CATS\projects\Thesis templates\Templates\university logo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Solutions\Service Delivery\CATS\projects\Thesis templates\Templates\university logo copy.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1540" cy="47498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7BD84" w14:textId="77777777" w:rsidR="00956B52" w:rsidRPr="00CE0AA2" w:rsidRDefault="00956B52" w:rsidP="00CE0AA2">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5711A" w14:textId="48340B31" w:rsidR="00956B52" w:rsidRDefault="00956B52" w:rsidP="00211854">
    <w:pPr>
      <w:pStyle w:val="Header"/>
      <w:tabs>
        <w:tab w:val="clear" w:pos="8306"/>
        <w:tab w:val="right" w:pos="8460"/>
      </w:tabs>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B42DA" w14:textId="77777777" w:rsidR="00956B52" w:rsidRPr="00CE0AA2" w:rsidRDefault="00956B52" w:rsidP="00CE0AA2">
    <w:pPr>
      <w:pStyle w:val="Header"/>
      <w:jc w:val="right"/>
    </w:pPr>
    <w:fldSimple w:instr=" STYLEREF  Contents  \* MERGEFORMAT ">
      <w:r w:rsidR="00D5335F">
        <w:rPr>
          <w:noProof/>
        </w:rPr>
        <w:t>Definitions and Abbreviations</w:t>
      </w:r>
    </w:fldSimple>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56F95" w14:textId="77777777" w:rsidR="00956B52" w:rsidRDefault="00956B52" w:rsidP="00D5249A">
    <w:pPr>
      <w:pStyle w:val="Header"/>
      <w:tabs>
        <w:tab w:val="clear" w:pos="8306"/>
        <w:tab w:val="right" w:pos="8460"/>
      </w:tabs>
    </w:pPr>
    <w:fldSimple w:instr=" STYLEREF  &quot;Heading 1&quot;  \n ">
      <w:r w:rsidR="00C150FB">
        <w:rPr>
          <w:noProof/>
        </w:rPr>
        <w:t>Chapter 3</w:t>
      </w:r>
    </w:fldSimple>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E1A58" w14:textId="77777777" w:rsidR="00956B52" w:rsidRDefault="00956B52" w:rsidP="00CE0AA2">
    <w:pPr>
      <w:pStyle w:val="Header"/>
      <w:tabs>
        <w:tab w:val="clear" w:pos="8306"/>
        <w:tab w:val="right" w:pos="8460"/>
      </w:tabs>
      <w:jc w:val="right"/>
    </w:pPr>
    <w:fldSimple w:instr=" STYLEREF  &quot;Heading 1&quot;  \n ">
      <w:r w:rsidR="002C4AD1">
        <w:rPr>
          <w:noProof/>
        </w:rPr>
        <w:t>Chapter 4</w:t>
      </w:r>
    </w:fldSimple>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7B721" w14:textId="77777777" w:rsidR="00956B52" w:rsidRDefault="00956B52" w:rsidP="00D5249A">
    <w:pPr>
      <w:pStyle w:val="Header"/>
      <w:tabs>
        <w:tab w:val="clear" w:pos="8306"/>
        <w:tab w:val="right" w:pos="8460"/>
      </w:tabs>
    </w:pPr>
    <w:fldSimple w:instr=" STYLEREF  &quot;Heading 1&quot;  \r ">
      <w:r w:rsidR="002C4AD1">
        <w:rPr>
          <w:noProof/>
        </w:rPr>
        <w:t>Chapter 7</w:t>
      </w:r>
    </w:fldSimple>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62CB1" w14:textId="77777777" w:rsidR="00956B52" w:rsidRDefault="00956B52" w:rsidP="00211854">
    <w:pPr>
      <w:pStyle w:val="Header"/>
      <w:tabs>
        <w:tab w:val="clear" w:pos="8306"/>
        <w:tab w:val="right" w:pos="8460"/>
      </w:tabs>
    </w:pPr>
    <w:fldSimple w:instr=" STYLEREF  &quot;Appendix Main&quot;  \n ">
      <w:r>
        <w:rPr>
          <w:noProof/>
        </w:rPr>
        <w:t>Appendix A</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2805936"/>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D054E43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792A378"/>
    <w:lvl w:ilvl="0">
      <w:start w:val="1"/>
      <w:numFmt w:val="decimal"/>
      <w:pStyle w:val="ListNumber3"/>
      <w:lvlText w:val="%1."/>
      <w:lvlJc w:val="left"/>
      <w:pPr>
        <w:tabs>
          <w:tab w:val="num" w:pos="926"/>
        </w:tabs>
        <w:ind w:left="926" w:hanging="360"/>
      </w:pPr>
    </w:lvl>
  </w:abstractNum>
  <w:abstractNum w:abstractNumId="3">
    <w:nsid w:val="FFFFFF7F"/>
    <w:multiLevelType w:val="singleLevel"/>
    <w:tmpl w:val="488EE85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A2ED69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685AC886"/>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A2E116A"/>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5DE74C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32FA1548"/>
    <w:lvl w:ilvl="0">
      <w:start w:val="1"/>
      <w:numFmt w:val="decimal"/>
      <w:pStyle w:val="ListNumber"/>
      <w:lvlText w:val="%1."/>
      <w:lvlJc w:val="left"/>
      <w:pPr>
        <w:tabs>
          <w:tab w:val="num" w:pos="360"/>
        </w:tabs>
        <w:ind w:left="360" w:hanging="360"/>
      </w:pPr>
    </w:lvl>
  </w:abstractNum>
  <w:abstractNum w:abstractNumId="9">
    <w:nsid w:val="FFFFFF89"/>
    <w:multiLevelType w:val="singleLevel"/>
    <w:tmpl w:val="C6A082A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E1131F"/>
    <w:multiLevelType w:val="hybridMultilevel"/>
    <w:tmpl w:val="6ECA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3E92E5C"/>
    <w:multiLevelType w:val="hybridMultilevel"/>
    <w:tmpl w:val="89609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423541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E3A6AD0"/>
    <w:multiLevelType w:val="hybridMultilevel"/>
    <w:tmpl w:val="FE5A7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00213C"/>
    <w:multiLevelType w:val="hybridMultilevel"/>
    <w:tmpl w:val="903CC69E"/>
    <w:lvl w:ilvl="0" w:tplc="22F0AC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FC52B2C"/>
    <w:multiLevelType w:val="hybridMultilevel"/>
    <w:tmpl w:val="D0502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5C5416"/>
    <w:multiLevelType w:val="hybridMultilevel"/>
    <w:tmpl w:val="1882A628"/>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3901E47"/>
    <w:multiLevelType w:val="hybridMultilevel"/>
    <w:tmpl w:val="92BEE694"/>
    <w:lvl w:ilvl="0" w:tplc="753A8ED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4AA7ECF"/>
    <w:multiLevelType w:val="hybridMultilevel"/>
    <w:tmpl w:val="36F48A00"/>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abstractNum w:abstractNumId="19">
    <w:nsid w:val="1B857CFC"/>
    <w:multiLevelType w:val="hybridMultilevel"/>
    <w:tmpl w:val="EE7005C8"/>
    <w:lvl w:ilvl="0" w:tplc="22F0AC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2A924B36"/>
    <w:multiLevelType w:val="hybridMultilevel"/>
    <w:tmpl w:val="5450F6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B4F34C3"/>
    <w:multiLevelType w:val="multilevel"/>
    <w:tmpl w:val="96C0B3D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5431A4B"/>
    <w:multiLevelType w:val="multilevel"/>
    <w:tmpl w:val="694034CE"/>
    <w:lvl w:ilvl="0">
      <w:start w:val="1"/>
      <w:numFmt w:val="upperLetter"/>
      <w:pStyle w:val="AppendixMain"/>
      <w:lvlText w:val="Appendix %1"/>
      <w:lvlJc w:val="left"/>
      <w:pPr>
        <w:ind w:left="360" w:hanging="360"/>
      </w:pPr>
      <w:rPr>
        <w:rFonts w:hint="default"/>
      </w:rPr>
    </w:lvl>
    <w:lvl w:ilvl="1">
      <w:start w:val="1"/>
      <w:numFmt w:val="decimal"/>
      <w:pStyle w:val="AppendixSubheading"/>
      <w:lvlText w:val="%1.%2"/>
      <w:lvlJc w:val="left"/>
      <w:pPr>
        <w:ind w:left="720" w:hanging="720"/>
      </w:pPr>
      <w:rPr>
        <w:rFonts w:hint="default"/>
      </w:rPr>
    </w:lvl>
    <w:lvl w:ilvl="2">
      <w:start w:val="1"/>
      <w:numFmt w:val="decimal"/>
      <w:pStyle w:val="AppendixThird"/>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36261EDF"/>
    <w:multiLevelType w:val="hybridMultilevel"/>
    <w:tmpl w:val="8F808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nsid w:val="3EBC6ED8"/>
    <w:multiLevelType w:val="hybridMultilevel"/>
    <w:tmpl w:val="96C0B3D4"/>
    <w:lvl w:ilvl="0" w:tplc="9920DFF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11F0023"/>
    <w:multiLevelType w:val="multilevel"/>
    <w:tmpl w:val="F968B9D6"/>
    <w:lvl w:ilvl="0">
      <w:start w:val="1"/>
      <w:numFmt w:val="decimal"/>
      <w:pStyle w:val="Heading1"/>
      <w:lvlText w:val="Chapter %1"/>
      <w:lvlJc w:val="left"/>
      <w:pPr>
        <w:tabs>
          <w:tab w:val="num" w:pos="1985"/>
        </w:tabs>
        <w:ind w:left="567" w:hanging="567"/>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021"/>
        </w:tabs>
        <w:ind w:left="1021" w:hanging="1021"/>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247"/>
        </w:tabs>
        <w:ind w:left="1247" w:hanging="1247"/>
      </w:pPr>
      <w:rPr>
        <w:rFonts w:hint="default"/>
      </w:rPr>
    </w:lvl>
    <w:lvl w:ilvl="5">
      <w:start w:val="1"/>
      <w:numFmt w:val="decimal"/>
      <w:pStyle w:val="Heading6"/>
      <w:lvlText w:val="%1.%2.%3.%4.%5.%6"/>
      <w:lvlJc w:val="left"/>
      <w:pPr>
        <w:tabs>
          <w:tab w:val="num" w:pos="1361"/>
        </w:tabs>
        <w:ind w:left="1361" w:hanging="1361"/>
      </w:pPr>
      <w:rPr>
        <w:rFonts w:hint="default"/>
      </w:rPr>
    </w:lvl>
    <w:lvl w:ilvl="6">
      <w:start w:val="1"/>
      <w:numFmt w:val="decimal"/>
      <w:pStyle w:val="Heading7"/>
      <w:lvlText w:val="%1.%2.%3.%4.%5.%6.%7"/>
      <w:lvlJc w:val="left"/>
      <w:pPr>
        <w:tabs>
          <w:tab w:val="num" w:pos="1474"/>
        </w:tabs>
        <w:ind w:left="1474" w:hanging="1474"/>
      </w:pPr>
      <w:rPr>
        <w:rFonts w:hint="default"/>
      </w:rPr>
    </w:lvl>
    <w:lvl w:ilvl="7">
      <w:start w:val="1"/>
      <w:numFmt w:val="decimal"/>
      <w:pStyle w:val="Heading8"/>
      <w:lvlText w:val="%1.%2.%3.%4.%5.%6.%7.%8"/>
      <w:lvlJc w:val="left"/>
      <w:pPr>
        <w:tabs>
          <w:tab w:val="num" w:pos="1588"/>
        </w:tabs>
        <w:ind w:left="1588" w:hanging="1588"/>
      </w:pPr>
      <w:rPr>
        <w:rFonts w:hint="default"/>
      </w:rPr>
    </w:lvl>
    <w:lvl w:ilvl="8">
      <w:start w:val="1"/>
      <w:numFmt w:val="decimal"/>
      <w:pStyle w:val="Heading9"/>
      <w:lvlText w:val="%1.%2.%3.%4.%5.%6.%7.%8.%9"/>
      <w:lvlJc w:val="left"/>
      <w:pPr>
        <w:tabs>
          <w:tab w:val="num" w:pos="1701"/>
        </w:tabs>
        <w:ind w:left="1701" w:hanging="1701"/>
      </w:pPr>
      <w:rPr>
        <w:rFonts w:hint="default"/>
      </w:rPr>
    </w:lvl>
  </w:abstractNum>
  <w:abstractNum w:abstractNumId="27">
    <w:nsid w:val="4A293946"/>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F926098"/>
    <w:multiLevelType w:val="hybridMultilevel"/>
    <w:tmpl w:val="621401CC"/>
    <w:lvl w:ilvl="0" w:tplc="F732BEC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2490D88"/>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6E246E"/>
    <w:multiLevelType w:val="hybridMultilevel"/>
    <w:tmpl w:val="6D40C270"/>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621B0047"/>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6E94341"/>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DA364C5"/>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E947D59"/>
    <w:multiLevelType w:val="hybridMultilevel"/>
    <w:tmpl w:val="68DADE26"/>
    <w:lvl w:ilvl="0" w:tplc="46ACA0B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84B2160"/>
    <w:multiLevelType w:val="hybridMultilevel"/>
    <w:tmpl w:val="E61EC3AA"/>
    <w:lvl w:ilvl="0" w:tplc="32E0403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960980"/>
    <w:multiLevelType w:val="hybridMultilevel"/>
    <w:tmpl w:val="2C2026DC"/>
    <w:lvl w:ilvl="0" w:tplc="F9CCCF6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23"/>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11"/>
  </w:num>
  <w:num w:numId="17">
    <w:abstractNumId w:val="24"/>
  </w:num>
  <w:num w:numId="18">
    <w:abstractNumId w:val="30"/>
  </w:num>
  <w:num w:numId="19">
    <w:abstractNumId w:val="15"/>
  </w:num>
  <w:num w:numId="20">
    <w:abstractNumId w:val="14"/>
  </w:num>
  <w:num w:numId="21">
    <w:abstractNumId w:val="35"/>
  </w:num>
  <w:num w:numId="22">
    <w:abstractNumId w:val="33"/>
  </w:num>
  <w:num w:numId="23">
    <w:abstractNumId w:val="12"/>
  </w:num>
  <w:num w:numId="24">
    <w:abstractNumId w:val="29"/>
  </w:num>
  <w:num w:numId="25">
    <w:abstractNumId w:val="34"/>
  </w:num>
  <w:num w:numId="26">
    <w:abstractNumId w:val="27"/>
  </w:num>
  <w:num w:numId="27">
    <w:abstractNumId w:val="31"/>
  </w:num>
  <w:num w:numId="28">
    <w:abstractNumId w:val="13"/>
  </w:num>
  <w:num w:numId="29">
    <w:abstractNumId w:val="10"/>
  </w:num>
  <w:num w:numId="30">
    <w:abstractNumId w:val="16"/>
  </w:num>
  <w:num w:numId="31">
    <w:abstractNumId w:val="28"/>
  </w:num>
  <w:num w:numId="32">
    <w:abstractNumId w:val="20"/>
  </w:num>
  <w:num w:numId="33">
    <w:abstractNumId w:val="17"/>
  </w:num>
  <w:num w:numId="34">
    <w:abstractNumId w:val="36"/>
  </w:num>
  <w:num w:numId="35">
    <w:abstractNumId w:val="25"/>
  </w:num>
  <w:num w:numId="36">
    <w:abstractNumId w:val="22"/>
  </w:num>
  <w:num w:numId="37">
    <w:abstractNumId w:val="32"/>
  </w:num>
  <w:num w:numId="38">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3AF"/>
    <w:rsid w:val="00002BE0"/>
    <w:rsid w:val="00004D5C"/>
    <w:rsid w:val="00012100"/>
    <w:rsid w:val="000148EA"/>
    <w:rsid w:val="0002178D"/>
    <w:rsid w:val="00024198"/>
    <w:rsid w:val="0002648C"/>
    <w:rsid w:val="00033766"/>
    <w:rsid w:val="0003609B"/>
    <w:rsid w:val="00037D88"/>
    <w:rsid w:val="0004504E"/>
    <w:rsid w:val="00045D4F"/>
    <w:rsid w:val="00046A50"/>
    <w:rsid w:val="00053F3F"/>
    <w:rsid w:val="00054781"/>
    <w:rsid w:val="00060371"/>
    <w:rsid w:val="0006251A"/>
    <w:rsid w:val="00062DB3"/>
    <w:rsid w:val="000652BF"/>
    <w:rsid w:val="0006549F"/>
    <w:rsid w:val="000761F7"/>
    <w:rsid w:val="0008556D"/>
    <w:rsid w:val="000907C0"/>
    <w:rsid w:val="00093C32"/>
    <w:rsid w:val="00095AD7"/>
    <w:rsid w:val="00095B53"/>
    <w:rsid w:val="00095C33"/>
    <w:rsid w:val="00097BD0"/>
    <w:rsid w:val="000A1781"/>
    <w:rsid w:val="000A2D1A"/>
    <w:rsid w:val="000A408A"/>
    <w:rsid w:val="000A5221"/>
    <w:rsid w:val="000B1E29"/>
    <w:rsid w:val="000C04A1"/>
    <w:rsid w:val="000C0E02"/>
    <w:rsid w:val="000C4C2D"/>
    <w:rsid w:val="000D0115"/>
    <w:rsid w:val="000D1FA2"/>
    <w:rsid w:val="000D4D6A"/>
    <w:rsid w:val="000E3AD7"/>
    <w:rsid w:val="000E73FD"/>
    <w:rsid w:val="000F2838"/>
    <w:rsid w:val="000F2ACC"/>
    <w:rsid w:val="001068AE"/>
    <w:rsid w:val="00106CFC"/>
    <w:rsid w:val="001077C1"/>
    <w:rsid w:val="00116A3F"/>
    <w:rsid w:val="0013267E"/>
    <w:rsid w:val="00136C5D"/>
    <w:rsid w:val="001406B9"/>
    <w:rsid w:val="00144765"/>
    <w:rsid w:val="001448BC"/>
    <w:rsid w:val="00144BC4"/>
    <w:rsid w:val="00145CB8"/>
    <w:rsid w:val="00146814"/>
    <w:rsid w:val="00150D13"/>
    <w:rsid w:val="00150F80"/>
    <w:rsid w:val="00151077"/>
    <w:rsid w:val="0015682A"/>
    <w:rsid w:val="00161292"/>
    <w:rsid w:val="0017709F"/>
    <w:rsid w:val="00183AFF"/>
    <w:rsid w:val="00190408"/>
    <w:rsid w:val="00190B65"/>
    <w:rsid w:val="00191326"/>
    <w:rsid w:val="0019360C"/>
    <w:rsid w:val="001B0D14"/>
    <w:rsid w:val="001B632A"/>
    <w:rsid w:val="001C1B2A"/>
    <w:rsid w:val="001D2259"/>
    <w:rsid w:val="001D4456"/>
    <w:rsid w:val="001D4EA6"/>
    <w:rsid w:val="001E34ED"/>
    <w:rsid w:val="001E4BC7"/>
    <w:rsid w:val="001F6F64"/>
    <w:rsid w:val="00203974"/>
    <w:rsid w:val="00204A59"/>
    <w:rsid w:val="00206D6E"/>
    <w:rsid w:val="00211854"/>
    <w:rsid w:val="002158BD"/>
    <w:rsid w:val="00217C36"/>
    <w:rsid w:val="00217C62"/>
    <w:rsid w:val="002215D2"/>
    <w:rsid w:val="002222B5"/>
    <w:rsid w:val="00223439"/>
    <w:rsid w:val="00226719"/>
    <w:rsid w:val="00226B63"/>
    <w:rsid w:val="00231507"/>
    <w:rsid w:val="00236024"/>
    <w:rsid w:val="00264E41"/>
    <w:rsid w:val="002674CC"/>
    <w:rsid w:val="002676EC"/>
    <w:rsid w:val="00273A67"/>
    <w:rsid w:val="00273D0D"/>
    <w:rsid w:val="00283F7B"/>
    <w:rsid w:val="00290C34"/>
    <w:rsid w:val="0029279D"/>
    <w:rsid w:val="0029314F"/>
    <w:rsid w:val="002A0629"/>
    <w:rsid w:val="002A4167"/>
    <w:rsid w:val="002A7285"/>
    <w:rsid w:val="002A7AE0"/>
    <w:rsid w:val="002B1554"/>
    <w:rsid w:val="002B2D88"/>
    <w:rsid w:val="002B345E"/>
    <w:rsid w:val="002B668D"/>
    <w:rsid w:val="002C020C"/>
    <w:rsid w:val="002C4AD1"/>
    <w:rsid w:val="002D27D1"/>
    <w:rsid w:val="002D40DD"/>
    <w:rsid w:val="002D4566"/>
    <w:rsid w:val="002D59DF"/>
    <w:rsid w:val="002D7C33"/>
    <w:rsid w:val="002E0112"/>
    <w:rsid w:val="002E27FE"/>
    <w:rsid w:val="002E5923"/>
    <w:rsid w:val="002E705E"/>
    <w:rsid w:val="002F08BF"/>
    <w:rsid w:val="002F7154"/>
    <w:rsid w:val="00300611"/>
    <w:rsid w:val="0030062F"/>
    <w:rsid w:val="00302679"/>
    <w:rsid w:val="003061B9"/>
    <w:rsid w:val="003155FB"/>
    <w:rsid w:val="003179F2"/>
    <w:rsid w:val="003206E2"/>
    <w:rsid w:val="00320C62"/>
    <w:rsid w:val="00321AAB"/>
    <w:rsid w:val="003236FF"/>
    <w:rsid w:val="003267E5"/>
    <w:rsid w:val="00331A1E"/>
    <w:rsid w:val="00332696"/>
    <w:rsid w:val="003343BB"/>
    <w:rsid w:val="00335C19"/>
    <w:rsid w:val="003421E2"/>
    <w:rsid w:val="00343281"/>
    <w:rsid w:val="003546BF"/>
    <w:rsid w:val="00356AB0"/>
    <w:rsid w:val="0036153E"/>
    <w:rsid w:val="003646C9"/>
    <w:rsid w:val="003722C4"/>
    <w:rsid w:val="00373134"/>
    <w:rsid w:val="003761E6"/>
    <w:rsid w:val="003859A8"/>
    <w:rsid w:val="00386FD8"/>
    <w:rsid w:val="00390263"/>
    <w:rsid w:val="00391826"/>
    <w:rsid w:val="00393C5A"/>
    <w:rsid w:val="00393F27"/>
    <w:rsid w:val="00397580"/>
    <w:rsid w:val="003A1D36"/>
    <w:rsid w:val="003B0017"/>
    <w:rsid w:val="003B14AD"/>
    <w:rsid w:val="003B4F9D"/>
    <w:rsid w:val="003B6963"/>
    <w:rsid w:val="003C7453"/>
    <w:rsid w:val="003D2F02"/>
    <w:rsid w:val="003D2F39"/>
    <w:rsid w:val="003D7BB4"/>
    <w:rsid w:val="003E0009"/>
    <w:rsid w:val="003E03E0"/>
    <w:rsid w:val="003E48AF"/>
    <w:rsid w:val="003F41A1"/>
    <w:rsid w:val="003F55B4"/>
    <w:rsid w:val="0040797F"/>
    <w:rsid w:val="00407D3E"/>
    <w:rsid w:val="00414BD9"/>
    <w:rsid w:val="00414F8D"/>
    <w:rsid w:val="00416E2A"/>
    <w:rsid w:val="00430C59"/>
    <w:rsid w:val="004363FC"/>
    <w:rsid w:val="00440536"/>
    <w:rsid w:val="00442754"/>
    <w:rsid w:val="00443C4C"/>
    <w:rsid w:val="00451810"/>
    <w:rsid w:val="004524D1"/>
    <w:rsid w:val="00461E76"/>
    <w:rsid w:val="00462A6F"/>
    <w:rsid w:val="00465947"/>
    <w:rsid w:val="00475711"/>
    <w:rsid w:val="00482504"/>
    <w:rsid w:val="0048695D"/>
    <w:rsid w:val="004916E4"/>
    <w:rsid w:val="004A096F"/>
    <w:rsid w:val="004A7E8E"/>
    <w:rsid w:val="004B1ED3"/>
    <w:rsid w:val="004B4D69"/>
    <w:rsid w:val="004B594A"/>
    <w:rsid w:val="004B5C95"/>
    <w:rsid w:val="004C0F20"/>
    <w:rsid w:val="004C5287"/>
    <w:rsid w:val="004C6082"/>
    <w:rsid w:val="004C663F"/>
    <w:rsid w:val="004C69F2"/>
    <w:rsid w:val="004C6AAA"/>
    <w:rsid w:val="004D4104"/>
    <w:rsid w:val="004D5C5A"/>
    <w:rsid w:val="004F2402"/>
    <w:rsid w:val="004F547E"/>
    <w:rsid w:val="00504F42"/>
    <w:rsid w:val="00512C1A"/>
    <w:rsid w:val="00514BA3"/>
    <w:rsid w:val="00514DF7"/>
    <w:rsid w:val="005168F9"/>
    <w:rsid w:val="0052057A"/>
    <w:rsid w:val="00521624"/>
    <w:rsid w:val="00523830"/>
    <w:rsid w:val="00527945"/>
    <w:rsid w:val="00527DF9"/>
    <w:rsid w:val="0053254F"/>
    <w:rsid w:val="00532A42"/>
    <w:rsid w:val="005350AE"/>
    <w:rsid w:val="00537D65"/>
    <w:rsid w:val="00540372"/>
    <w:rsid w:val="0054328C"/>
    <w:rsid w:val="00546AFB"/>
    <w:rsid w:val="00547C9C"/>
    <w:rsid w:val="0055600C"/>
    <w:rsid w:val="00557599"/>
    <w:rsid w:val="00557E3C"/>
    <w:rsid w:val="00566B45"/>
    <w:rsid w:val="00570CD9"/>
    <w:rsid w:val="0057355A"/>
    <w:rsid w:val="00575422"/>
    <w:rsid w:val="00583864"/>
    <w:rsid w:val="00584A34"/>
    <w:rsid w:val="00584F68"/>
    <w:rsid w:val="00586B97"/>
    <w:rsid w:val="005903EE"/>
    <w:rsid w:val="00596720"/>
    <w:rsid w:val="005A0EF1"/>
    <w:rsid w:val="005A35D4"/>
    <w:rsid w:val="005A437C"/>
    <w:rsid w:val="005B0C8D"/>
    <w:rsid w:val="005B28DD"/>
    <w:rsid w:val="005B5A34"/>
    <w:rsid w:val="005B66D3"/>
    <w:rsid w:val="005B74E1"/>
    <w:rsid w:val="005C111A"/>
    <w:rsid w:val="005C463F"/>
    <w:rsid w:val="005D0094"/>
    <w:rsid w:val="005D3493"/>
    <w:rsid w:val="005D48F1"/>
    <w:rsid w:val="005D50EC"/>
    <w:rsid w:val="005E2EC8"/>
    <w:rsid w:val="005E3139"/>
    <w:rsid w:val="005E484B"/>
    <w:rsid w:val="005E6F8C"/>
    <w:rsid w:val="005F3670"/>
    <w:rsid w:val="005F3D34"/>
    <w:rsid w:val="006040E4"/>
    <w:rsid w:val="0060542B"/>
    <w:rsid w:val="00610BA3"/>
    <w:rsid w:val="00611515"/>
    <w:rsid w:val="0061399E"/>
    <w:rsid w:val="00613D23"/>
    <w:rsid w:val="00615EE8"/>
    <w:rsid w:val="006160CB"/>
    <w:rsid w:val="00616795"/>
    <w:rsid w:val="00617B59"/>
    <w:rsid w:val="00632B64"/>
    <w:rsid w:val="00634353"/>
    <w:rsid w:val="00635312"/>
    <w:rsid w:val="006360B0"/>
    <w:rsid w:val="006368DD"/>
    <w:rsid w:val="00640AF7"/>
    <w:rsid w:val="00641058"/>
    <w:rsid w:val="00644F54"/>
    <w:rsid w:val="006475F9"/>
    <w:rsid w:val="00647691"/>
    <w:rsid w:val="00654358"/>
    <w:rsid w:val="00654479"/>
    <w:rsid w:val="00654601"/>
    <w:rsid w:val="00655D54"/>
    <w:rsid w:val="006644B7"/>
    <w:rsid w:val="00664B44"/>
    <w:rsid w:val="00667EAB"/>
    <w:rsid w:val="00672DE2"/>
    <w:rsid w:val="006763A9"/>
    <w:rsid w:val="00676BB2"/>
    <w:rsid w:val="00683060"/>
    <w:rsid w:val="006865FC"/>
    <w:rsid w:val="00691363"/>
    <w:rsid w:val="0069302D"/>
    <w:rsid w:val="006A2FEF"/>
    <w:rsid w:val="006A53C9"/>
    <w:rsid w:val="006A72E1"/>
    <w:rsid w:val="006B0AE8"/>
    <w:rsid w:val="006B2EC0"/>
    <w:rsid w:val="006B342D"/>
    <w:rsid w:val="006B745B"/>
    <w:rsid w:val="006D3E65"/>
    <w:rsid w:val="006D5105"/>
    <w:rsid w:val="006D5910"/>
    <w:rsid w:val="006E7C88"/>
    <w:rsid w:val="006F13F8"/>
    <w:rsid w:val="006F1967"/>
    <w:rsid w:val="006F5B0B"/>
    <w:rsid w:val="00701C1D"/>
    <w:rsid w:val="007101EA"/>
    <w:rsid w:val="0071112D"/>
    <w:rsid w:val="00711721"/>
    <w:rsid w:val="00713DB6"/>
    <w:rsid w:val="00714309"/>
    <w:rsid w:val="0071668A"/>
    <w:rsid w:val="00720A39"/>
    <w:rsid w:val="007332CC"/>
    <w:rsid w:val="00740E96"/>
    <w:rsid w:val="00746060"/>
    <w:rsid w:val="007468D2"/>
    <w:rsid w:val="007708F8"/>
    <w:rsid w:val="00771C13"/>
    <w:rsid w:val="007733C7"/>
    <w:rsid w:val="00776A87"/>
    <w:rsid w:val="0078012C"/>
    <w:rsid w:val="00780D02"/>
    <w:rsid w:val="007819F6"/>
    <w:rsid w:val="007853E4"/>
    <w:rsid w:val="00790AC0"/>
    <w:rsid w:val="007918DB"/>
    <w:rsid w:val="00794251"/>
    <w:rsid w:val="007A4920"/>
    <w:rsid w:val="007B3081"/>
    <w:rsid w:val="007B3DDD"/>
    <w:rsid w:val="007B522B"/>
    <w:rsid w:val="007B5D7D"/>
    <w:rsid w:val="007B78A3"/>
    <w:rsid w:val="007C07A4"/>
    <w:rsid w:val="007C1F39"/>
    <w:rsid w:val="007C43D2"/>
    <w:rsid w:val="007D01EB"/>
    <w:rsid w:val="007D49F0"/>
    <w:rsid w:val="007D5462"/>
    <w:rsid w:val="007D5567"/>
    <w:rsid w:val="007D588D"/>
    <w:rsid w:val="007D5B32"/>
    <w:rsid w:val="007E0454"/>
    <w:rsid w:val="007E0536"/>
    <w:rsid w:val="007E195D"/>
    <w:rsid w:val="007F1546"/>
    <w:rsid w:val="007F5581"/>
    <w:rsid w:val="007F5CC4"/>
    <w:rsid w:val="0080231F"/>
    <w:rsid w:val="00805C1B"/>
    <w:rsid w:val="00807097"/>
    <w:rsid w:val="00812334"/>
    <w:rsid w:val="008144B9"/>
    <w:rsid w:val="00815E90"/>
    <w:rsid w:val="00817187"/>
    <w:rsid w:val="008171F1"/>
    <w:rsid w:val="008245C6"/>
    <w:rsid w:val="0082546C"/>
    <w:rsid w:val="0082686A"/>
    <w:rsid w:val="008278D2"/>
    <w:rsid w:val="00831905"/>
    <w:rsid w:val="00835618"/>
    <w:rsid w:val="00844093"/>
    <w:rsid w:val="0084426A"/>
    <w:rsid w:val="0085079A"/>
    <w:rsid w:val="00864554"/>
    <w:rsid w:val="00866D57"/>
    <w:rsid w:val="00870C02"/>
    <w:rsid w:val="00870DBA"/>
    <w:rsid w:val="00874CBF"/>
    <w:rsid w:val="0087513F"/>
    <w:rsid w:val="00885DCA"/>
    <w:rsid w:val="00892411"/>
    <w:rsid w:val="00895322"/>
    <w:rsid w:val="008A26BE"/>
    <w:rsid w:val="008A4635"/>
    <w:rsid w:val="008A64B4"/>
    <w:rsid w:val="008A7566"/>
    <w:rsid w:val="008B0BFD"/>
    <w:rsid w:val="008C0973"/>
    <w:rsid w:val="008C19F7"/>
    <w:rsid w:val="008C3C07"/>
    <w:rsid w:val="008C66C6"/>
    <w:rsid w:val="008C7D1C"/>
    <w:rsid w:val="008E0CE0"/>
    <w:rsid w:val="008E58BD"/>
    <w:rsid w:val="008E7D2F"/>
    <w:rsid w:val="008F2297"/>
    <w:rsid w:val="00900EA8"/>
    <w:rsid w:val="009013AF"/>
    <w:rsid w:val="009031B4"/>
    <w:rsid w:val="00904455"/>
    <w:rsid w:val="0090679E"/>
    <w:rsid w:val="0091337C"/>
    <w:rsid w:val="009159E3"/>
    <w:rsid w:val="009173A9"/>
    <w:rsid w:val="00917F20"/>
    <w:rsid w:val="00927BA0"/>
    <w:rsid w:val="00933F3B"/>
    <w:rsid w:val="00941963"/>
    <w:rsid w:val="009445EF"/>
    <w:rsid w:val="00945931"/>
    <w:rsid w:val="00954DB2"/>
    <w:rsid w:val="00955522"/>
    <w:rsid w:val="00956B52"/>
    <w:rsid w:val="00956F5F"/>
    <w:rsid w:val="00962884"/>
    <w:rsid w:val="00965BD6"/>
    <w:rsid w:val="00967488"/>
    <w:rsid w:val="00970D0E"/>
    <w:rsid w:val="00981C4B"/>
    <w:rsid w:val="0098604D"/>
    <w:rsid w:val="00990B34"/>
    <w:rsid w:val="00992C55"/>
    <w:rsid w:val="00997BC1"/>
    <w:rsid w:val="009A3BBD"/>
    <w:rsid w:val="009A6276"/>
    <w:rsid w:val="009B5F02"/>
    <w:rsid w:val="009C1D1C"/>
    <w:rsid w:val="009C39C4"/>
    <w:rsid w:val="009C3ED7"/>
    <w:rsid w:val="009D08DF"/>
    <w:rsid w:val="009D4EC6"/>
    <w:rsid w:val="009E03D7"/>
    <w:rsid w:val="009E1D34"/>
    <w:rsid w:val="009E2DCC"/>
    <w:rsid w:val="009E3038"/>
    <w:rsid w:val="009E72DD"/>
    <w:rsid w:val="009E76CB"/>
    <w:rsid w:val="009F1A53"/>
    <w:rsid w:val="009F3D23"/>
    <w:rsid w:val="00A00465"/>
    <w:rsid w:val="00A00B75"/>
    <w:rsid w:val="00A04F31"/>
    <w:rsid w:val="00A04F44"/>
    <w:rsid w:val="00A07F18"/>
    <w:rsid w:val="00A10F77"/>
    <w:rsid w:val="00A32F61"/>
    <w:rsid w:val="00A43A4A"/>
    <w:rsid w:val="00A43D01"/>
    <w:rsid w:val="00A43D13"/>
    <w:rsid w:val="00A4555B"/>
    <w:rsid w:val="00A54B0A"/>
    <w:rsid w:val="00A62E49"/>
    <w:rsid w:val="00A71AE7"/>
    <w:rsid w:val="00A76853"/>
    <w:rsid w:val="00A76A36"/>
    <w:rsid w:val="00A774FD"/>
    <w:rsid w:val="00A82DDE"/>
    <w:rsid w:val="00A8325A"/>
    <w:rsid w:val="00A83E7C"/>
    <w:rsid w:val="00A86AE4"/>
    <w:rsid w:val="00A87E38"/>
    <w:rsid w:val="00A95C0D"/>
    <w:rsid w:val="00AA2F10"/>
    <w:rsid w:val="00AA4510"/>
    <w:rsid w:val="00AA716A"/>
    <w:rsid w:val="00AB099A"/>
    <w:rsid w:val="00AB18CF"/>
    <w:rsid w:val="00AB36B6"/>
    <w:rsid w:val="00AB3EFA"/>
    <w:rsid w:val="00AC0167"/>
    <w:rsid w:val="00AC307A"/>
    <w:rsid w:val="00AC345E"/>
    <w:rsid w:val="00AC70B0"/>
    <w:rsid w:val="00AD49BD"/>
    <w:rsid w:val="00AD616D"/>
    <w:rsid w:val="00AF34F0"/>
    <w:rsid w:val="00AF3D79"/>
    <w:rsid w:val="00AF44AC"/>
    <w:rsid w:val="00AF656C"/>
    <w:rsid w:val="00B012DD"/>
    <w:rsid w:val="00B03229"/>
    <w:rsid w:val="00B1000E"/>
    <w:rsid w:val="00B154FC"/>
    <w:rsid w:val="00B178A1"/>
    <w:rsid w:val="00B22F3E"/>
    <w:rsid w:val="00B30A18"/>
    <w:rsid w:val="00B31CCA"/>
    <w:rsid w:val="00B33541"/>
    <w:rsid w:val="00B357F2"/>
    <w:rsid w:val="00B409D2"/>
    <w:rsid w:val="00B44DA1"/>
    <w:rsid w:val="00B50016"/>
    <w:rsid w:val="00B51FC4"/>
    <w:rsid w:val="00B6365B"/>
    <w:rsid w:val="00B63CD9"/>
    <w:rsid w:val="00B650A9"/>
    <w:rsid w:val="00B70B34"/>
    <w:rsid w:val="00B72337"/>
    <w:rsid w:val="00B749F2"/>
    <w:rsid w:val="00B94B1E"/>
    <w:rsid w:val="00B97E52"/>
    <w:rsid w:val="00BA2585"/>
    <w:rsid w:val="00BA3EC1"/>
    <w:rsid w:val="00BB29DE"/>
    <w:rsid w:val="00BC05F0"/>
    <w:rsid w:val="00BC08C7"/>
    <w:rsid w:val="00BD51C0"/>
    <w:rsid w:val="00BE1B0D"/>
    <w:rsid w:val="00BE3252"/>
    <w:rsid w:val="00C01575"/>
    <w:rsid w:val="00C04CBB"/>
    <w:rsid w:val="00C121BF"/>
    <w:rsid w:val="00C1259E"/>
    <w:rsid w:val="00C12F82"/>
    <w:rsid w:val="00C13765"/>
    <w:rsid w:val="00C140CF"/>
    <w:rsid w:val="00C147B8"/>
    <w:rsid w:val="00C150FB"/>
    <w:rsid w:val="00C16DDF"/>
    <w:rsid w:val="00C1716A"/>
    <w:rsid w:val="00C20748"/>
    <w:rsid w:val="00C2319A"/>
    <w:rsid w:val="00C272E1"/>
    <w:rsid w:val="00C32CAB"/>
    <w:rsid w:val="00C413C3"/>
    <w:rsid w:val="00C41EBF"/>
    <w:rsid w:val="00C422E1"/>
    <w:rsid w:val="00C43A58"/>
    <w:rsid w:val="00C43BA8"/>
    <w:rsid w:val="00C4466F"/>
    <w:rsid w:val="00C44A34"/>
    <w:rsid w:val="00C47B19"/>
    <w:rsid w:val="00C47DE0"/>
    <w:rsid w:val="00C554D6"/>
    <w:rsid w:val="00C601C1"/>
    <w:rsid w:val="00C62CC1"/>
    <w:rsid w:val="00C6477B"/>
    <w:rsid w:val="00C64807"/>
    <w:rsid w:val="00C6653B"/>
    <w:rsid w:val="00C66C65"/>
    <w:rsid w:val="00C67FDE"/>
    <w:rsid w:val="00C71B00"/>
    <w:rsid w:val="00C75499"/>
    <w:rsid w:val="00C8086E"/>
    <w:rsid w:val="00C81A72"/>
    <w:rsid w:val="00C84EBD"/>
    <w:rsid w:val="00C97488"/>
    <w:rsid w:val="00C97996"/>
    <w:rsid w:val="00CA1DEB"/>
    <w:rsid w:val="00CA7918"/>
    <w:rsid w:val="00CB1368"/>
    <w:rsid w:val="00CB1464"/>
    <w:rsid w:val="00CB1F01"/>
    <w:rsid w:val="00CB31DC"/>
    <w:rsid w:val="00CB6137"/>
    <w:rsid w:val="00CB68C3"/>
    <w:rsid w:val="00CC0450"/>
    <w:rsid w:val="00CC274E"/>
    <w:rsid w:val="00CC7758"/>
    <w:rsid w:val="00CE0AA2"/>
    <w:rsid w:val="00CE695B"/>
    <w:rsid w:val="00CF0A6E"/>
    <w:rsid w:val="00CF2458"/>
    <w:rsid w:val="00CF59F6"/>
    <w:rsid w:val="00D01208"/>
    <w:rsid w:val="00D1032D"/>
    <w:rsid w:val="00D10E7A"/>
    <w:rsid w:val="00D1189A"/>
    <w:rsid w:val="00D14054"/>
    <w:rsid w:val="00D14FCF"/>
    <w:rsid w:val="00D150BD"/>
    <w:rsid w:val="00D150E0"/>
    <w:rsid w:val="00D15278"/>
    <w:rsid w:val="00D15B62"/>
    <w:rsid w:val="00D20EA9"/>
    <w:rsid w:val="00D26CCA"/>
    <w:rsid w:val="00D355D8"/>
    <w:rsid w:val="00D426FA"/>
    <w:rsid w:val="00D428F0"/>
    <w:rsid w:val="00D45343"/>
    <w:rsid w:val="00D46B1B"/>
    <w:rsid w:val="00D5249A"/>
    <w:rsid w:val="00D5335F"/>
    <w:rsid w:val="00D56CBA"/>
    <w:rsid w:val="00D62653"/>
    <w:rsid w:val="00D67CCC"/>
    <w:rsid w:val="00D71CE0"/>
    <w:rsid w:val="00D72241"/>
    <w:rsid w:val="00D73F35"/>
    <w:rsid w:val="00D73F54"/>
    <w:rsid w:val="00D76086"/>
    <w:rsid w:val="00D82B41"/>
    <w:rsid w:val="00D82D93"/>
    <w:rsid w:val="00D937D2"/>
    <w:rsid w:val="00D96748"/>
    <w:rsid w:val="00DA3C8C"/>
    <w:rsid w:val="00DA5742"/>
    <w:rsid w:val="00DA7FEC"/>
    <w:rsid w:val="00DB3B1E"/>
    <w:rsid w:val="00DB52F1"/>
    <w:rsid w:val="00DB5619"/>
    <w:rsid w:val="00DB7334"/>
    <w:rsid w:val="00DC344D"/>
    <w:rsid w:val="00DD23CD"/>
    <w:rsid w:val="00DF6704"/>
    <w:rsid w:val="00E00929"/>
    <w:rsid w:val="00E038AD"/>
    <w:rsid w:val="00E0390F"/>
    <w:rsid w:val="00E03FC1"/>
    <w:rsid w:val="00E05472"/>
    <w:rsid w:val="00E058C5"/>
    <w:rsid w:val="00E05A3D"/>
    <w:rsid w:val="00E06FC8"/>
    <w:rsid w:val="00E0765B"/>
    <w:rsid w:val="00E077C4"/>
    <w:rsid w:val="00E1099E"/>
    <w:rsid w:val="00E14F12"/>
    <w:rsid w:val="00E16C08"/>
    <w:rsid w:val="00E23B5E"/>
    <w:rsid w:val="00E3004B"/>
    <w:rsid w:val="00E3148D"/>
    <w:rsid w:val="00E60E6B"/>
    <w:rsid w:val="00E614B9"/>
    <w:rsid w:val="00E64970"/>
    <w:rsid w:val="00E659D4"/>
    <w:rsid w:val="00E70630"/>
    <w:rsid w:val="00E7142A"/>
    <w:rsid w:val="00E74571"/>
    <w:rsid w:val="00E76FB0"/>
    <w:rsid w:val="00E829FF"/>
    <w:rsid w:val="00E84D12"/>
    <w:rsid w:val="00E86EB3"/>
    <w:rsid w:val="00E87FCE"/>
    <w:rsid w:val="00EA1274"/>
    <w:rsid w:val="00EA1E82"/>
    <w:rsid w:val="00EA7862"/>
    <w:rsid w:val="00EB524B"/>
    <w:rsid w:val="00EB59A4"/>
    <w:rsid w:val="00EB61FC"/>
    <w:rsid w:val="00EC0564"/>
    <w:rsid w:val="00EC1EBB"/>
    <w:rsid w:val="00EC4276"/>
    <w:rsid w:val="00EC6529"/>
    <w:rsid w:val="00EC6FF6"/>
    <w:rsid w:val="00ED52E6"/>
    <w:rsid w:val="00EE2AED"/>
    <w:rsid w:val="00EE2EE6"/>
    <w:rsid w:val="00EE3A46"/>
    <w:rsid w:val="00EE5389"/>
    <w:rsid w:val="00EE5DB4"/>
    <w:rsid w:val="00EE78A5"/>
    <w:rsid w:val="00EE7C54"/>
    <w:rsid w:val="00EF4C66"/>
    <w:rsid w:val="00EF4DE3"/>
    <w:rsid w:val="00F04858"/>
    <w:rsid w:val="00F16278"/>
    <w:rsid w:val="00F21672"/>
    <w:rsid w:val="00F2265F"/>
    <w:rsid w:val="00F22666"/>
    <w:rsid w:val="00F258F5"/>
    <w:rsid w:val="00F33C98"/>
    <w:rsid w:val="00F35917"/>
    <w:rsid w:val="00F35B5B"/>
    <w:rsid w:val="00F42690"/>
    <w:rsid w:val="00F5103F"/>
    <w:rsid w:val="00F541E7"/>
    <w:rsid w:val="00F5455D"/>
    <w:rsid w:val="00F54C2C"/>
    <w:rsid w:val="00F57C0B"/>
    <w:rsid w:val="00F64028"/>
    <w:rsid w:val="00F65C64"/>
    <w:rsid w:val="00F70BD3"/>
    <w:rsid w:val="00F72D8C"/>
    <w:rsid w:val="00F73E6C"/>
    <w:rsid w:val="00F77A3B"/>
    <w:rsid w:val="00F803D6"/>
    <w:rsid w:val="00F871F4"/>
    <w:rsid w:val="00F87F58"/>
    <w:rsid w:val="00F936D3"/>
    <w:rsid w:val="00F93707"/>
    <w:rsid w:val="00F957A3"/>
    <w:rsid w:val="00FA0CA5"/>
    <w:rsid w:val="00FA2526"/>
    <w:rsid w:val="00FA40B2"/>
    <w:rsid w:val="00FA4CF4"/>
    <w:rsid w:val="00FB1A4D"/>
    <w:rsid w:val="00FB6E0A"/>
    <w:rsid w:val="00FC195A"/>
    <w:rsid w:val="00FC7A80"/>
    <w:rsid w:val="00FE0146"/>
    <w:rsid w:val="00FE2EEC"/>
    <w:rsid w:val="00FE52AD"/>
    <w:rsid w:val="00FF5762"/>
    <w:rsid w:val="00FF7D2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EFC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imes New Roman"/>
        <w:sz w:val="22"/>
        <w:szCs w:val="22"/>
        <w:lang w:val="en-GB" w:eastAsia="zh-CN" w:bidi="ar-SA"/>
      </w:rPr>
    </w:rPrDefault>
    <w:pPrDefault>
      <w:pPr>
        <w:spacing w:before="200" w:line="360" w:lineRule="auto"/>
      </w:pPr>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1"/>
    <w:lsdException w:name="Intense Emphasis" w:uiPriority="2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26719"/>
  </w:style>
  <w:style w:type="paragraph" w:styleId="Heading1">
    <w:name w:val="heading 1"/>
    <w:basedOn w:val="Normal"/>
    <w:next w:val="Normal"/>
    <w:qFormat/>
    <w:rsid w:val="00870DBA"/>
    <w:pPr>
      <w:keepNext/>
      <w:keepLines/>
      <w:numPr>
        <w:numId w:val="1"/>
      </w:numPr>
      <w:spacing w:after="240"/>
      <w:outlineLvl w:val="0"/>
    </w:pPr>
    <w:rPr>
      <w:rFonts w:cs="Arial"/>
      <w:b/>
      <w:bCs/>
      <w:kern w:val="32"/>
      <w:sz w:val="36"/>
      <w:szCs w:val="32"/>
      <w:lang w:eastAsia="en-US"/>
    </w:rPr>
  </w:style>
  <w:style w:type="paragraph" w:styleId="Heading2">
    <w:name w:val="heading 2"/>
    <w:basedOn w:val="Heading1"/>
    <w:next w:val="Normal"/>
    <w:qFormat/>
    <w:rsid w:val="00CC274E"/>
    <w:pPr>
      <w:numPr>
        <w:ilvl w:val="1"/>
      </w:numPr>
      <w:spacing w:before="360"/>
      <w:outlineLvl w:val="1"/>
    </w:pPr>
    <w:rPr>
      <w:bCs w:val="0"/>
      <w:sz w:val="28"/>
      <w:szCs w:val="24"/>
      <w:lang w:eastAsia="en-GB"/>
    </w:rPr>
  </w:style>
  <w:style w:type="paragraph" w:styleId="Heading3">
    <w:name w:val="heading 3"/>
    <w:basedOn w:val="Heading1"/>
    <w:next w:val="Normal"/>
    <w:qFormat/>
    <w:rsid w:val="00CC274E"/>
    <w:pPr>
      <w:numPr>
        <w:ilvl w:val="2"/>
      </w:numPr>
      <w:spacing w:before="360"/>
      <w:outlineLvl w:val="2"/>
    </w:pPr>
    <w:rPr>
      <w:bCs w:val="0"/>
      <w:sz w:val="22"/>
      <w:szCs w:val="26"/>
    </w:rPr>
  </w:style>
  <w:style w:type="paragraph" w:styleId="Heading4">
    <w:name w:val="heading 4"/>
    <w:basedOn w:val="Heading1"/>
    <w:next w:val="Normal"/>
    <w:link w:val="Heading4Char"/>
    <w:qFormat/>
    <w:rsid w:val="00CC274E"/>
    <w:pPr>
      <w:numPr>
        <w:ilvl w:val="3"/>
      </w:numPr>
      <w:outlineLvl w:val="3"/>
    </w:pPr>
    <w:rPr>
      <w:rFonts w:eastAsiaTheme="majorEastAsia" w:cstheme="majorBidi"/>
      <w:bCs w:val="0"/>
      <w:iCs/>
      <w:sz w:val="22"/>
      <w:szCs w:val="24"/>
    </w:rPr>
  </w:style>
  <w:style w:type="paragraph" w:styleId="Heading5">
    <w:name w:val="heading 5"/>
    <w:basedOn w:val="Heading1"/>
    <w:next w:val="Normal"/>
    <w:link w:val="Heading5Char"/>
    <w:qFormat/>
    <w:rsid w:val="00CC274E"/>
    <w:pPr>
      <w:numPr>
        <w:ilvl w:val="4"/>
      </w:numPr>
      <w:outlineLvl w:val="4"/>
    </w:pPr>
    <w:rPr>
      <w:rFonts w:eastAsiaTheme="majorEastAsia" w:cstheme="majorBidi"/>
      <w:sz w:val="22"/>
      <w:szCs w:val="24"/>
    </w:rPr>
  </w:style>
  <w:style w:type="paragraph" w:styleId="Heading6">
    <w:name w:val="heading 6"/>
    <w:basedOn w:val="Heading1"/>
    <w:next w:val="Normal"/>
    <w:link w:val="Heading6Char"/>
    <w:qFormat/>
    <w:rsid w:val="00CC274E"/>
    <w:pPr>
      <w:numPr>
        <w:ilvl w:val="5"/>
      </w:numPr>
      <w:outlineLvl w:val="5"/>
    </w:pPr>
    <w:rPr>
      <w:rFonts w:eastAsiaTheme="majorEastAsia" w:cstheme="majorBidi"/>
      <w:b w:val="0"/>
      <w:iCs/>
      <w:sz w:val="22"/>
      <w:szCs w:val="24"/>
    </w:rPr>
  </w:style>
  <w:style w:type="paragraph" w:styleId="Heading7">
    <w:name w:val="heading 7"/>
    <w:basedOn w:val="Heading1"/>
    <w:next w:val="Normal"/>
    <w:link w:val="Heading7Char"/>
    <w:qFormat/>
    <w:rsid w:val="00CC274E"/>
    <w:pPr>
      <w:numPr>
        <w:ilvl w:val="6"/>
      </w:numPr>
      <w:outlineLvl w:val="6"/>
    </w:pPr>
    <w:rPr>
      <w:rFonts w:eastAsiaTheme="majorEastAsia" w:cstheme="majorBidi"/>
      <w:b w:val="0"/>
      <w:iCs/>
      <w:sz w:val="22"/>
      <w:szCs w:val="24"/>
    </w:rPr>
  </w:style>
  <w:style w:type="paragraph" w:styleId="Heading8">
    <w:name w:val="heading 8"/>
    <w:basedOn w:val="Heading1"/>
    <w:next w:val="Normal"/>
    <w:link w:val="Heading8Char"/>
    <w:qFormat/>
    <w:rsid w:val="00CC274E"/>
    <w:pPr>
      <w:numPr>
        <w:ilvl w:val="7"/>
      </w:numPr>
      <w:outlineLvl w:val="7"/>
    </w:pPr>
    <w:rPr>
      <w:rFonts w:eastAsiaTheme="majorEastAsia" w:cstheme="majorBidi"/>
      <w:b w:val="0"/>
      <w:sz w:val="22"/>
    </w:rPr>
  </w:style>
  <w:style w:type="paragraph" w:styleId="Heading9">
    <w:name w:val="heading 9"/>
    <w:basedOn w:val="Heading1"/>
    <w:next w:val="Normal"/>
    <w:link w:val="Heading9Char"/>
    <w:qFormat/>
    <w:rsid w:val="00CC274E"/>
    <w:pPr>
      <w:numPr>
        <w:ilvl w:val="8"/>
      </w:numPr>
      <w:outlineLvl w:val="8"/>
    </w:pPr>
    <w:rPr>
      <w:rFonts w:eastAsiaTheme="majorEastAsia" w:cstheme="majorBidi"/>
      <w:b w:val="0"/>
      <w:iCs/>
      <w:color w:val="000000" w:themeColor="tex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Pr>
      <w:lang w:eastAsia="en-GB"/>
    </w:rPr>
  </w:style>
  <w:style w:type="paragraph" w:styleId="BodyTextIndent">
    <w:name w:val="Body Text Indent"/>
    <w:basedOn w:val="Normal"/>
    <w:link w:val="BodyTextIndentChar"/>
    <w:semiHidden/>
    <w:pPr>
      <w:ind w:left="283"/>
    </w:pPr>
  </w:style>
  <w:style w:type="paragraph" w:styleId="BalloonText">
    <w:name w:val="Balloon Text"/>
    <w:basedOn w:val="Normal"/>
    <w:semiHidden/>
    <w:rPr>
      <w:rFonts w:ascii="Tahoma" w:hAnsi="Tahoma" w:cs="Tahoma"/>
      <w:sz w:val="16"/>
      <w:szCs w:val="16"/>
    </w:rPr>
  </w:style>
  <w:style w:type="paragraph" w:styleId="Footer">
    <w:name w:val="footer"/>
    <w:rsid w:val="00B357F2"/>
    <w:pPr>
      <w:tabs>
        <w:tab w:val="center" w:pos="4153"/>
        <w:tab w:val="right" w:pos="8306"/>
      </w:tabs>
      <w:spacing w:after="120"/>
    </w:pPr>
    <w:rPr>
      <w:szCs w:val="24"/>
      <w:lang w:eastAsia="en-US"/>
    </w:rPr>
  </w:style>
  <w:style w:type="character" w:styleId="PageNumber">
    <w:name w:val="page number"/>
    <w:rsid w:val="008F2297"/>
    <w:rPr>
      <w:rFonts w:ascii="Calibri" w:hAnsi="Calibri"/>
      <w:sz w:val="22"/>
      <w:lang w:val="en-GB"/>
    </w:rPr>
  </w:style>
  <w:style w:type="paragraph" w:styleId="DocumentMap">
    <w:name w:val="Document Map"/>
    <w:basedOn w:val="Normal"/>
    <w:semiHidden/>
    <w:pPr>
      <w:shd w:val="clear" w:color="auto" w:fill="000080"/>
    </w:pPr>
    <w:rPr>
      <w:rFonts w:ascii="Tahoma" w:hAnsi="Tahoma" w:cs="Tahoma"/>
      <w:szCs w:val="20"/>
    </w:rPr>
  </w:style>
  <w:style w:type="paragraph" w:styleId="Header">
    <w:name w:val="header"/>
    <w:basedOn w:val="Normal"/>
    <w:rsid w:val="00B357F2"/>
    <w:pPr>
      <w:tabs>
        <w:tab w:val="center" w:pos="4153"/>
        <w:tab w:val="right" w:pos="8306"/>
      </w:tabs>
      <w:spacing w:after="120"/>
    </w:pPr>
    <w:rPr>
      <w:szCs w:val="24"/>
      <w:lang w:eastAsia="en-US"/>
    </w:rPr>
  </w:style>
  <w:style w:type="paragraph" w:styleId="Caption">
    <w:name w:val="caption"/>
    <w:basedOn w:val="Normal"/>
    <w:next w:val="Normal"/>
    <w:uiPriority w:val="35"/>
    <w:qFormat/>
    <w:rsid w:val="00570CD9"/>
    <w:pPr>
      <w:tabs>
        <w:tab w:val="left" w:pos="1418"/>
      </w:tabs>
      <w:spacing w:before="120" w:after="120"/>
      <w:ind w:left="1134" w:hanging="1134"/>
      <w:contextualSpacing/>
    </w:pPr>
    <w:rPr>
      <w:szCs w:val="26"/>
      <w:lang w:eastAsia="en-US"/>
    </w:rPr>
  </w:style>
  <w:style w:type="character" w:styleId="Hyperlink">
    <w:name w:val="Hyperlink"/>
    <w:basedOn w:val="DefaultParagraphFont"/>
    <w:uiPriority w:val="99"/>
    <w:rsid w:val="00226719"/>
    <w:rPr>
      <w:rFonts w:ascii="Calibri" w:hAnsi="Calibri"/>
      <w:color w:val="0000FF"/>
      <w:sz w:val="22"/>
      <w:u w:val="single"/>
      <w:lang w:val="en-GB"/>
    </w:rPr>
  </w:style>
  <w:style w:type="table" w:styleId="TableGrid">
    <w:name w:val="Table Grid"/>
    <w:basedOn w:val="TableNormal"/>
    <w:uiPriority w:val="39"/>
    <w:pPr>
      <w:adjustRightInd w:val="0"/>
      <w:spacing w:before="40" w:after="40"/>
    </w:pPr>
    <w:tblPr>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style>
  <w:style w:type="paragraph" w:customStyle="1" w:styleId="TableCell">
    <w:name w:val="Table Cell"/>
    <w:basedOn w:val="Normal"/>
    <w:rsid w:val="008144B9"/>
    <w:pPr>
      <w:spacing w:before="40" w:after="40"/>
      <w:ind w:left="6"/>
    </w:pPr>
  </w:style>
  <w:style w:type="table" w:customStyle="1" w:styleId="FigureNoOutline">
    <w:name w:val="Figure No Outline"/>
    <w:basedOn w:val="TableNormal"/>
    <w:tblPr>
      <w:tblInd w:w="0" w:type="dxa"/>
      <w:tblCellMar>
        <w:top w:w="0" w:type="dxa"/>
        <w:left w:w="0" w:type="dxa"/>
        <w:bottom w:w="0" w:type="dxa"/>
        <w:right w:w="0" w:type="dxa"/>
      </w:tblCellMar>
    </w:tblPr>
  </w:style>
  <w:style w:type="table" w:customStyle="1" w:styleId="FigureOutline">
    <w:name w:val="Figure Outline"/>
    <w:basedOn w:val="TableNormal"/>
    <w:tblPr>
      <w:tblInd w:w="0" w:type="dxa"/>
      <w:tblBorders>
        <w:top w:val="single" w:sz="4" w:space="0" w:color="auto"/>
        <w:left w:val="single" w:sz="4" w:space="0" w:color="auto"/>
        <w:bottom w:val="single" w:sz="4" w:space="0" w:color="auto"/>
        <w:right w:val="single" w:sz="4" w:space="0" w:color="auto"/>
      </w:tblBorders>
      <w:tblCellMar>
        <w:top w:w="0" w:type="dxa"/>
        <w:left w:w="0" w:type="dxa"/>
        <w:bottom w:w="0" w:type="dxa"/>
        <w:right w:w="0" w:type="dxa"/>
      </w:tblCellMar>
    </w:tblPr>
  </w:style>
  <w:style w:type="paragraph" w:styleId="TableofFigures">
    <w:name w:val="table of figures"/>
    <w:basedOn w:val="Normal"/>
    <w:next w:val="Normal"/>
    <w:autoRedefine/>
    <w:uiPriority w:val="99"/>
    <w:rsid w:val="008144B9"/>
    <w:pPr>
      <w:tabs>
        <w:tab w:val="left" w:pos="1560"/>
        <w:tab w:val="right" w:leader="dot" w:pos="8505"/>
      </w:tabs>
      <w:ind w:left="1560" w:hanging="1560"/>
    </w:pPr>
    <w:rPr>
      <w:szCs w:val="24"/>
      <w:lang w:eastAsia="en-US"/>
    </w:rPr>
  </w:style>
  <w:style w:type="paragraph" w:customStyle="1" w:styleId="Contents">
    <w:name w:val="Contents"/>
    <w:basedOn w:val="Normal"/>
    <w:next w:val="Normal"/>
    <w:qFormat/>
    <w:rsid w:val="00AF3D79"/>
    <w:pPr>
      <w:spacing w:after="240"/>
      <w:outlineLvl w:val="0"/>
    </w:pPr>
    <w:rPr>
      <w:rFonts w:cs="Arial"/>
      <w:b/>
      <w:bCs/>
      <w:kern w:val="32"/>
      <w:sz w:val="36"/>
      <w:szCs w:val="32"/>
      <w:lang w:eastAsia="en-US"/>
    </w:rPr>
  </w:style>
  <w:style w:type="paragraph" w:customStyle="1" w:styleId="Quotation">
    <w:name w:val="Quotation"/>
    <w:basedOn w:val="Normal"/>
    <w:qFormat/>
    <w:rsid w:val="008144B9"/>
    <w:pPr>
      <w:ind w:left="425" w:right="425"/>
    </w:pPr>
    <w:rPr>
      <w:iCs/>
      <w:szCs w:val="24"/>
      <w:lang w:eastAsia="en-US"/>
    </w:rPr>
  </w:style>
  <w:style w:type="paragraph" w:styleId="TOC1">
    <w:name w:val="toc 1"/>
    <w:basedOn w:val="Normal"/>
    <w:next w:val="Normal"/>
    <w:autoRedefine/>
    <w:uiPriority w:val="39"/>
    <w:rsid w:val="00226719"/>
    <w:pPr>
      <w:tabs>
        <w:tab w:val="left" w:pos="1218"/>
        <w:tab w:val="right" w:leader="dot" w:pos="8789"/>
      </w:tabs>
      <w:spacing w:after="100"/>
      <w:ind w:left="1204" w:hanging="1204"/>
      <w:contextualSpacing/>
    </w:pPr>
    <w:rPr>
      <w:b/>
      <w:sz w:val="24"/>
    </w:rPr>
  </w:style>
  <w:style w:type="paragraph" w:styleId="TOC2">
    <w:name w:val="toc 2"/>
    <w:basedOn w:val="TOC1"/>
    <w:next w:val="Normal"/>
    <w:autoRedefine/>
    <w:uiPriority w:val="39"/>
    <w:rsid w:val="00C2319A"/>
    <w:pPr>
      <w:tabs>
        <w:tab w:val="left" w:pos="851"/>
      </w:tabs>
      <w:spacing w:before="0"/>
      <w:ind w:left="851" w:hanging="567"/>
    </w:pPr>
    <w:rPr>
      <w:b w:val="0"/>
    </w:rPr>
  </w:style>
  <w:style w:type="paragraph" w:styleId="TOC3">
    <w:name w:val="toc 3"/>
    <w:basedOn w:val="TOC1"/>
    <w:next w:val="Normal"/>
    <w:autoRedefine/>
    <w:uiPriority w:val="39"/>
    <w:rsid w:val="00C2319A"/>
    <w:pPr>
      <w:tabs>
        <w:tab w:val="left" w:pos="1701"/>
      </w:tabs>
      <w:spacing w:before="0"/>
      <w:ind w:left="1701"/>
    </w:pPr>
    <w:rPr>
      <w:b w:val="0"/>
    </w:rPr>
  </w:style>
  <w:style w:type="character" w:customStyle="1" w:styleId="Heading4Char">
    <w:name w:val="Heading 4 Char"/>
    <w:basedOn w:val="DefaultParagraphFont"/>
    <w:link w:val="Heading4"/>
    <w:rsid w:val="00CC274E"/>
    <w:rPr>
      <w:rFonts w:eastAsiaTheme="majorEastAsia" w:cstheme="majorBidi"/>
      <w:b/>
      <w:iCs/>
      <w:kern w:val="32"/>
      <w:szCs w:val="24"/>
      <w:lang w:eastAsia="en-US"/>
    </w:rPr>
  </w:style>
  <w:style w:type="character" w:customStyle="1" w:styleId="Heading5Char">
    <w:name w:val="Heading 5 Char"/>
    <w:basedOn w:val="DefaultParagraphFont"/>
    <w:link w:val="Heading5"/>
    <w:rsid w:val="00CC274E"/>
    <w:rPr>
      <w:rFonts w:eastAsiaTheme="majorEastAsia" w:cstheme="majorBidi"/>
      <w:b/>
      <w:bCs/>
      <w:kern w:val="32"/>
      <w:szCs w:val="24"/>
      <w:lang w:eastAsia="en-US"/>
    </w:rPr>
  </w:style>
  <w:style w:type="character" w:customStyle="1" w:styleId="Heading6Char">
    <w:name w:val="Heading 6 Char"/>
    <w:basedOn w:val="DefaultParagraphFont"/>
    <w:link w:val="Heading6"/>
    <w:rsid w:val="00CC274E"/>
    <w:rPr>
      <w:rFonts w:eastAsiaTheme="majorEastAsia" w:cstheme="majorBidi"/>
      <w:bCs/>
      <w:iCs/>
      <w:kern w:val="32"/>
      <w:szCs w:val="24"/>
      <w:lang w:eastAsia="en-US"/>
    </w:rPr>
  </w:style>
  <w:style w:type="character" w:customStyle="1" w:styleId="Heading7Char">
    <w:name w:val="Heading 7 Char"/>
    <w:basedOn w:val="DefaultParagraphFont"/>
    <w:link w:val="Heading7"/>
    <w:rsid w:val="00CC274E"/>
    <w:rPr>
      <w:rFonts w:eastAsiaTheme="majorEastAsia" w:cstheme="majorBidi"/>
      <w:bCs/>
      <w:iCs/>
      <w:kern w:val="32"/>
      <w:szCs w:val="24"/>
      <w:lang w:eastAsia="en-US"/>
    </w:rPr>
  </w:style>
  <w:style w:type="character" w:customStyle="1" w:styleId="Heading8Char">
    <w:name w:val="Heading 8 Char"/>
    <w:basedOn w:val="DefaultParagraphFont"/>
    <w:link w:val="Heading8"/>
    <w:rsid w:val="00CC274E"/>
    <w:rPr>
      <w:rFonts w:eastAsiaTheme="majorEastAsia" w:cstheme="majorBidi"/>
      <w:bCs/>
      <w:kern w:val="32"/>
      <w:szCs w:val="32"/>
      <w:lang w:eastAsia="en-US"/>
    </w:rPr>
  </w:style>
  <w:style w:type="character" w:customStyle="1" w:styleId="Heading9Char">
    <w:name w:val="Heading 9 Char"/>
    <w:basedOn w:val="DefaultParagraphFont"/>
    <w:link w:val="Heading9"/>
    <w:rsid w:val="00CC274E"/>
    <w:rPr>
      <w:rFonts w:eastAsiaTheme="majorEastAsia" w:cstheme="majorBidi"/>
      <w:bCs/>
      <w:iCs/>
      <w:color w:val="000000" w:themeColor="text1"/>
      <w:kern w:val="32"/>
      <w:szCs w:val="32"/>
      <w:lang w:eastAsia="en-US"/>
    </w:rPr>
  </w:style>
  <w:style w:type="paragraph" w:styleId="TOC4">
    <w:name w:val="toc 4"/>
    <w:basedOn w:val="TOC1"/>
    <w:next w:val="Normal"/>
    <w:autoRedefine/>
    <w:rsid w:val="005D48F1"/>
    <w:pPr>
      <w:tabs>
        <w:tab w:val="left" w:pos="1843"/>
      </w:tabs>
      <w:spacing w:before="0"/>
      <w:ind w:left="1843" w:hanging="851"/>
    </w:pPr>
    <w:rPr>
      <w:b w:val="0"/>
    </w:rPr>
  </w:style>
  <w:style w:type="paragraph" w:styleId="TOCHeading">
    <w:name w:val="TOC Heading"/>
    <w:basedOn w:val="Heading1"/>
    <w:next w:val="Normal"/>
    <w:uiPriority w:val="39"/>
    <w:semiHidden/>
    <w:unhideWhenUsed/>
    <w:qFormat/>
    <w:rsid w:val="00B44DA1"/>
    <w:pPr>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customStyle="1" w:styleId="ContentsSubheading">
    <w:name w:val="Contents Subheading"/>
    <w:basedOn w:val="Contents"/>
    <w:next w:val="Normal"/>
    <w:qFormat/>
    <w:rsid w:val="00C01575"/>
    <w:pPr>
      <w:outlineLvl w:val="1"/>
    </w:pPr>
    <w:rPr>
      <w:sz w:val="28"/>
    </w:rPr>
  </w:style>
  <w:style w:type="paragraph" w:styleId="TOC5">
    <w:name w:val="toc 5"/>
    <w:basedOn w:val="TOC1"/>
    <w:next w:val="Normal"/>
    <w:autoRedefine/>
    <w:rsid w:val="00290C34"/>
    <w:pPr>
      <w:tabs>
        <w:tab w:val="left" w:pos="2127"/>
      </w:tabs>
      <w:spacing w:before="0"/>
      <w:ind w:left="2552" w:hanging="1418"/>
    </w:pPr>
    <w:rPr>
      <w:b w:val="0"/>
      <w:sz w:val="22"/>
    </w:rPr>
  </w:style>
  <w:style w:type="paragraph" w:customStyle="1" w:styleId="AppendixMain">
    <w:name w:val="Appendix Main"/>
    <w:basedOn w:val="Contents"/>
    <w:next w:val="Normal"/>
    <w:uiPriority w:val="99"/>
    <w:qFormat/>
    <w:rsid w:val="00217C36"/>
    <w:pPr>
      <w:keepNext/>
      <w:numPr>
        <w:numId w:val="3"/>
      </w:numPr>
      <w:ind w:left="357" w:hanging="357"/>
    </w:pPr>
  </w:style>
  <w:style w:type="paragraph" w:customStyle="1" w:styleId="AppendixSubheading">
    <w:name w:val="Appendix Subheading"/>
    <w:basedOn w:val="ContentsSubheading"/>
    <w:next w:val="Normal"/>
    <w:uiPriority w:val="99"/>
    <w:qFormat/>
    <w:rsid w:val="00217C36"/>
    <w:pPr>
      <w:keepNext/>
      <w:numPr>
        <w:ilvl w:val="1"/>
        <w:numId w:val="3"/>
      </w:numPr>
    </w:pPr>
  </w:style>
  <w:style w:type="paragraph" w:customStyle="1" w:styleId="AppendixThird">
    <w:name w:val="Appendix Third"/>
    <w:basedOn w:val="Normal"/>
    <w:next w:val="Normal"/>
    <w:uiPriority w:val="99"/>
    <w:qFormat/>
    <w:rsid w:val="00217C36"/>
    <w:pPr>
      <w:keepNext/>
      <w:numPr>
        <w:ilvl w:val="2"/>
        <w:numId w:val="3"/>
      </w:numPr>
      <w:ind w:left="1077" w:hanging="1077"/>
      <w:outlineLvl w:val="2"/>
    </w:pPr>
    <w:rPr>
      <w:b/>
      <w:sz w:val="24"/>
    </w:rPr>
  </w:style>
  <w:style w:type="table" w:styleId="TableList8">
    <w:name w:val="Table List 8"/>
    <w:basedOn w:val="TableNormal"/>
    <w:rsid w:val="00512C1A"/>
    <w:pPr>
      <w:spacing w:after="20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CaptionFollowon">
    <w:name w:val="Caption Follow on"/>
    <w:basedOn w:val="Caption"/>
    <w:next w:val="Normal"/>
    <w:qFormat/>
    <w:rsid w:val="00C6477B"/>
    <w:pPr>
      <w:spacing w:before="0"/>
      <w:ind w:firstLine="0"/>
    </w:pPr>
  </w:style>
  <w:style w:type="paragraph" w:styleId="Bibliography">
    <w:name w:val="Bibliography"/>
    <w:basedOn w:val="Normal"/>
    <w:next w:val="Normal"/>
    <w:uiPriority w:val="37"/>
    <w:semiHidden/>
    <w:unhideWhenUsed/>
    <w:rsid w:val="00C64807"/>
  </w:style>
  <w:style w:type="paragraph" w:styleId="BlockText">
    <w:name w:val="Block Text"/>
    <w:basedOn w:val="Normal"/>
    <w:semiHidden/>
    <w:unhideWhenUsed/>
    <w:rsid w:val="00C64807"/>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hAnsiTheme="minorHAnsi" w:cstheme="minorBidi"/>
      <w:i/>
      <w:iCs/>
      <w:color w:val="4F81BD" w:themeColor="accent1"/>
    </w:rPr>
  </w:style>
  <w:style w:type="paragraph" w:styleId="BodyText2">
    <w:name w:val="Body Text 2"/>
    <w:basedOn w:val="Normal"/>
    <w:link w:val="BodyText2Char"/>
    <w:semiHidden/>
    <w:unhideWhenUsed/>
    <w:rsid w:val="00C64807"/>
    <w:pPr>
      <w:spacing w:after="120" w:line="480" w:lineRule="auto"/>
    </w:pPr>
  </w:style>
  <w:style w:type="character" w:customStyle="1" w:styleId="BodyText2Char">
    <w:name w:val="Body Text 2 Char"/>
    <w:basedOn w:val="DefaultParagraphFont"/>
    <w:link w:val="BodyText2"/>
    <w:semiHidden/>
    <w:rsid w:val="00C64807"/>
  </w:style>
  <w:style w:type="paragraph" w:styleId="BodyText3">
    <w:name w:val="Body Text 3"/>
    <w:basedOn w:val="Normal"/>
    <w:link w:val="BodyText3Char"/>
    <w:semiHidden/>
    <w:unhideWhenUsed/>
    <w:rsid w:val="00C64807"/>
    <w:pPr>
      <w:spacing w:after="120"/>
    </w:pPr>
    <w:rPr>
      <w:sz w:val="16"/>
      <w:szCs w:val="16"/>
    </w:rPr>
  </w:style>
  <w:style w:type="character" w:customStyle="1" w:styleId="BodyText3Char">
    <w:name w:val="Body Text 3 Char"/>
    <w:basedOn w:val="DefaultParagraphFont"/>
    <w:link w:val="BodyText3"/>
    <w:semiHidden/>
    <w:rsid w:val="00C64807"/>
    <w:rPr>
      <w:sz w:val="16"/>
      <w:szCs w:val="16"/>
    </w:rPr>
  </w:style>
  <w:style w:type="character" w:customStyle="1" w:styleId="BodyTextChar">
    <w:name w:val="Body Text Char"/>
    <w:basedOn w:val="DefaultParagraphFont"/>
    <w:link w:val="BodyText"/>
    <w:semiHidden/>
    <w:rsid w:val="00C64807"/>
    <w:rPr>
      <w:lang w:eastAsia="en-GB"/>
    </w:rPr>
  </w:style>
  <w:style w:type="paragraph" w:styleId="BodyTextFirstIndent2">
    <w:name w:val="Body Text First Indent 2"/>
    <w:basedOn w:val="BodyTextIndent"/>
    <w:link w:val="BodyTextFirstIndent2Char"/>
    <w:semiHidden/>
    <w:unhideWhenUsed/>
    <w:rsid w:val="00C64807"/>
    <w:pPr>
      <w:ind w:left="360" w:firstLine="360"/>
    </w:pPr>
  </w:style>
  <w:style w:type="character" w:customStyle="1" w:styleId="BodyTextIndentChar">
    <w:name w:val="Body Text Indent Char"/>
    <w:basedOn w:val="DefaultParagraphFont"/>
    <w:link w:val="BodyTextIndent"/>
    <w:semiHidden/>
    <w:rsid w:val="00C64807"/>
  </w:style>
  <w:style w:type="character" w:customStyle="1" w:styleId="BodyTextFirstIndent2Char">
    <w:name w:val="Body Text First Indent 2 Char"/>
    <w:basedOn w:val="BodyTextIndentChar"/>
    <w:link w:val="BodyTextFirstIndent2"/>
    <w:semiHidden/>
    <w:rsid w:val="00C64807"/>
  </w:style>
  <w:style w:type="paragraph" w:styleId="BodyTextIndent2">
    <w:name w:val="Body Text Indent 2"/>
    <w:basedOn w:val="Normal"/>
    <w:link w:val="BodyTextIndent2Char"/>
    <w:semiHidden/>
    <w:unhideWhenUsed/>
    <w:rsid w:val="00C64807"/>
    <w:pPr>
      <w:spacing w:after="120" w:line="480" w:lineRule="auto"/>
      <w:ind w:left="283"/>
    </w:pPr>
  </w:style>
  <w:style w:type="character" w:customStyle="1" w:styleId="BodyTextIndent2Char">
    <w:name w:val="Body Text Indent 2 Char"/>
    <w:basedOn w:val="DefaultParagraphFont"/>
    <w:link w:val="BodyTextIndent2"/>
    <w:semiHidden/>
    <w:rsid w:val="00C64807"/>
  </w:style>
  <w:style w:type="paragraph" w:styleId="BodyTextIndent3">
    <w:name w:val="Body Text Indent 3"/>
    <w:basedOn w:val="Normal"/>
    <w:link w:val="BodyTextIndent3Char"/>
    <w:semiHidden/>
    <w:unhideWhenUsed/>
    <w:rsid w:val="00C64807"/>
    <w:pPr>
      <w:spacing w:after="120"/>
      <w:ind w:left="283"/>
    </w:pPr>
    <w:rPr>
      <w:sz w:val="16"/>
      <w:szCs w:val="16"/>
    </w:rPr>
  </w:style>
  <w:style w:type="character" w:customStyle="1" w:styleId="BodyTextIndent3Char">
    <w:name w:val="Body Text Indent 3 Char"/>
    <w:basedOn w:val="DefaultParagraphFont"/>
    <w:link w:val="BodyTextIndent3"/>
    <w:semiHidden/>
    <w:rsid w:val="00C64807"/>
    <w:rPr>
      <w:sz w:val="16"/>
      <w:szCs w:val="16"/>
    </w:rPr>
  </w:style>
  <w:style w:type="paragraph" w:styleId="Closing">
    <w:name w:val="Closing"/>
    <w:basedOn w:val="Normal"/>
    <w:link w:val="ClosingChar"/>
    <w:semiHidden/>
    <w:unhideWhenUsed/>
    <w:rsid w:val="00C64807"/>
    <w:pPr>
      <w:spacing w:before="0" w:line="240" w:lineRule="auto"/>
      <w:ind w:left="4252"/>
    </w:pPr>
  </w:style>
  <w:style w:type="character" w:customStyle="1" w:styleId="ClosingChar">
    <w:name w:val="Closing Char"/>
    <w:basedOn w:val="DefaultParagraphFont"/>
    <w:link w:val="Closing"/>
    <w:semiHidden/>
    <w:rsid w:val="00C64807"/>
  </w:style>
  <w:style w:type="paragraph" w:styleId="CommentText">
    <w:name w:val="annotation text"/>
    <w:basedOn w:val="Normal"/>
    <w:link w:val="CommentTextChar"/>
    <w:semiHidden/>
    <w:unhideWhenUsed/>
    <w:rsid w:val="00C64807"/>
    <w:pPr>
      <w:spacing w:line="240" w:lineRule="auto"/>
    </w:pPr>
    <w:rPr>
      <w:sz w:val="20"/>
      <w:szCs w:val="20"/>
    </w:rPr>
  </w:style>
  <w:style w:type="character" w:customStyle="1" w:styleId="CommentTextChar">
    <w:name w:val="Comment Text Char"/>
    <w:basedOn w:val="DefaultParagraphFont"/>
    <w:link w:val="CommentText"/>
    <w:semiHidden/>
    <w:rsid w:val="00C64807"/>
    <w:rPr>
      <w:sz w:val="20"/>
      <w:szCs w:val="20"/>
    </w:rPr>
  </w:style>
  <w:style w:type="paragraph" w:styleId="CommentSubject">
    <w:name w:val="annotation subject"/>
    <w:basedOn w:val="CommentText"/>
    <w:next w:val="CommentText"/>
    <w:link w:val="CommentSubjectChar"/>
    <w:semiHidden/>
    <w:unhideWhenUsed/>
    <w:rsid w:val="00C64807"/>
    <w:rPr>
      <w:b/>
      <w:bCs/>
    </w:rPr>
  </w:style>
  <w:style w:type="character" w:customStyle="1" w:styleId="CommentSubjectChar">
    <w:name w:val="Comment Subject Char"/>
    <w:basedOn w:val="CommentTextChar"/>
    <w:link w:val="CommentSubject"/>
    <w:semiHidden/>
    <w:rsid w:val="00C64807"/>
    <w:rPr>
      <w:b/>
      <w:bCs/>
      <w:sz w:val="20"/>
      <w:szCs w:val="20"/>
    </w:rPr>
  </w:style>
  <w:style w:type="paragraph" w:styleId="Date">
    <w:name w:val="Date"/>
    <w:basedOn w:val="Normal"/>
    <w:next w:val="Normal"/>
    <w:link w:val="DateChar"/>
    <w:rsid w:val="00C64807"/>
  </w:style>
  <w:style w:type="character" w:customStyle="1" w:styleId="DateChar">
    <w:name w:val="Date Char"/>
    <w:basedOn w:val="DefaultParagraphFont"/>
    <w:link w:val="Date"/>
    <w:rsid w:val="00C64807"/>
  </w:style>
  <w:style w:type="paragraph" w:styleId="E-mailSignature">
    <w:name w:val="E-mail Signature"/>
    <w:basedOn w:val="Normal"/>
    <w:link w:val="E-mailSignatureChar"/>
    <w:semiHidden/>
    <w:unhideWhenUsed/>
    <w:rsid w:val="00C64807"/>
    <w:pPr>
      <w:spacing w:before="0" w:line="240" w:lineRule="auto"/>
    </w:pPr>
  </w:style>
  <w:style w:type="character" w:customStyle="1" w:styleId="E-mailSignatureChar">
    <w:name w:val="E-mail Signature Char"/>
    <w:basedOn w:val="DefaultParagraphFont"/>
    <w:link w:val="E-mailSignature"/>
    <w:semiHidden/>
    <w:rsid w:val="00C64807"/>
  </w:style>
  <w:style w:type="paragraph" w:styleId="EndnoteText">
    <w:name w:val="endnote text"/>
    <w:basedOn w:val="Normal"/>
    <w:link w:val="EndnoteTextChar"/>
    <w:semiHidden/>
    <w:unhideWhenUsed/>
    <w:rsid w:val="00C64807"/>
    <w:pPr>
      <w:spacing w:before="0" w:line="240" w:lineRule="auto"/>
    </w:pPr>
    <w:rPr>
      <w:sz w:val="20"/>
      <w:szCs w:val="20"/>
    </w:rPr>
  </w:style>
  <w:style w:type="character" w:customStyle="1" w:styleId="EndnoteTextChar">
    <w:name w:val="Endnote Text Char"/>
    <w:basedOn w:val="DefaultParagraphFont"/>
    <w:link w:val="EndnoteText"/>
    <w:semiHidden/>
    <w:rsid w:val="00C64807"/>
    <w:rPr>
      <w:sz w:val="20"/>
      <w:szCs w:val="20"/>
    </w:rPr>
  </w:style>
  <w:style w:type="paragraph" w:styleId="EnvelopeAddress">
    <w:name w:val="envelope address"/>
    <w:basedOn w:val="Normal"/>
    <w:semiHidden/>
    <w:unhideWhenUsed/>
    <w:rsid w:val="00C64807"/>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C64807"/>
    <w:pPr>
      <w:spacing w:before="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unhideWhenUsed/>
    <w:rsid w:val="00C64807"/>
    <w:pPr>
      <w:spacing w:before="0" w:line="240" w:lineRule="auto"/>
    </w:pPr>
    <w:rPr>
      <w:sz w:val="20"/>
      <w:szCs w:val="20"/>
    </w:rPr>
  </w:style>
  <w:style w:type="character" w:customStyle="1" w:styleId="FootnoteTextChar">
    <w:name w:val="Footnote Text Char"/>
    <w:basedOn w:val="DefaultParagraphFont"/>
    <w:link w:val="FootnoteText"/>
    <w:uiPriority w:val="99"/>
    <w:rsid w:val="00C64807"/>
    <w:rPr>
      <w:sz w:val="20"/>
      <w:szCs w:val="20"/>
    </w:rPr>
  </w:style>
  <w:style w:type="paragraph" w:styleId="HTMLAddress">
    <w:name w:val="HTML Address"/>
    <w:basedOn w:val="Normal"/>
    <w:link w:val="HTMLAddressChar"/>
    <w:semiHidden/>
    <w:unhideWhenUsed/>
    <w:rsid w:val="00C64807"/>
    <w:pPr>
      <w:spacing w:before="0" w:line="240" w:lineRule="auto"/>
    </w:pPr>
    <w:rPr>
      <w:i/>
      <w:iCs/>
    </w:rPr>
  </w:style>
  <w:style w:type="character" w:customStyle="1" w:styleId="HTMLAddressChar">
    <w:name w:val="HTML Address Char"/>
    <w:basedOn w:val="DefaultParagraphFont"/>
    <w:link w:val="HTMLAddress"/>
    <w:semiHidden/>
    <w:rsid w:val="00C64807"/>
    <w:rPr>
      <w:i/>
      <w:iCs/>
    </w:rPr>
  </w:style>
  <w:style w:type="paragraph" w:styleId="HTMLPreformatted">
    <w:name w:val="HTML Preformatted"/>
    <w:basedOn w:val="Normal"/>
    <w:link w:val="HTMLPreformattedChar"/>
    <w:semiHidden/>
    <w:unhideWhenUsed/>
    <w:rsid w:val="00C64807"/>
    <w:pPr>
      <w:spacing w:before="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C64807"/>
    <w:rPr>
      <w:rFonts w:ascii="Consolas" w:hAnsi="Consolas"/>
      <w:sz w:val="20"/>
      <w:szCs w:val="20"/>
    </w:rPr>
  </w:style>
  <w:style w:type="paragraph" w:styleId="Index1">
    <w:name w:val="index 1"/>
    <w:basedOn w:val="Normal"/>
    <w:next w:val="Normal"/>
    <w:autoRedefine/>
    <w:semiHidden/>
    <w:unhideWhenUsed/>
    <w:rsid w:val="00C64807"/>
    <w:pPr>
      <w:spacing w:before="0" w:line="240" w:lineRule="auto"/>
      <w:ind w:left="220" w:hanging="220"/>
    </w:pPr>
  </w:style>
  <w:style w:type="paragraph" w:styleId="Index2">
    <w:name w:val="index 2"/>
    <w:basedOn w:val="Normal"/>
    <w:next w:val="Normal"/>
    <w:autoRedefine/>
    <w:semiHidden/>
    <w:unhideWhenUsed/>
    <w:rsid w:val="00C64807"/>
    <w:pPr>
      <w:spacing w:before="0" w:line="240" w:lineRule="auto"/>
      <w:ind w:left="440" w:hanging="220"/>
    </w:pPr>
  </w:style>
  <w:style w:type="paragraph" w:styleId="Index3">
    <w:name w:val="index 3"/>
    <w:basedOn w:val="Normal"/>
    <w:next w:val="Normal"/>
    <w:autoRedefine/>
    <w:semiHidden/>
    <w:unhideWhenUsed/>
    <w:rsid w:val="00C64807"/>
    <w:pPr>
      <w:spacing w:before="0" w:line="240" w:lineRule="auto"/>
      <w:ind w:left="660" w:hanging="220"/>
    </w:pPr>
  </w:style>
  <w:style w:type="paragraph" w:styleId="Index4">
    <w:name w:val="index 4"/>
    <w:basedOn w:val="Normal"/>
    <w:next w:val="Normal"/>
    <w:autoRedefine/>
    <w:semiHidden/>
    <w:unhideWhenUsed/>
    <w:rsid w:val="00C64807"/>
    <w:pPr>
      <w:spacing w:before="0" w:line="240" w:lineRule="auto"/>
      <w:ind w:left="880" w:hanging="220"/>
    </w:pPr>
  </w:style>
  <w:style w:type="paragraph" w:styleId="Index5">
    <w:name w:val="index 5"/>
    <w:basedOn w:val="Normal"/>
    <w:next w:val="Normal"/>
    <w:autoRedefine/>
    <w:semiHidden/>
    <w:unhideWhenUsed/>
    <w:rsid w:val="00C64807"/>
    <w:pPr>
      <w:spacing w:before="0" w:line="240" w:lineRule="auto"/>
      <w:ind w:left="1100" w:hanging="220"/>
    </w:pPr>
  </w:style>
  <w:style w:type="paragraph" w:styleId="Index6">
    <w:name w:val="index 6"/>
    <w:basedOn w:val="Normal"/>
    <w:next w:val="Normal"/>
    <w:autoRedefine/>
    <w:semiHidden/>
    <w:unhideWhenUsed/>
    <w:rsid w:val="00C64807"/>
    <w:pPr>
      <w:spacing w:before="0" w:line="240" w:lineRule="auto"/>
      <w:ind w:left="1320" w:hanging="220"/>
    </w:pPr>
  </w:style>
  <w:style w:type="paragraph" w:styleId="Index7">
    <w:name w:val="index 7"/>
    <w:basedOn w:val="Normal"/>
    <w:next w:val="Normal"/>
    <w:autoRedefine/>
    <w:semiHidden/>
    <w:unhideWhenUsed/>
    <w:rsid w:val="00C64807"/>
    <w:pPr>
      <w:spacing w:before="0" w:line="240" w:lineRule="auto"/>
      <w:ind w:left="1540" w:hanging="220"/>
    </w:pPr>
  </w:style>
  <w:style w:type="paragraph" w:styleId="Index8">
    <w:name w:val="index 8"/>
    <w:basedOn w:val="Normal"/>
    <w:next w:val="Normal"/>
    <w:autoRedefine/>
    <w:semiHidden/>
    <w:unhideWhenUsed/>
    <w:rsid w:val="00C64807"/>
    <w:pPr>
      <w:spacing w:before="0" w:line="240" w:lineRule="auto"/>
      <w:ind w:left="1760" w:hanging="220"/>
    </w:pPr>
  </w:style>
  <w:style w:type="paragraph" w:styleId="Index9">
    <w:name w:val="index 9"/>
    <w:basedOn w:val="Normal"/>
    <w:next w:val="Normal"/>
    <w:autoRedefine/>
    <w:semiHidden/>
    <w:unhideWhenUsed/>
    <w:rsid w:val="00C64807"/>
    <w:pPr>
      <w:spacing w:before="0" w:line="240" w:lineRule="auto"/>
      <w:ind w:left="1980" w:hanging="220"/>
    </w:pPr>
  </w:style>
  <w:style w:type="paragraph" w:styleId="IndexHeading">
    <w:name w:val="index heading"/>
    <w:basedOn w:val="Normal"/>
    <w:next w:val="Index1"/>
    <w:semiHidden/>
    <w:unhideWhenUsed/>
    <w:rsid w:val="00C64807"/>
    <w:rPr>
      <w:rFonts w:asciiTheme="majorHAnsi" w:eastAsiaTheme="majorEastAsia" w:hAnsiTheme="majorHAnsi" w:cstheme="majorBidi"/>
      <w:b/>
      <w:bCs/>
    </w:rPr>
  </w:style>
  <w:style w:type="paragraph" w:styleId="List">
    <w:name w:val="List"/>
    <w:basedOn w:val="Normal"/>
    <w:semiHidden/>
    <w:unhideWhenUsed/>
    <w:rsid w:val="00C64807"/>
    <w:pPr>
      <w:ind w:left="283" w:hanging="283"/>
      <w:contextualSpacing/>
    </w:pPr>
  </w:style>
  <w:style w:type="paragraph" w:styleId="List2">
    <w:name w:val="List 2"/>
    <w:basedOn w:val="Normal"/>
    <w:semiHidden/>
    <w:unhideWhenUsed/>
    <w:rsid w:val="00C64807"/>
    <w:pPr>
      <w:ind w:left="566" w:hanging="283"/>
      <w:contextualSpacing/>
    </w:pPr>
  </w:style>
  <w:style w:type="paragraph" w:styleId="List3">
    <w:name w:val="List 3"/>
    <w:basedOn w:val="Normal"/>
    <w:semiHidden/>
    <w:unhideWhenUsed/>
    <w:rsid w:val="00C64807"/>
    <w:pPr>
      <w:ind w:left="849" w:hanging="283"/>
      <w:contextualSpacing/>
    </w:pPr>
  </w:style>
  <w:style w:type="paragraph" w:styleId="List4">
    <w:name w:val="List 4"/>
    <w:basedOn w:val="Normal"/>
    <w:semiHidden/>
    <w:rsid w:val="00C64807"/>
    <w:pPr>
      <w:ind w:left="1132" w:hanging="283"/>
      <w:contextualSpacing/>
    </w:pPr>
  </w:style>
  <w:style w:type="paragraph" w:styleId="List5">
    <w:name w:val="List 5"/>
    <w:basedOn w:val="Normal"/>
    <w:semiHidden/>
    <w:rsid w:val="00C64807"/>
    <w:pPr>
      <w:ind w:left="1415" w:hanging="283"/>
      <w:contextualSpacing/>
    </w:pPr>
  </w:style>
  <w:style w:type="paragraph" w:styleId="ListBullet">
    <w:name w:val="List Bullet"/>
    <w:basedOn w:val="Normal"/>
    <w:semiHidden/>
    <w:unhideWhenUsed/>
    <w:rsid w:val="00C64807"/>
    <w:pPr>
      <w:numPr>
        <w:numId w:val="5"/>
      </w:numPr>
      <w:contextualSpacing/>
    </w:pPr>
  </w:style>
  <w:style w:type="paragraph" w:styleId="ListBullet2">
    <w:name w:val="List Bullet 2"/>
    <w:basedOn w:val="Normal"/>
    <w:semiHidden/>
    <w:unhideWhenUsed/>
    <w:rsid w:val="00C64807"/>
    <w:pPr>
      <w:numPr>
        <w:numId w:val="6"/>
      </w:numPr>
      <w:contextualSpacing/>
    </w:pPr>
  </w:style>
  <w:style w:type="paragraph" w:styleId="ListBullet3">
    <w:name w:val="List Bullet 3"/>
    <w:basedOn w:val="Normal"/>
    <w:semiHidden/>
    <w:unhideWhenUsed/>
    <w:rsid w:val="00C64807"/>
    <w:pPr>
      <w:numPr>
        <w:numId w:val="7"/>
      </w:numPr>
      <w:contextualSpacing/>
    </w:pPr>
  </w:style>
  <w:style w:type="paragraph" w:styleId="ListBullet4">
    <w:name w:val="List Bullet 4"/>
    <w:basedOn w:val="Normal"/>
    <w:semiHidden/>
    <w:unhideWhenUsed/>
    <w:rsid w:val="00C64807"/>
    <w:pPr>
      <w:numPr>
        <w:numId w:val="8"/>
      </w:numPr>
      <w:contextualSpacing/>
    </w:pPr>
  </w:style>
  <w:style w:type="paragraph" w:styleId="ListBullet5">
    <w:name w:val="List Bullet 5"/>
    <w:basedOn w:val="Normal"/>
    <w:semiHidden/>
    <w:unhideWhenUsed/>
    <w:rsid w:val="00C64807"/>
    <w:pPr>
      <w:numPr>
        <w:numId w:val="9"/>
      </w:numPr>
      <w:contextualSpacing/>
    </w:pPr>
  </w:style>
  <w:style w:type="paragraph" w:styleId="ListContinue">
    <w:name w:val="List Continue"/>
    <w:basedOn w:val="Normal"/>
    <w:semiHidden/>
    <w:unhideWhenUsed/>
    <w:rsid w:val="00C64807"/>
    <w:pPr>
      <w:spacing w:after="120"/>
      <w:ind w:left="283"/>
      <w:contextualSpacing/>
    </w:pPr>
  </w:style>
  <w:style w:type="paragraph" w:styleId="ListContinue2">
    <w:name w:val="List Continue 2"/>
    <w:basedOn w:val="Normal"/>
    <w:semiHidden/>
    <w:unhideWhenUsed/>
    <w:rsid w:val="00C64807"/>
    <w:pPr>
      <w:spacing w:after="120"/>
      <w:ind w:left="566"/>
      <w:contextualSpacing/>
    </w:pPr>
  </w:style>
  <w:style w:type="paragraph" w:styleId="ListContinue3">
    <w:name w:val="List Continue 3"/>
    <w:basedOn w:val="Normal"/>
    <w:semiHidden/>
    <w:unhideWhenUsed/>
    <w:rsid w:val="00C64807"/>
    <w:pPr>
      <w:spacing w:after="120"/>
      <w:ind w:left="849"/>
      <w:contextualSpacing/>
    </w:pPr>
  </w:style>
  <w:style w:type="paragraph" w:styleId="ListContinue4">
    <w:name w:val="List Continue 4"/>
    <w:basedOn w:val="Normal"/>
    <w:semiHidden/>
    <w:unhideWhenUsed/>
    <w:rsid w:val="00C64807"/>
    <w:pPr>
      <w:spacing w:after="120"/>
      <w:ind w:left="1132"/>
      <w:contextualSpacing/>
    </w:pPr>
  </w:style>
  <w:style w:type="paragraph" w:styleId="ListContinue5">
    <w:name w:val="List Continue 5"/>
    <w:basedOn w:val="Normal"/>
    <w:semiHidden/>
    <w:unhideWhenUsed/>
    <w:rsid w:val="00C64807"/>
    <w:pPr>
      <w:spacing w:after="120"/>
      <w:ind w:left="1415"/>
      <w:contextualSpacing/>
    </w:pPr>
  </w:style>
  <w:style w:type="paragraph" w:styleId="ListNumber">
    <w:name w:val="List Number"/>
    <w:basedOn w:val="Normal"/>
    <w:rsid w:val="00586B97"/>
    <w:pPr>
      <w:numPr>
        <w:numId w:val="10"/>
      </w:numPr>
      <w:ind w:left="357" w:hanging="357"/>
      <w:contextualSpacing/>
    </w:pPr>
  </w:style>
  <w:style w:type="paragraph" w:styleId="ListNumber2">
    <w:name w:val="List Number 2"/>
    <w:basedOn w:val="Normal"/>
    <w:semiHidden/>
    <w:unhideWhenUsed/>
    <w:rsid w:val="00C64807"/>
    <w:pPr>
      <w:numPr>
        <w:numId w:val="11"/>
      </w:numPr>
      <w:contextualSpacing/>
    </w:pPr>
  </w:style>
  <w:style w:type="paragraph" w:styleId="ListNumber3">
    <w:name w:val="List Number 3"/>
    <w:basedOn w:val="Normal"/>
    <w:semiHidden/>
    <w:unhideWhenUsed/>
    <w:rsid w:val="00C64807"/>
    <w:pPr>
      <w:numPr>
        <w:numId w:val="12"/>
      </w:numPr>
      <w:contextualSpacing/>
    </w:pPr>
  </w:style>
  <w:style w:type="paragraph" w:styleId="ListNumber4">
    <w:name w:val="List Number 4"/>
    <w:basedOn w:val="Normal"/>
    <w:semiHidden/>
    <w:unhideWhenUsed/>
    <w:rsid w:val="00C64807"/>
    <w:pPr>
      <w:numPr>
        <w:numId w:val="13"/>
      </w:numPr>
      <w:contextualSpacing/>
    </w:pPr>
  </w:style>
  <w:style w:type="paragraph" w:styleId="ListNumber5">
    <w:name w:val="List Number 5"/>
    <w:basedOn w:val="Normal"/>
    <w:semiHidden/>
    <w:unhideWhenUsed/>
    <w:rsid w:val="00C64807"/>
    <w:pPr>
      <w:numPr>
        <w:numId w:val="14"/>
      </w:numPr>
      <w:contextualSpacing/>
    </w:pPr>
  </w:style>
  <w:style w:type="paragraph" w:styleId="MacroText">
    <w:name w:val="macro"/>
    <w:link w:val="MacroTextChar"/>
    <w:semiHidden/>
    <w:unhideWhenUsed/>
    <w:rsid w:val="00C6480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semiHidden/>
    <w:rsid w:val="00C64807"/>
    <w:rPr>
      <w:rFonts w:ascii="Consolas" w:hAnsi="Consolas"/>
      <w:sz w:val="20"/>
      <w:szCs w:val="20"/>
    </w:rPr>
  </w:style>
  <w:style w:type="paragraph" w:styleId="MessageHeader">
    <w:name w:val="Message Header"/>
    <w:basedOn w:val="Normal"/>
    <w:link w:val="MessageHeaderChar"/>
    <w:semiHidden/>
    <w:unhideWhenUsed/>
    <w:rsid w:val="00C64807"/>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C64807"/>
    <w:rPr>
      <w:rFonts w:asciiTheme="majorHAnsi" w:eastAsiaTheme="majorEastAsia" w:hAnsiTheme="majorHAnsi" w:cstheme="majorBidi"/>
      <w:sz w:val="24"/>
      <w:szCs w:val="24"/>
      <w:shd w:val="pct20" w:color="auto" w:fill="auto"/>
    </w:rPr>
  </w:style>
  <w:style w:type="paragraph" w:styleId="NoSpacing">
    <w:name w:val="No Spacing"/>
    <w:uiPriority w:val="1"/>
    <w:rsid w:val="00C64807"/>
    <w:pPr>
      <w:spacing w:before="0" w:line="240" w:lineRule="auto"/>
    </w:pPr>
  </w:style>
  <w:style w:type="paragraph" w:styleId="NormalWeb">
    <w:name w:val="Normal (Web)"/>
    <w:basedOn w:val="Normal"/>
    <w:semiHidden/>
    <w:unhideWhenUsed/>
    <w:rsid w:val="00C64807"/>
    <w:rPr>
      <w:rFonts w:ascii="Times New Roman" w:hAnsi="Times New Roman"/>
      <w:sz w:val="24"/>
      <w:szCs w:val="24"/>
    </w:rPr>
  </w:style>
  <w:style w:type="paragraph" w:styleId="NormalIndent">
    <w:name w:val="Normal Indent"/>
    <w:basedOn w:val="Normal"/>
    <w:semiHidden/>
    <w:unhideWhenUsed/>
    <w:rsid w:val="00C64807"/>
    <w:pPr>
      <w:ind w:left="720"/>
    </w:pPr>
  </w:style>
  <w:style w:type="paragraph" w:styleId="NoteHeading">
    <w:name w:val="Note Heading"/>
    <w:basedOn w:val="Normal"/>
    <w:next w:val="Normal"/>
    <w:link w:val="NoteHeadingChar"/>
    <w:semiHidden/>
    <w:unhideWhenUsed/>
    <w:rsid w:val="00C64807"/>
    <w:pPr>
      <w:spacing w:before="0" w:line="240" w:lineRule="auto"/>
    </w:pPr>
  </w:style>
  <w:style w:type="character" w:customStyle="1" w:styleId="NoteHeadingChar">
    <w:name w:val="Note Heading Char"/>
    <w:basedOn w:val="DefaultParagraphFont"/>
    <w:link w:val="NoteHeading"/>
    <w:semiHidden/>
    <w:rsid w:val="00C64807"/>
  </w:style>
  <w:style w:type="paragraph" w:styleId="PlainText">
    <w:name w:val="Plain Text"/>
    <w:basedOn w:val="Normal"/>
    <w:link w:val="PlainTextChar"/>
    <w:semiHidden/>
    <w:unhideWhenUsed/>
    <w:rsid w:val="00C64807"/>
    <w:pPr>
      <w:spacing w:before="0" w:line="240" w:lineRule="auto"/>
    </w:pPr>
    <w:rPr>
      <w:rFonts w:ascii="Consolas" w:hAnsi="Consolas"/>
      <w:sz w:val="21"/>
      <w:szCs w:val="21"/>
    </w:rPr>
  </w:style>
  <w:style w:type="character" w:customStyle="1" w:styleId="PlainTextChar">
    <w:name w:val="Plain Text Char"/>
    <w:basedOn w:val="DefaultParagraphFont"/>
    <w:link w:val="PlainText"/>
    <w:semiHidden/>
    <w:rsid w:val="00C64807"/>
    <w:rPr>
      <w:rFonts w:ascii="Consolas" w:hAnsi="Consolas"/>
      <w:sz w:val="21"/>
      <w:szCs w:val="21"/>
    </w:rPr>
  </w:style>
  <w:style w:type="paragraph" w:styleId="Signature">
    <w:name w:val="Signature"/>
    <w:basedOn w:val="Normal"/>
    <w:link w:val="SignatureChar"/>
    <w:semiHidden/>
    <w:unhideWhenUsed/>
    <w:rsid w:val="00C64807"/>
    <w:pPr>
      <w:spacing w:before="0" w:line="240" w:lineRule="auto"/>
      <w:ind w:left="4252"/>
    </w:pPr>
  </w:style>
  <w:style w:type="character" w:customStyle="1" w:styleId="SignatureChar">
    <w:name w:val="Signature Char"/>
    <w:basedOn w:val="DefaultParagraphFont"/>
    <w:link w:val="Signature"/>
    <w:semiHidden/>
    <w:rsid w:val="00C64807"/>
  </w:style>
  <w:style w:type="paragraph" w:styleId="TableofAuthorities">
    <w:name w:val="table of authorities"/>
    <w:basedOn w:val="Normal"/>
    <w:next w:val="Normal"/>
    <w:semiHidden/>
    <w:unhideWhenUsed/>
    <w:rsid w:val="00C64807"/>
    <w:pPr>
      <w:ind w:left="220" w:hanging="220"/>
    </w:pPr>
  </w:style>
  <w:style w:type="paragraph" w:styleId="TOAHeading">
    <w:name w:val="toa heading"/>
    <w:basedOn w:val="Normal"/>
    <w:next w:val="Normal"/>
    <w:semiHidden/>
    <w:unhideWhenUsed/>
    <w:rsid w:val="00C64807"/>
    <w:pPr>
      <w:spacing w:before="120"/>
    </w:pPr>
    <w:rPr>
      <w:rFonts w:asciiTheme="majorHAnsi" w:eastAsiaTheme="majorEastAsia" w:hAnsiTheme="majorHAnsi" w:cstheme="majorBidi"/>
      <w:b/>
      <w:bCs/>
      <w:sz w:val="24"/>
      <w:szCs w:val="24"/>
    </w:rPr>
  </w:style>
  <w:style w:type="paragraph" w:styleId="TOC6">
    <w:name w:val="toc 6"/>
    <w:basedOn w:val="Normal"/>
    <w:next w:val="Normal"/>
    <w:autoRedefine/>
    <w:semiHidden/>
    <w:unhideWhenUsed/>
    <w:rsid w:val="00C64807"/>
    <w:pPr>
      <w:spacing w:after="100"/>
      <w:ind w:left="1100"/>
    </w:pPr>
  </w:style>
  <w:style w:type="paragraph" w:styleId="TOC7">
    <w:name w:val="toc 7"/>
    <w:basedOn w:val="Normal"/>
    <w:next w:val="Normal"/>
    <w:autoRedefine/>
    <w:semiHidden/>
    <w:unhideWhenUsed/>
    <w:rsid w:val="00C64807"/>
    <w:pPr>
      <w:spacing w:after="100"/>
      <w:ind w:left="1320"/>
    </w:pPr>
  </w:style>
  <w:style w:type="paragraph" w:styleId="TOC8">
    <w:name w:val="toc 8"/>
    <w:basedOn w:val="Normal"/>
    <w:next w:val="Normal"/>
    <w:autoRedefine/>
    <w:semiHidden/>
    <w:unhideWhenUsed/>
    <w:rsid w:val="00C64807"/>
    <w:pPr>
      <w:spacing w:after="100"/>
      <w:ind w:left="1540"/>
    </w:pPr>
  </w:style>
  <w:style w:type="paragraph" w:styleId="TOC9">
    <w:name w:val="toc 9"/>
    <w:basedOn w:val="Normal"/>
    <w:next w:val="Normal"/>
    <w:autoRedefine/>
    <w:semiHidden/>
    <w:unhideWhenUsed/>
    <w:rsid w:val="00C64807"/>
    <w:pPr>
      <w:spacing w:after="100"/>
      <w:ind w:left="1760"/>
    </w:pPr>
  </w:style>
  <w:style w:type="paragraph" w:customStyle="1" w:styleId="FooterLandscapedEven">
    <w:name w:val="Footer Landscaped Even"/>
    <w:basedOn w:val="Footer"/>
    <w:qFormat/>
    <w:rsid w:val="009D08DF"/>
    <w:pPr>
      <w:tabs>
        <w:tab w:val="clear" w:pos="8306"/>
        <w:tab w:val="right" w:pos="8505"/>
      </w:tabs>
      <w:spacing w:before="0" w:after="1800" w:line="240" w:lineRule="auto"/>
      <w:jc w:val="center"/>
    </w:pPr>
    <w:rPr>
      <w:noProof/>
    </w:rPr>
  </w:style>
  <w:style w:type="paragraph" w:customStyle="1" w:styleId="HeaderLandscapedOdd">
    <w:name w:val="Header Landscaped Odd"/>
    <w:basedOn w:val="Header"/>
    <w:qFormat/>
    <w:rsid w:val="009D08DF"/>
    <w:pPr>
      <w:tabs>
        <w:tab w:val="clear" w:pos="8306"/>
        <w:tab w:val="right" w:pos="8460"/>
      </w:tabs>
      <w:spacing w:before="1800" w:after="0" w:line="240" w:lineRule="auto"/>
      <w:jc w:val="right"/>
    </w:pPr>
  </w:style>
  <w:style w:type="paragraph" w:customStyle="1" w:styleId="QuotationAttribution">
    <w:name w:val="Quotation_Attribution"/>
    <w:basedOn w:val="Quotation"/>
    <w:next w:val="Normal"/>
    <w:qFormat/>
    <w:rsid w:val="000A5221"/>
    <w:rPr>
      <w:b/>
    </w:rPr>
  </w:style>
  <w:style w:type="paragraph" w:customStyle="1" w:styleId="Insertedimage">
    <w:name w:val="Inserted image"/>
    <w:basedOn w:val="Normal"/>
    <w:next w:val="Normal"/>
    <w:qFormat/>
    <w:rsid w:val="00300611"/>
    <w:pPr>
      <w:keepNext/>
      <w:spacing w:before="120" w:after="120" w:line="240" w:lineRule="auto"/>
      <w:jc w:val="center"/>
    </w:pPr>
    <w:rPr>
      <w:noProof/>
    </w:rPr>
  </w:style>
  <w:style w:type="paragraph" w:styleId="Title">
    <w:name w:val="Title"/>
    <w:basedOn w:val="Normal"/>
    <w:next w:val="Normal"/>
    <w:link w:val="TitleChar"/>
    <w:rsid w:val="00540372"/>
    <w:pPr>
      <w:spacing w:before="360" w:after="360"/>
      <w:contextualSpacing/>
      <w:jc w:val="center"/>
    </w:pPr>
    <w:rPr>
      <w:rFonts w:asciiTheme="minorHAnsi" w:eastAsiaTheme="majorEastAsia" w:hAnsiTheme="minorHAnsi" w:cstheme="majorBidi"/>
      <w:b/>
      <w:spacing w:val="5"/>
      <w:kern w:val="28"/>
      <w:sz w:val="24"/>
      <w:szCs w:val="52"/>
    </w:rPr>
  </w:style>
  <w:style w:type="character" w:customStyle="1" w:styleId="TitleChar">
    <w:name w:val="Title Char"/>
    <w:basedOn w:val="DefaultParagraphFont"/>
    <w:link w:val="Title"/>
    <w:rsid w:val="00540372"/>
    <w:rPr>
      <w:rFonts w:asciiTheme="minorHAnsi" w:eastAsiaTheme="majorEastAsia" w:hAnsiTheme="minorHAnsi" w:cstheme="majorBidi"/>
      <w:b/>
      <w:spacing w:val="5"/>
      <w:kern w:val="28"/>
      <w:sz w:val="24"/>
      <w:szCs w:val="52"/>
    </w:rPr>
  </w:style>
  <w:style w:type="character" w:styleId="FollowedHyperlink">
    <w:name w:val="FollowedHyperlink"/>
    <w:basedOn w:val="DefaultParagraphFont"/>
    <w:semiHidden/>
    <w:unhideWhenUsed/>
    <w:rsid w:val="000D4D6A"/>
    <w:rPr>
      <w:color w:val="800080" w:themeColor="followedHyperlink"/>
      <w:u w:val="single"/>
    </w:rPr>
  </w:style>
  <w:style w:type="paragraph" w:styleId="ListParagraph">
    <w:name w:val="List Paragraph"/>
    <w:basedOn w:val="Normal"/>
    <w:rsid w:val="00557E3C"/>
    <w:pPr>
      <w:ind w:left="720"/>
      <w:contextualSpacing/>
    </w:pPr>
  </w:style>
  <w:style w:type="paragraph" w:customStyle="1" w:styleId="Default">
    <w:name w:val="Default"/>
    <w:rsid w:val="0087513F"/>
    <w:pPr>
      <w:autoSpaceDE w:val="0"/>
      <w:autoSpaceDN w:val="0"/>
      <w:adjustRightInd w:val="0"/>
      <w:spacing w:before="0"/>
    </w:pPr>
    <w:rPr>
      <w:rFonts w:cs="Lucida Sans"/>
      <w:color w:val="000000"/>
      <w:szCs w:val="24"/>
    </w:rPr>
  </w:style>
  <w:style w:type="paragraph" w:customStyle="1" w:styleId="IETParagraph">
    <w:name w:val="IET Paragraph"/>
    <w:basedOn w:val="Normal"/>
    <w:qFormat/>
    <w:locked/>
    <w:rsid w:val="00641058"/>
    <w:pPr>
      <w:spacing w:before="0"/>
      <w:ind w:firstLine="567"/>
      <w:jc w:val="both"/>
    </w:pPr>
    <w:rPr>
      <w:rFonts w:ascii="Times New Roman" w:eastAsia="SimSun" w:hAnsi="Times New Roman"/>
      <w:sz w:val="24"/>
      <w:szCs w:val="24"/>
      <w:lang w:val="en-AU"/>
    </w:rPr>
  </w:style>
  <w:style w:type="paragraph" w:customStyle="1" w:styleId="IETFigureCaption">
    <w:name w:val="IET Figure Caption"/>
    <w:basedOn w:val="Normal"/>
    <w:locked/>
    <w:rsid w:val="00641058"/>
    <w:pPr>
      <w:spacing w:before="0" w:line="240" w:lineRule="auto"/>
    </w:pPr>
    <w:rPr>
      <w:rFonts w:ascii="Times New Roman" w:eastAsia="SimSun" w:hAnsi="Times New Roman"/>
      <w:i/>
      <w:iCs/>
      <w:sz w:val="20"/>
      <w:szCs w:val="24"/>
      <w:lang w:val="en-AU"/>
    </w:rPr>
  </w:style>
  <w:style w:type="paragraph" w:styleId="Revision">
    <w:name w:val="Revision"/>
    <w:hidden/>
    <w:uiPriority w:val="99"/>
    <w:semiHidden/>
    <w:rsid w:val="00835618"/>
    <w:pPr>
      <w:spacing w:before="0" w:line="240" w:lineRule="auto"/>
    </w:pPr>
  </w:style>
  <w:style w:type="character" w:styleId="PlaceholderText">
    <w:name w:val="Placeholder Text"/>
    <w:basedOn w:val="DefaultParagraphFont"/>
    <w:uiPriority w:val="99"/>
    <w:semiHidden/>
    <w:rsid w:val="00B30A18"/>
    <w:rPr>
      <w:color w:val="808080"/>
    </w:rPr>
  </w:style>
  <w:style w:type="character" w:styleId="FootnoteReference">
    <w:name w:val="footnote reference"/>
    <w:basedOn w:val="DefaultParagraphFont"/>
    <w:uiPriority w:val="99"/>
    <w:unhideWhenUsed/>
    <w:rsid w:val="00203974"/>
    <w:rPr>
      <w:vertAlign w:val="superscript"/>
    </w:rPr>
  </w:style>
  <w:style w:type="paragraph" w:customStyle="1" w:styleId="footnote">
    <w:name w:val="footnote"/>
    <w:uiPriority w:val="99"/>
    <w:rsid w:val="00217C62"/>
    <w:pPr>
      <w:framePr w:hSpace="187" w:vSpace="187" w:wrap="notBeside" w:vAnchor="text" w:hAnchor="page" w:x="6121" w:y="577"/>
      <w:numPr>
        <w:numId w:val="32"/>
      </w:numPr>
      <w:spacing w:before="0" w:after="40" w:line="240" w:lineRule="auto"/>
    </w:pPr>
    <w:rPr>
      <w:rFonts w:ascii="Times New Roman" w:hAnsi="Times New Roman"/>
      <w:sz w:val="16"/>
      <w:szCs w:val="16"/>
      <w:lang w:val="en-US" w:eastAsia="en-US"/>
    </w:rPr>
  </w:style>
  <w:style w:type="paragraph" w:customStyle="1" w:styleId="tablecolhead">
    <w:name w:val="table col head"/>
    <w:basedOn w:val="Normal"/>
    <w:uiPriority w:val="99"/>
    <w:rsid w:val="002F7154"/>
    <w:pPr>
      <w:spacing w:before="0" w:line="240" w:lineRule="auto"/>
      <w:jc w:val="center"/>
    </w:pPr>
    <w:rPr>
      <w:rFonts w:ascii="Times New Roman" w:hAnsi="Times New Roman"/>
      <w:b/>
      <w:bCs/>
      <w:sz w:val="16"/>
      <w:szCs w:val="16"/>
      <w:lang w:eastAsia="en-US"/>
    </w:rPr>
  </w:style>
  <w:style w:type="paragraph" w:customStyle="1" w:styleId="p1a">
    <w:name w:val="p1a"/>
    <w:basedOn w:val="Normal"/>
    <w:next w:val="Normal"/>
    <w:rsid w:val="002F7154"/>
    <w:pPr>
      <w:spacing w:before="0" w:line="240" w:lineRule="auto"/>
      <w:jc w:val="both"/>
    </w:pPr>
    <w:rPr>
      <w:rFonts w:ascii="Times" w:hAnsi="Times"/>
      <w:sz w:val="24"/>
      <w:szCs w:val="24"/>
    </w:rPr>
  </w:style>
  <w:style w:type="table" w:customStyle="1" w:styleId="TableGrid1">
    <w:name w:val="Table Grid1"/>
    <w:basedOn w:val="TableNormal"/>
    <w:next w:val="TableGrid"/>
    <w:uiPriority w:val="39"/>
    <w:rsid w:val="002F7154"/>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575422"/>
    <w:pPr>
      <w:spacing w:before="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965BD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49381">
      <w:bodyDiv w:val="1"/>
      <w:marLeft w:val="0"/>
      <w:marRight w:val="0"/>
      <w:marTop w:val="0"/>
      <w:marBottom w:val="0"/>
      <w:divBdr>
        <w:top w:val="none" w:sz="0" w:space="0" w:color="auto"/>
        <w:left w:val="none" w:sz="0" w:space="0" w:color="auto"/>
        <w:bottom w:val="none" w:sz="0" w:space="0" w:color="auto"/>
        <w:right w:val="none" w:sz="0" w:space="0" w:color="auto"/>
      </w:divBdr>
    </w:div>
    <w:div w:id="146673490">
      <w:bodyDiv w:val="1"/>
      <w:marLeft w:val="0"/>
      <w:marRight w:val="0"/>
      <w:marTop w:val="0"/>
      <w:marBottom w:val="0"/>
      <w:divBdr>
        <w:top w:val="none" w:sz="0" w:space="0" w:color="auto"/>
        <w:left w:val="none" w:sz="0" w:space="0" w:color="auto"/>
        <w:bottom w:val="none" w:sz="0" w:space="0" w:color="auto"/>
        <w:right w:val="none" w:sz="0" w:space="0" w:color="auto"/>
      </w:divBdr>
    </w:div>
    <w:div w:id="160849960">
      <w:bodyDiv w:val="1"/>
      <w:marLeft w:val="0"/>
      <w:marRight w:val="0"/>
      <w:marTop w:val="0"/>
      <w:marBottom w:val="0"/>
      <w:divBdr>
        <w:top w:val="none" w:sz="0" w:space="0" w:color="auto"/>
        <w:left w:val="none" w:sz="0" w:space="0" w:color="auto"/>
        <w:bottom w:val="none" w:sz="0" w:space="0" w:color="auto"/>
        <w:right w:val="none" w:sz="0" w:space="0" w:color="auto"/>
      </w:divBdr>
    </w:div>
    <w:div w:id="178007563">
      <w:bodyDiv w:val="1"/>
      <w:marLeft w:val="0"/>
      <w:marRight w:val="0"/>
      <w:marTop w:val="0"/>
      <w:marBottom w:val="0"/>
      <w:divBdr>
        <w:top w:val="none" w:sz="0" w:space="0" w:color="auto"/>
        <w:left w:val="none" w:sz="0" w:space="0" w:color="auto"/>
        <w:bottom w:val="none" w:sz="0" w:space="0" w:color="auto"/>
        <w:right w:val="none" w:sz="0" w:space="0" w:color="auto"/>
      </w:divBdr>
    </w:div>
    <w:div w:id="360521266">
      <w:bodyDiv w:val="1"/>
      <w:marLeft w:val="0"/>
      <w:marRight w:val="0"/>
      <w:marTop w:val="0"/>
      <w:marBottom w:val="0"/>
      <w:divBdr>
        <w:top w:val="none" w:sz="0" w:space="0" w:color="auto"/>
        <w:left w:val="none" w:sz="0" w:space="0" w:color="auto"/>
        <w:bottom w:val="none" w:sz="0" w:space="0" w:color="auto"/>
        <w:right w:val="none" w:sz="0" w:space="0" w:color="auto"/>
      </w:divBdr>
    </w:div>
    <w:div w:id="753865225">
      <w:bodyDiv w:val="1"/>
      <w:marLeft w:val="0"/>
      <w:marRight w:val="0"/>
      <w:marTop w:val="0"/>
      <w:marBottom w:val="0"/>
      <w:divBdr>
        <w:top w:val="none" w:sz="0" w:space="0" w:color="auto"/>
        <w:left w:val="none" w:sz="0" w:space="0" w:color="auto"/>
        <w:bottom w:val="none" w:sz="0" w:space="0" w:color="auto"/>
        <w:right w:val="none" w:sz="0" w:space="0" w:color="auto"/>
      </w:divBdr>
    </w:div>
    <w:div w:id="889340755">
      <w:bodyDiv w:val="1"/>
      <w:marLeft w:val="0"/>
      <w:marRight w:val="0"/>
      <w:marTop w:val="0"/>
      <w:marBottom w:val="0"/>
      <w:divBdr>
        <w:top w:val="none" w:sz="0" w:space="0" w:color="auto"/>
        <w:left w:val="none" w:sz="0" w:space="0" w:color="auto"/>
        <w:bottom w:val="none" w:sz="0" w:space="0" w:color="auto"/>
        <w:right w:val="none" w:sz="0" w:space="0" w:color="auto"/>
      </w:divBdr>
    </w:div>
    <w:div w:id="1323583529">
      <w:bodyDiv w:val="1"/>
      <w:marLeft w:val="0"/>
      <w:marRight w:val="0"/>
      <w:marTop w:val="0"/>
      <w:marBottom w:val="0"/>
      <w:divBdr>
        <w:top w:val="none" w:sz="0" w:space="0" w:color="auto"/>
        <w:left w:val="none" w:sz="0" w:space="0" w:color="auto"/>
        <w:bottom w:val="none" w:sz="0" w:space="0" w:color="auto"/>
        <w:right w:val="none" w:sz="0" w:space="0" w:color="auto"/>
      </w:divBdr>
    </w:div>
    <w:div w:id="1370568040">
      <w:bodyDiv w:val="1"/>
      <w:marLeft w:val="0"/>
      <w:marRight w:val="0"/>
      <w:marTop w:val="0"/>
      <w:marBottom w:val="0"/>
      <w:divBdr>
        <w:top w:val="none" w:sz="0" w:space="0" w:color="auto"/>
        <w:left w:val="none" w:sz="0" w:space="0" w:color="auto"/>
        <w:bottom w:val="none" w:sz="0" w:space="0" w:color="auto"/>
        <w:right w:val="none" w:sz="0" w:space="0" w:color="auto"/>
      </w:divBdr>
      <w:divsChild>
        <w:div w:id="2109960239">
          <w:marLeft w:val="0"/>
          <w:marRight w:val="0"/>
          <w:marTop w:val="0"/>
          <w:marBottom w:val="0"/>
          <w:divBdr>
            <w:top w:val="none" w:sz="0" w:space="0" w:color="auto"/>
            <w:left w:val="none" w:sz="0" w:space="0" w:color="auto"/>
            <w:bottom w:val="none" w:sz="0" w:space="0" w:color="auto"/>
            <w:right w:val="none" w:sz="0" w:space="0" w:color="auto"/>
          </w:divBdr>
          <w:divsChild>
            <w:div w:id="288173616">
              <w:marLeft w:val="0"/>
              <w:marRight w:val="0"/>
              <w:marTop w:val="0"/>
              <w:marBottom w:val="0"/>
              <w:divBdr>
                <w:top w:val="single" w:sz="6" w:space="0" w:color="E0E4E9"/>
                <w:left w:val="single" w:sz="6" w:space="0" w:color="E0E4E9"/>
                <w:bottom w:val="single" w:sz="6" w:space="0" w:color="E0E4E9"/>
                <w:right w:val="single" w:sz="6" w:space="0" w:color="E0E4E9"/>
              </w:divBdr>
              <w:divsChild>
                <w:div w:id="1839693286">
                  <w:marLeft w:val="0"/>
                  <w:marRight w:val="0"/>
                  <w:marTop w:val="0"/>
                  <w:marBottom w:val="0"/>
                  <w:divBdr>
                    <w:top w:val="none" w:sz="0" w:space="0" w:color="auto"/>
                    <w:left w:val="none" w:sz="0" w:space="0" w:color="auto"/>
                    <w:bottom w:val="none" w:sz="0" w:space="0" w:color="auto"/>
                    <w:right w:val="none" w:sz="0" w:space="0" w:color="auto"/>
                  </w:divBdr>
                  <w:divsChild>
                    <w:div w:id="11804433">
                      <w:marLeft w:val="0"/>
                      <w:marRight w:val="0"/>
                      <w:marTop w:val="0"/>
                      <w:marBottom w:val="0"/>
                      <w:divBdr>
                        <w:top w:val="none" w:sz="0" w:space="0" w:color="auto"/>
                        <w:left w:val="none" w:sz="0" w:space="0" w:color="auto"/>
                        <w:bottom w:val="none" w:sz="0" w:space="0" w:color="auto"/>
                        <w:right w:val="none" w:sz="0" w:space="0" w:color="auto"/>
                      </w:divBdr>
                      <w:divsChild>
                        <w:div w:id="475296199">
                          <w:marLeft w:val="0"/>
                          <w:marRight w:val="0"/>
                          <w:marTop w:val="0"/>
                          <w:marBottom w:val="0"/>
                          <w:divBdr>
                            <w:top w:val="none" w:sz="0" w:space="0" w:color="auto"/>
                            <w:left w:val="none" w:sz="0" w:space="0" w:color="auto"/>
                            <w:bottom w:val="none" w:sz="0" w:space="0" w:color="auto"/>
                            <w:right w:val="none" w:sz="0" w:space="0" w:color="auto"/>
                          </w:divBdr>
                          <w:divsChild>
                            <w:div w:id="15883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www.southampton.ac.uk/doctoral-college/professional-development-programme/about-the-programme/knowledge-and-techniques-for-research/using-it-software/text-word.page" TargetMode="External"/><Relationship Id="rId13" Type="http://schemas.openxmlformats.org/officeDocument/2006/relationships/hyperlink" Target="http://go.soton.ac.uk/thesispc" TargetMode="External"/><Relationship Id="rId14" Type="http://schemas.openxmlformats.org/officeDocument/2006/relationships/hyperlink" Target="http://go.soton.ac.uk/thesismac" TargetMode="Externa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jpeg"/><Relationship Id="rId35" Type="http://schemas.openxmlformats.org/officeDocument/2006/relationships/image" Target="media/image13.jpeg"/><Relationship Id="rId36" Type="http://schemas.openxmlformats.org/officeDocument/2006/relationships/image" Target="media/image14.pn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chart" Target="charts/chart1.xml"/><Relationship Id="rId90" Type="http://schemas.openxmlformats.org/officeDocument/2006/relationships/header" Target="header16.xml"/><Relationship Id="rId91" Type="http://schemas.openxmlformats.org/officeDocument/2006/relationships/header" Target="header17.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image" Target="media/image2.jpe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image" Target="media/image5.png"/><Relationship Id="rId28" Type="http://schemas.openxmlformats.org/officeDocument/2006/relationships/image" Target="media/image6.jpeg"/><Relationship Id="rId29" Type="http://schemas.openxmlformats.org/officeDocument/2006/relationships/image" Target="media/image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footer" Target="footer7.xml"/><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6.png"/><Relationship Id="rId81" Type="http://schemas.openxmlformats.org/officeDocument/2006/relationships/header" Target="header8.xml"/><Relationship Id="rId82" Type="http://schemas.openxmlformats.org/officeDocument/2006/relationships/footer" Target="footer8.xml"/><Relationship Id="rId83" Type="http://schemas.openxmlformats.org/officeDocument/2006/relationships/header" Target="header9.xml"/><Relationship Id="rId84" Type="http://schemas.openxmlformats.org/officeDocument/2006/relationships/header" Target="header10.xml"/><Relationship Id="rId85" Type="http://schemas.openxmlformats.org/officeDocument/2006/relationships/header" Target="header11.xml"/><Relationship Id="rId86" Type="http://schemas.openxmlformats.org/officeDocument/2006/relationships/header" Target="header12.xml"/><Relationship Id="rId87" Type="http://schemas.openxmlformats.org/officeDocument/2006/relationships/header" Target="header13.xml"/><Relationship Id="rId88" Type="http://schemas.openxmlformats.org/officeDocument/2006/relationships/header" Target="header14.xml"/><Relationship Id="rId89" Type="http://schemas.openxmlformats.org/officeDocument/2006/relationships/header" Target="header15.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XpPbrLiSMCY" TargetMode="External"/><Relationship Id="rId4" Type="http://schemas.openxmlformats.org/officeDocument/2006/relationships/hyperlink" Target="http://physics.tutorvista.com/motion/tangential-acceleration.html" TargetMode="External"/><Relationship Id="rId1" Type="http://schemas.openxmlformats.org/officeDocument/2006/relationships/hyperlink" Target="http://news.stanford.edu/2014/04/24/walking-vs-sitting-042414/" TargetMode="External"/><Relationship Id="rId2" Type="http://schemas.openxmlformats.org/officeDocument/2006/relationships/hyperlink" Target="http://www.wisegeek.com/what-are-the-different-types-of-track-spikes.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anSun/Library/Mobile%20Documents/com~apple~CloudDocs/thesisdraft/uos_thesis_template.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user\Documents\PoolBreak%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0" i="0" baseline="0">
                <a:effectLst/>
              </a:rPr>
              <a:t>The Magnitude of Acceleration Detected By Different Algorithms</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Sheet3!$N$1</c:f>
              <c:strCache>
                <c:ptCount val="1"/>
                <c:pt idx="0">
                  <c:v>Acceleration </c:v>
                </c:pt>
              </c:strCache>
            </c:strRef>
          </c:tx>
          <c:spPr>
            <a:ln w="6350" cap="rnd">
              <a:solidFill>
                <a:schemeClr val="accent1"/>
              </a:solidFill>
              <a:round/>
            </a:ln>
            <a:effectLst/>
          </c:spPr>
          <c:marker>
            <c:symbol val="none"/>
          </c:marker>
          <c:val>
            <c:numRef>
              <c:f>Sheet3!$N$2:$N$59</c:f>
              <c:numCache>
                <c:formatCode>General</c:formatCode>
                <c:ptCount val="58"/>
                <c:pt idx="0">
                  <c:v>2.0</c:v>
                </c:pt>
                <c:pt idx="1">
                  <c:v>2.828427124746188</c:v>
                </c:pt>
                <c:pt idx="2">
                  <c:v>6.324555320336585</c:v>
                </c:pt>
                <c:pt idx="3">
                  <c:v>5.656854249492325</c:v>
                </c:pt>
                <c:pt idx="4">
                  <c:v>2.828427124746188</c:v>
                </c:pt>
                <c:pt idx="5">
                  <c:v>7.211102550927976</c:v>
                </c:pt>
                <c:pt idx="6">
                  <c:v>7.211102550927976</c:v>
                </c:pt>
                <c:pt idx="7">
                  <c:v>6.324555320336585</c:v>
                </c:pt>
                <c:pt idx="8">
                  <c:v>12.16552506059644</c:v>
                </c:pt>
                <c:pt idx="9">
                  <c:v>2.0</c:v>
                </c:pt>
                <c:pt idx="10">
                  <c:v>2.0</c:v>
                </c:pt>
                <c:pt idx="11">
                  <c:v>0.0</c:v>
                </c:pt>
                <c:pt idx="12">
                  <c:v>4.47213595499958</c:v>
                </c:pt>
                <c:pt idx="13">
                  <c:v>4.0</c:v>
                </c:pt>
                <c:pt idx="14">
                  <c:v>7.211102550927976</c:v>
                </c:pt>
                <c:pt idx="15">
                  <c:v>12.8062484748657</c:v>
                </c:pt>
                <c:pt idx="16">
                  <c:v>5.656854249492325</c:v>
                </c:pt>
                <c:pt idx="17">
                  <c:v>4.47213595499958</c:v>
                </c:pt>
                <c:pt idx="18">
                  <c:v>2.828427124746188</c:v>
                </c:pt>
                <c:pt idx="19">
                  <c:v>8.246211251235298</c:v>
                </c:pt>
                <c:pt idx="20">
                  <c:v>8.48528137423857</c:v>
                </c:pt>
                <c:pt idx="21">
                  <c:v>4.47213595499958</c:v>
                </c:pt>
                <c:pt idx="22">
                  <c:v>10.0</c:v>
                </c:pt>
                <c:pt idx="23">
                  <c:v>10.19803902718557</c:v>
                </c:pt>
                <c:pt idx="24">
                  <c:v>10.0</c:v>
                </c:pt>
                <c:pt idx="25">
                  <c:v>10.19803902718557</c:v>
                </c:pt>
                <c:pt idx="26">
                  <c:v>0.0</c:v>
                </c:pt>
                <c:pt idx="27">
                  <c:v>5.656854249492325</c:v>
                </c:pt>
                <c:pt idx="28">
                  <c:v>5.656854249492325</c:v>
                </c:pt>
                <c:pt idx="29">
                  <c:v>2.828427124746188</c:v>
                </c:pt>
                <c:pt idx="30">
                  <c:v>4.47213595499958</c:v>
                </c:pt>
                <c:pt idx="31">
                  <c:v>5.656854249492325</c:v>
                </c:pt>
                <c:pt idx="32">
                  <c:v>6.0</c:v>
                </c:pt>
                <c:pt idx="33">
                  <c:v>6.324555320336585</c:v>
                </c:pt>
                <c:pt idx="34">
                  <c:v>4.0</c:v>
                </c:pt>
                <c:pt idx="35">
                  <c:v>4.0</c:v>
                </c:pt>
                <c:pt idx="36">
                  <c:v>5.656854249492325</c:v>
                </c:pt>
                <c:pt idx="37">
                  <c:v>8.48528137423857</c:v>
                </c:pt>
                <c:pt idx="38">
                  <c:v>7.211102550927976</c:v>
                </c:pt>
                <c:pt idx="39">
                  <c:v>5.656854249492325</c:v>
                </c:pt>
                <c:pt idx="40">
                  <c:v>6.324555320336585</c:v>
                </c:pt>
                <c:pt idx="41">
                  <c:v>4.47213595499958</c:v>
                </c:pt>
                <c:pt idx="42">
                  <c:v>2.0</c:v>
                </c:pt>
                <c:pt idx="43">
                  <c:v>2.828427124746188</c:v>
                </c:pt>
                <c:pt idx="44">
                  <c:v>6.324555320336585</c:v>
                </c:pt>
                <c:pt idx="45">
                  <c:v>4.47213595499958</c:v>
                </c:pt>
                <c:pt idx="46">
                  <c:v>6.324555320336585</c:v>
                </c:pt>
                <c:pt idx="47">
                  <c:v>4.47213595499958</c:v>
                </c:pt>
                <c:pt idx="48">
                  <c:v>4.47213595499958</c:v>
                </c:pt>
                <c:pt idx="49">
                  <c:v>4.47213595499958</c:v>
                </c:pt>
                <c:pt idx="50">
                  <c:v>6.0</c:v>
                </c:pt>
                <c:pt idx="51">
                  <c:v>5.656854249492325</c:v>
                </c:pt>
                <c:pt idx="52">
                  <c:v>2.0</c:v>
                </c:pt>
                <c:pt idx="53">
                  <c:v>4.47213595499958</c:v>
                </c:pt>
                <c:pt idx="54">
                  <c:v>4.47213595499958</c:v>
                </c:pt>
                <c:pt idx="55">
                  <c:v>6.0</c:v>
                </c:pt>
                <c:pt idx="56">
                  <c:v>2.0</c:v>
                </c:pt>
                <c:pt idx="57">
                  <c:v>0.0</c:v>
                </c:pt>
              </c:numCache>
            </c:numRef>
          </c:val>
          <c:smooth val="0"/>
        </c:ser>
        <c:ser>
          <c:idx val="1"/>
          <c:order val="1"/>
          <c:tx>
            <c:strRef>
              <c:f>Sheet3!$O$1</c:f>
              <c:strCache>
                <c:ptCount val="1"/>
                <c:pt idx="0">
                  <c:v>Block-Matching</c:v>
                </c:pt>
              </c:strCache>
            </c:strRef>
          </c:tx>
          <c:spPr>
            <a:ln w="6350" cap="rnd">
              <a:solidFill>
                <a:schemeClr val="accent2"/>
              </a:solidFill>
              <a:round/>
            </a:ln>
            <a:effectLst/>
          </c:spPr>
          <c:marker>
            <c:symbol val="none"/>
          </c:marker>
          <c:val>
            <c:numRef>
              <c:f>Sheet3!$O$2:$O$59</c:f>
              <c:numCache>
                <c:formatCode>General</c:formatCode>
                <c:ptCount val="58"/>
                <c:pt idx="0">
                  <c:v>6.961968923177225</c:v>
                </c:pt>
                <c:pt idx="1">
                  <c:v>13.2667608388569</c:v>
                </c:pt>
                <c:pt idx="2">
                  <c:v>9.567604766561627</c:v>
                </c:pt>
                <c:pt idx="3">
                  <c:v>7.48705132384368</c:v>
                </c:pt>
                <c:pt idx="4">
                  <c:v>7.1036980694701</c:v>
                </c:pt>
                <c:pt idx="5">
                  <c:v>4.427831504219638</c:v>
                </c:pt>
                <c:pt idx="6">
                  <c:v>7.529646129885182</c:v>
                </c:pt>
                <c:pt idx="7">
                  <c:v>11.47397587743127</c:v>
                </c:pt>
                <c:pt idx="8">
                  <c:v>14.0</c:v>
                </c:pt>
                <c:pt idx="9">
                  <c:v>4.661342315911478</c:v>
                </c:pt>
                <c:pt idx="10">
                  <c:v>5.56622840378138</c:v>
                </c:pt>
                <c:pt idx="11">
                  <c:v>5.019848600094173</c:v>
                </c:pt>
                <c:pt idx="12">
                  <c:v>8.06968742076859</c:v>
                </c:pt>
                <c:pt idx="13">
                  <c:v>4.181390126408055</c:v>
                </c:pt>
                <c:pt idx="14">
                  <c:v>7.606215364555036</c:v>
                </c:pt>
                <c:pt idx="15">
                  <c:v>8.85566300843928</c:v>
                </c:pt>
                <c:pt idx="16">
                  <c:v>10.78079611720816</c:v>
                </c:pt>
                <c:pt idx="17">
                  <c:v>12.98761273497773</c:v>
                </c:pt>
                <c:pt idx="18">
                  <c:v>1.623419899308196</c:v>
                </c:pt>
                <c:pt idx="19">
                  <c:v>9.597776087507694</c:v>
                </c:pt>
                <c:pt idx="20">
                  <c:v>6.27740954036727</c:v>
                </c:pt>
                <c:pt idx="21">
                  <c:v>6.464015357310859</c:v>
                </c:pt>
                <c:pt idx="22">
                  <c:v>3.935962910645077</c:v>
                </c:pt>
                <c:pt idx="23">
                  <c:v>6.751023217066898</c:v>
                </c:pt>
                <c:pt idx="24">
                  <c:v>3.448404505777102</c:v>
                </c:pt>
                <c:pt idx="25">
                  <c:v>1.603643739360353</c:v>
                </c:pt>
                <c:pt idx="26">
                  <c:v>4.310188706581187</c:v>
                </c:pt>
                <c:pt idx="27">
                  <c:v>4.716107066536225</c:v>
                </c:pt>
                <c:pt idx="28">
                  <c:v>5.560650512514034</c:v>
                </c:pt>
                <c:pt idx="29">
                  <c:v>4.332500271650526</c:v>
                </c:pt>
                <c:pt idx="30">
                  <c:v>5.202144228331337</c:v>
                </c:pt>
                <c:pt idx="31">
                  <c:v>2.50979752979101</c:v>
                </c:pt>
                <c:pt idx="32">
                  <c:v>3.246839798616393</c:v>
                </c:pt>
                <c:pt idx="33">
                  <c:v>0.358506284182694</c:v>
                </c:pt>
                <c:pt idx="34">
                  <c:v>0.717012568365388</c:v>
                </c:pt>
                <c:pt idx="35">
                  <c:v>0.0</c:v>
                </c:pt>
                <c:pt idx="36">
                  <c:v>0.801695099424101</c:v>
                </c:pt>
                <c:pt idx="37">
                  <c:v>1.774783585062842</c:v>
                </c:pt>
                <c:pt idx="38">
                  <c:v>0.760621536455503</c:v>
                </c:pt>
                <c:pt idx="39">
                  <c:v>7.313122532507505</c:v>
                </c:pt>
                <c:pt idx="40">
                  <c:v>2.04404360896809</c:v>
                </c:pt>
                <c:pt idx="41">
                  <c:v>2.04404360896809</c:v>
                </c:pt>
                <c:pt idx="42">
                  <c:v>3.522184794813285</c:v>
                </c:pt>
                <c:pt idx="43">
                  <c:v>3.968416096200514</c:v>
                </c:pt>
                <c:pt idx="44">
                  <c:v>3.861929081096743</c:v>
                </c:pt>
                <c:pt idx="45">
                  <c:v>3.288673983121446</c:v>
                </c:pt>
                <c:pt idx="46">
                  <c:v>5.378354884276866</c:v>
                </c:pt>
                <c:pt idx="47">
                  <c:v>2.956789452714695</c:v>
                </c:pt>
                <c:pt idx="48">
                  <c:v>0.914267086819515</c:v>
                </c:pt>
                <c:pt idx="49">
                  <c:v>4.332500271650526</c:v>
                </c:pt>
                <c:pt idx="50">
                  <c:v>5.393313774493823</c:v>
                </c:pt>
                <c:pt idx="51">
                  <c:v>3.305661197435619</c:v>
                </c:pt>
                <c:pt idx="52">
                  <c:v>6.693723061320583</c:v>
                </c:pt>
                <c:pt idx="53">
                  <c:v>3.803107682277518</c:v>
                </c:pt>
                <c:pt idx="54">
                  <c:v>3.296026657973849</c:v>
                </c:pt>
                <c:pt idx="55">
                  <c:v>4.05664819442936</c:v>
                </c:pt>
                <c:pt idx="56">
                  <c:v>2.788945633670178</c:v>
                </c:pt>
                <c:pt idx="57">
                  <c:v>0.801695099424101</c:v>
                </c:pt>
              </c:numCache>
            </c:numRef>
          </c:val>
          <c:smooth val="0"/>
        </c:ser>
        <c:ser>
          <c:idx val="2"/>
          <c:order val="2"/>
          <c:tx>
            <c:strRef>
              <c:f>Sheet3!$P$1</c:f>
              <c:strCache>
                <c:ptCount val="1"/>
                <c:pt idx="0">
                  <c:v>Horn-Schunck</c:v>
                </c:pt>
              </c:strCache>
            </c:strRef>
          </c:tx>
          <c:spPr>
            <a:ln w="6350" cap="rnd">
              <a:solidFill>
                <a:schemeClr val="accent3"/>
              </a:solidFill>
              <a:round/>
            </a:ln>
            <a:effectLst/>
          </c:spPr>
          <c:marker>
            <c:symbol val="none"/>
          </c:marker>
          <c:val>
            <c:numRef>
              <c:f>Sheet3!$P$2:$P$59</c:f>
              <c:numCache>
                <c:formatCode>General</c:formatCode>
                <c:ptCount val="58"/>
                <c:pt idx="0">
                  <c:v>2.467</c:v>
                </c:pt>
                <c:pt idx="1">
                  <c:v>1.058</c:v>
                </c:pt>
                <c:pt idx="2">
                  <c:v>0.83</c:v>
                </c:pt>
                <c:pt idx="3">
                  <c:v>3.757</c:v>
                </c:pt>
                <c:pt idx="4">
                  <c:v>0.94</c:v>
                </c:pt>
                <c:pt idx="5">
                  <c:v>0.402</c:v>
                </c:pt>
                <c:pt idx="6">
                  <c:v>4.2</c:v>
                </c:pt>
                <c:pt idx="7">
                  <c:v>5.189999999999999</c:v>
                </c:pt>
                <c:pt idx="8">
                  <c:v>1.835</c:v>
                </c:pt>
                <c:pt idx="9">
                  <c:v>0.998</c:v>
                </c:pt>
                <c:pt idx="10">
                  <c:v>2.217</c:v>
                </c:pt>
                <c:pt idx="11">
                  <c:v>2.137</c:v>
                </c:pt>
                <c:pt idx="12">
                  <c:v>5.314999999999975</c:v>
                </c:pt>
                <c:pt idx="13">
                  <c:v>2.725</c:v>
                </c:pt>
                <c:pt idx="14">
                  <c:v>0.409</c:v>
                </c:pt>
                <c:pt idx="15">
                  <c:v>3.343</c:v>
                </c:pt>
                <c:pt idx="16">
                  <c:v>0.602</c:v>
                </c:pt>
                <c:pt idx="17">
                  <c:v>0.412</c:v>
                </c:pt>
                <c:pt idx="18">
                  <c:v>1.549</c:v>
                </c:pt>
                <c:pt idx="19">
                  <c:v>1.897</c:v>
                </c:pt>
                <c:pt idx="20">
                  <c:v>6.012999999999995</c:v>
                </c:pt>
                <c:pt idx="21">
                  <c:v>7.087</c:v>
                </c:pt>
                <c:pt idx="22">
                  <c:v>0.675</c:v>
                </c:pt>
                <c:pt idx="23">
                  <c:v>2.721</c:v>
                </c:pt>
                <c:pt idx="24">
                  <c:v>1.313</c:v>
                </c:pt>
                <c:pt idx="25">
                  <c:v>0.256</c:v>
                </c:pt>
                <c:pt idx="26">
                  <c:v>2.319999999999998</c:v>
                </c:pt>
                <c:pt idx="27">
                  <c:v>0.065</c:v>
                </c:pt>
                <c:pt idx="28">
                  <c:v>0.447</c:v>
                </c:pt>
                <c:pt idx="29">
                  <c:v>1.8</c:v>
                </c:pt>
                <c:pt idx="30">
                  <c:v>1.091</c:v>
                </c:pt>
                <c:pt idx="31">
                  <c:v>3.086</c:v>
                </c:pt>
                <c:pt idx="32">
                  <c:v>2.678</c:v>
                </c:pt>
                <c:pt idx="33">
                  <c:v>1.648</c:v>
                </c:pt>
                <c:pt idx="34">
                  <c:v>1.394</c:v>
                </c:pt>
                <c:pt idx="35">
                  <c:v>0.475</c:v>
                </c:pt>
                <c:pt idx="36">
                  <c:v>0.858</c:v>
                </c:pt>
                <c:pt idx="37">
                  <c:v>1.156</c:v>
                </c:pt>
                <c:pt idx="38">
                  <c:v>1.258</c:v>
                </c:pt>
                <c:pt idx="39">
                  <c:v>4.411</c:v>
                </c:pt>
                <c:pt idx="40">
                  <c:v>1.058</c:v>
                </c:pt>
                <c:pt idx="41">
                  <c:v>0.363</c:v>
                </c:pt>
                <c:pt idx="42">
                  <c:v>1.394</c:v>
                </c:pt>
                <c:pt idx="43">
                  <c:v>1.178</c:v>
                </c:pt>
                <c:pt idx="44">
                  <c:v>0.583</c:v>
                </c:pt>
                <c:pt idx="45">
                  <c:v>1.024</c:v>
                </c:pt>
                <c:pt idx="46">
                  <c:v>0.804</c:v>
                </c:pt>
                <c:pt idx="47">
                  <c:v>1.459</c:v>
                </c:pt>
                <c:pt idx="48">
                  <c:v>0.968</c:v>
                </c:pt>
                <c:pt idx="49">
                  <c:v>1.591</c:v>
                </c:pt>
                <c:pt idx="50">
                  <c:v>3.024</c:v>
                </c:pt>
                <c:pt idx="51">
                  <c:v>1.146</c:v>
                </c:pt>
                <c:pt idx="52">
                  <c:v>2.815999999999998</c:v>
                </c:pt>
                <c:pt idx="53">
                  <c:v>2.358999999999999</c:v>
                </c:pt>
                <c:pt idx="54">
                  <c:v>0.891</c:v>
                </c:pt>
                <c:pt idx="55">
                  <c:v>0.902</c:v>
                </c:pt>
                <c:pt idx="56">
                  <c:v>0.275</c:v>
                </c:pt>
                <c:pt idx="57">
                  <c:v>1.611</c:v>
                </c:pt>
              </c:numCache>
            </c:numRef>
          </c:val>
          <c:smooth val="0"/>
        </c:ser>
        <c:ser>
          <c:idx val="3"/>
          <c:order val="3"/>
          <c:tx>
            <c:strRef>
              <c:f>Sheet3!$Q$1</c:f>
              <c:strCache>
                <c:ptCount val="1"/>
                <c:pt idx="0">
                  <c:v>Farneback</c:v>
                </c:pt>
              </c:strCache>
            </c:strRef>
          </c:tx>
          <c:spPr>
            <a:ln w="6350" cap="rnd">
              <a:solidFill>
                <a:schemeClr val="accent4"/>
              </a:solidFill>
              <a:round/>
            </a:ln>
            <a:effectLst/>
          </c:spPr>
          <c:marker>
            <c:symbol val="none"/>
          </c:marker>
          <c:val>
            <c:numRef>
              <c:f>Sheet3!$Q$2:$Q$59</c:f>
              <c:numCache>
                <c:formatCode>General</c:formatCode>
                <c:ptCount val="58"/>
                <c:pt idx="0">
                  <c:v>0.744</c:v>
                </c:pt>
                <c:pt idx="1">
                  <c:v>0.293</c:v>
                </c:pt>
                <c:pt idx="2">
                  <c:v>1.102</c:v>
                </c:pt>
                <c:pt idx="3">
                  <c:v>0.218</c:v>
                </c:pt>
                <c:pt idx="4">
                  <c:v>3.850999999999999</c:v>
                </c:pt>
                <c:pt idx="5">
                  <c:v>0.519</c:v>
                </c:pt>
                <c:pt idx="6">
                  <c:v>0.782</c:v>
                </c:pt>
                <c:pt idx="7">
                  <c:v>3.899</c:v>
                </c:pt>
                <c:pt idx="8">
                  <c:v>4.031</c:v>
                </c:pt>
                <c:pt idx="9">
                  <c:v>1.104</c:v>
                </c:pt>
                <c:pt idx="10">
                  <c:v>3.06</c:v>
                </c:pt>
                <c:pt idx="11">
                  <c:v>0.109</c:v>
                </c:pt>
                <c:pt idx="12">
                  <c:v>3.008</c:v>
                </c:pt>
                <c:pt idx="13">
                  <c:v>5.294</c:v>
                </c:pt>
                <c:pt idx="14">
                  <c:v>1.594</c:v>
                </c:pt>
                <c:pt idx="15">
                  <c:v>1.3</c:v>
                </c:pt>
                <c:pt idx="16">
                  <c:v>1.964</c:v>
                </c:pt>
                <c:pt idx="17">
                  <c:v>2.409</c:v>
                </c:pt>
                <c:pt idx="18">
                  <c:v>0.784</c:v>
                </c:pt>
                <c:pt idx="19">
                  <c:v>0.9</c:v>
                </c:pt>
                <c:pt idx="20">
                  <c:v>1.9</c:v>
                </c:pt>
                <c:pt idx="21">
                  <c:v>0.682</c:v>
                </c:pt>
                <c:pt idx="22">
                  <c:v>1.762</c:v>
                </c:pt>
                <c:pt idx="23">
                  <c:v>0.326</c:v>
                </c:pt>
                <c:pt idx="24">
                  <c:v>1.5</c:v>
                </c:pt>
                <c:pt idx="25">
                  <c:v>0.9</c:v>
                </c:pt>
                <c:pt idx="26">
                  <c:v>0.237</c:v>
                </c:pt>
                <c:pt idx="27">
                  <c:v>1.729</c:v>
                </c:pt>
                <c:pt idx="28">
                  <c:v>0.728</c:v>
                </c:pt>
                <c:pt idx="29">
                  <c:v>1.365</c:v>
                </c:pt>
                <c:pt idx="30">
                  <c:v>2.182</c:v>
                </c:pt>
                <c:pt idx="31">
                  <c:v>5.576</c:v>
                </c:pt>
                <c:pt idx="32">
                  <c:v>3.005</c:v>
                </c:pt>
                <c:pt idx="33">
                  <c:v>3.826</c:v>
                </c:pt>
                <c:pt idx="34">
                  <c:v>0.965</c:v>
                </c:pt>
                <c:pt idx="35">
                  <c:v>0.298</c:v>
                </c:pt>
                <c:pt idx="36">
                  <c:v>1.247</c:v>
                </c:pt>
                <c:pt idx="37">
                  <c:v>0.99</c:v>
                </c:pt>
                <c:pt idx="38">
                  <c:v>2.362</c:v>
                </c:pt>
                <c:pt idx="39">
                  <c:v>0.663</c:v>
                </c:pt>
                <c:pt idx="40">
                  <c:v>0.189</c:v>
                </c:pt>
                <c:pt idx="41">
                  <c:v>2.052999999999999</c:v>
                </c:pt>
                <c:pt idx="42">
                  <c:v>2.215</c:v>
                </c:pt>
                <c:pt idx="43" formatCode="#,##0">
                  <c:v>1.357</c:v>
                </c:pt>
                <c:pt idx="44">
                  <c:v>2.06</c:v>
                </c:pt>
                <c:pt idx="45">
                  <c:v>1.93</c:v>
                </c:pt>
                <c:pt idx="46">
                  <c:v>2.651</c:v>
                </c:pt>
                <c:pt idx="47">
                  <c:v>0.865</c:v>
                </c:pt>
                <c:pt idx="48">
                  <c:v>2.734</c:v>
                </c:pt>
                <c:pt idx="49">
                  <c:v>1.874</c:v>
                </c:pt>
                <c:pt idx="50">
                  <c:v>2.156</c:v>
                </c:pt>
                <c:pt idx="51">
                  <c:v>1.192</c:v>
                </c:pt>
                <c:pt idx="52">
                  <c:v>3.565</c:v>
                </c:pt>
                <c:pt idx="53">
                  <c:v>2.12</c:v>
                </c:pt>
                <c:pt idx="54">
                  <c:v>1.4</c:v>
                </c:pt>
                <c:pt idx="55">
                  <c:v>0.948</c:v>
                </c:pt>
                <c:pt idx="56">
                  <c:v>1.877</c:v>
                </c:pt>
                <c:pt idx="57">
                  <c:v>2.125</c:v>
                </c:pt>
              </c:numCache>
            </c:numRef>
          </c:val>
          <c:smooth val="0"/>
        </c:ser>
        <c:dLbls>
          <c:showLegendKey val="0"/>
          <c:showVal val="0"/>
          <c:showCatName val="0"/>
          <c:showSerName val="0"/>
          <c:showPercent val="0"/>
          <c:showBubbleSize val="0"/>
        </c:dLbls>
        <c:smooth val="0"/>
        <c:axId val="939880480"/>
        <c:axId val="940437808"/>
      </c:lineChart>
      <c:catAx>
        <c:axId val="939880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800"/>
                  <a:t>Frames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940437808"/>
        <c:crosses val="autoZero"/>
        <c:auto val="1"/>
        <c:lblAlgn val="ctr"/>
        <c:lblOffset val="100"/>
        <c:tickLblSkip val="5"/>
        <c:noMultiLvlLbl val="0"/>
      </c:catAx>
      <c:valAx>
        <c:axId val="940437808"/>
        <c:scaling>
          <c:orientation val="minMax"/>
          <c:max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800" b="0" i="0" baseline="0">
                    <a:effectLst/>
                  </a:rPr>
                  <a:t>Acceleration Magnitude(pixels/frame</a:t>
                </a:r>
                <a:r>
                  <a:rPr lang="en-US" sz="800" b="0" i="0" baseline="30000">
                    <a:effectLst/>
                  </a:rPr>
                  <a:t>2</a:t>
                </a:r>
                <a:r>
                  <a:rPr lang="en-US" sz="800" b="0" i="0" baseline="0">
                    <a:effectLst/>
                  </a:rPr>
                  <a:t>)</a:t>
                </a:r>
                <a:endParaRPr lang="en-US" sz="8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GB"/>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939880480"/>
        <c:crossesAt val="1.0"/>
        <c:crossBetween val="between"/>
        <c:majorUnit val="2.0"/>
        <c:min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3FE99-15DC-5549-B25D-ACDFE4C69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uos_thesis_template.dotx</Template>
  <TotalTime>192</TotalTime>
  <Pages>61</Pages>
  <Words>18294</Words>
  <Characters>104281</Characters>
  <Application>Microsoft Macintosh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University of Southampton</Company>
  <LinksUpToDate>false</LinksUpToDate>
  <CharactersWithSpaces>122331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Y.</dc:creator>
  <cp:keywords>v28</cp:keywords>
  <cp:lastModifiedBy>YAN SUN</cp:lastModifiedBy>
  <cp:revision>191</cp:revision>
  <cp:lastPrinted>2017-07-24T10:14:00Z</cp:lastPrinted>
  <dcterms:created xsi:type="dcterms:W3CDTF">2017-11-30T01:56:00Z</dcterms:created>
  <dcterms:modified xsi:type="dcterms:W3CDTF">2017-11-30T17:32:00Z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-110044597</vt:i4>
  </property>
  <property fmtid="{D5CDD505-2E9C-101B-9397-08002B2CF9AE}" pid="4" name="_EmailSubject">
    <vt:lpwstr>NEW FILES FOR PGR WEBSITE - COMPLETION OF RESEARCH CANDIDATURE</vt:lpwstr>
  </property>
  <property fmtid="{D5CDD505-2E9C-101B-9397-08002B2CF9AE}" pid="5" name="_AuthorEmail">
    <vt:lpwstr>S.R.Carey-Kent@soton.ac.uk</vt:lpwstr>
  </property>
  <property fmtid="{D5CDD505-2E9C-101B-9397-08002B2CF9AE}" pid="6" name="_AuthorEmailDisplayName">
    <vt:lpwstr>Carey-Kent S.R.</vt:lpwstr>
  </property>
  <property fmtid="{D5CDD505-2E9C-101B-9397-08002B2CF9AE}" pid="7" name="_PreviousAdHocReviewCycleID">
    <vt:i4>1901523316</vt:i4>
  </property>
  <property fmtid="{D5CDD505-2E9C-101B-9397-08002B2CF9AE}" pid="8" name="_ReviewingToolsShownOnce">
    <vt:lpwstr/>
  </property>
  <property fmtid="{D5CDD505-2E9C-101B-9397-08002B2CF9AE}" pid="9" name="_DocHome">
    <vt:i4>-1664594768</vt:i4>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16th edition (author-date)</vt:lpwstr>
  </property>
  <property fmtid="{D5CDD505-2E9C-101B-9397-08002B2CF9AE}" pid="20" name="Mendeley Recent Style Id 5_1">
    <vt:lpwstr>http://www.zotero.org/styles/harvard1</vt:lpwstr>
  </property>
  <property fmtid="{D5CDD505-2E9C-101B-9397-08002B2CF9AE}" pid="21" name="Mendeley Recent Style Name 5_1">
    <vt:lpwstr>Harvard reference format 1 (deprecated)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7th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y fmtid="{D5CDD505-2E9C-101B-9397-08002B2CF9AE}" pid="30" name="Mendeley Document_1">
    <vt:lpwstr>True</vt:lpwstr>
  </property>
  <property fmtid="{D5CDD505-2E9C-101B-9397-08002B2CF9AE}" pid="31" name="Mendeley Unique User Id_1">
    <vt:lpwstr>8ea3be7c-4c60-3245-9379-7a708b93ea29</vt:lpwstr>
  </property>
  <property fmtid="{D5CDD505-2E9C-101B-9397-08002B2CF9AE}" pid="32" name="Mendeley Citation Style_1">
    <vt:lpwstr>http://www.zotero.org/styles/ieee</vt:lpwstr>
  </property>
</Properties>
</file>